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D9546" w14:textId="77777777" w:rsidR="009D49FD" w:rsidRDefault="009D49FD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B6203A" w14:textId="77777777" w:rsidR="00D862EE" w:rsidRDefault="00D862EE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048EC0" w14:textId="0D7A7A65" w:rsidR="00CB4FE0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14:paraId="49E519F1" w14:textId="77777777" w:rsidR="004548F3" w:rsidRPr="000C148B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публичных слушаний</w:t>
      </w:r>
    </w:p>
    <w:p w14:paraId="7521033F" w14:textId="77777777" w:rsidR="00122445" w:rsidRPr="000C148B" w:rsidRDefault="00122445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FAA13E" w14:textId="77777777" w:rsidR="00E2044C" w:rsidRDefault="00E2044C" w:rsidP="00E204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 2025 г.</w:t>
      </w:r>
    </w:p>
    <w:p w14:paraId="5A0E6CE0" w14:textId="77777777" w:rsidR="00122445" w:rsidRPr="000C148B" w:rsidRDefault="00122445" w:rsidP="004548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1AE631" w14:textId="170D2045" w:rsidR="008438F0" w:rsidRPr="00E2044C" w:rsidRDefault="00E2044C" w:rsidP="00E2044C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438F0" w:rsidRPr="000C148B">
        <w:rPr>
          <w:color w:val="000000" w:themeColor="text1"/>
          <w:sz w:val="28"/>
          <w:szCs w:val="28"/>
        </w:rPr>
        <w:t xml:space="preserve">Публичные слушания проведены в соответствии с постановлением администрации города Лермонтова от </w:t>
      </w:r>
      <w:r>
        <w:rPr>
          <w:color w:val="000000" w:themeColor="text1"/>
          <w:sz w:val="28"/>
        </w:rPr>
        <w:t>03 февраля</w:t>
      </w:r>
      <w:r w:rsidR="008438F0">
        <w:rPr>
          <w:color w:val="000000" w:themeColor="text1"/>
          <w:sz w:val="28"/>
        </w:rPr>
        <w:t xml:space="preserve"> 202</w:t>
      </w:r>
      <w:r>
        <w:rPr>
          <w:color w:val="000000" w:themeColor="text1"/>
          <w:sz w:val="28"/>
        </w:rPr>
        <w:t>5</w:t>
      </w:r>
      <w:r w:rsidR="008438F0" w:rsidRPr="000C148B">
        <w:rPr>
          <w:color w:val="000000" w:themeColor="text1"/>
          <w:sz w:val="28"/>
        </w:rPr>
        <w:t xml:space="preserve"> г</w:t>
      </w:r>
      <w:r w:rsidR="008438F0">
        <w:rPr>
          <w:color w:val="000000" w:themeColor="text1"/>
          <w:sz w:val="28"/>
        </w:rPr>
        <w:t>.</w:t>
      </w:r>
      <w:r w:rsidR="008438F0" w:rsidRPr="000C148B">
        <w:rPr>
          <w:color w:val="000000" w:themeColor="text1"/>
          <w:sz w:val="28"/>
        </w:rPr>
        <w:t xml:space="preserve"> № </w:t>
      </w:r>
      <w:r>
        <w:rPr>
          <w:color w:val="000000" w:themeColor="text1"/>
          <w:sz w:val="28"/>
        </w:rPr>
        <w:t>93</w:t>
      </w:r>
      <w:r w:rsidR="008438F0">
        <w:rPr>
          <w:color w:val="000000" w:themeColor="text1"/>
          <w:sz w:val="28"/>
        </w:rPr>
        <w:t xml:space="preserve">             </w:t>
      </w:r>
      <w:r w:rsidR="008438F0" w:rsidRPr="000C148B">
        <w:rPr>
          <w:color w:val="000000" w:themeColor="text1"/>
          <w:sz w:val="28"/>
        </w:rPr>
        <w:t xml:space="preserve">                    </w:t>
      </w:r>
      <w:proofErr w:type="gramStart"/>
      <w:r w:rsidR="008438F0" w:rsidRPr="000C148B">
        <w:rPr>
          <w:color w:val="000000" w:themeColor="text1"/>
          <w:sz w:val="28"/>
        </w:rPr>
        <w:t xml:space="preserve">   «</w:t>
      </w:r>
      <w:proofErr w:type="gramEnd"/>
      <w:r w:rsidRPr="00D90245">
        <w:rPr>
          <w:sz w:val="28"/>
          <w:szCs w:val="28"/>
        </w:rPr>
        <w:t>О назначении публичных слушаний по проект</w:t>
      </w:r>
      <w:r>
        <w:rPr>
          <w:sz w:val="28"/>
          <w:szCs w:val="28"/>
        </w:rPr>
        <w:t>у</w:t>
      </w:r>
      <w:r w:rsidRPr="00D9024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города</w:t>
      </w:r>
      <w:r w:rsidRPr="00D90245">
        <w:rPr>
          <w:sz w:val="28"/>
          <w:szCs w:val="28"/>
        </w:rPr>
        <w:t xml:space="preserve"> Лермонтова «О</w:t>
      </w:r>
      <w:r>
        <w:rPr>
          <w:sz w:val="28"/>
          <w:szCs w:val="28"/>
        </w:rPr>
        <w:t>б</w:t>
      </w:r>
      <w:r w:rsidRPr="00D90245">
        <w:rPr>
          <w:sz w:val="28"/>
          <w:szCs w:val="28"/>
        </w:rPr>
        <w:t xml:space="preserve"> </w:t>
      </w:r>
      <w:r w:rsidRPr="00703A5C">
        <w:rPr>
          <w:color w:val="000000"/>
          <w:sz w:val="28"/>
          <w:szCs w:val="28"/>
        </w:rPr>
        <w:t xml:space="preserve">утверждении </w:t>
      </w:r>
      <w:r>
        <w:rPr>
          <w:sz w:val="28"/>
          <w:szCs w:val="28"/>
        </w:rPr>
        <w:t>Правил землепользования и застройки муниципального образования городского округа города Лермонтова Ставропольского края»</w:t>
      </w:r>
    </w:p>
    <w:p w14:paraId="15E873FA" w14:textId="3E3DF94F" w:rsidR="00890062" w:rsidRPr="000D07C4" w:rsidRDefault="00890062" w:rsidP="00890062">
      <w:pPr>
        <w:ind w:firstLine="708"/>
        <w:jc w:val="both"/>
        <w:rPr>
          <w:sz w:val="28"/>
          <w:szCs w:val="28"/>
        </w:rPr>
      </w:pPr>
      <w:r w:rsidRPr="000D07C4">
        <w:rPr>
          <w:sz w:val="28"/>
          <w:szCs w:val="28"/>
        </w:rPr>
        <w:t xml:space="preserve">Оповещение о начале публичных слушаний было официально опубликовано в </w:t>
      </w:r>
      <w:r w:rsidR="00E2044C" w:rsidRPr="00963663">
        <w:rPr>
          <w:color w:val="000000"/>
          <w:sz w:val="28"/>
          <w:szCs w:val="28"/>
          <w:bdr w:val="none" w:sz="0" w:space="0" w:color="auto" w:frame="1"/>
        </w:rPr>
        <w:t>сетевом издании «Официальный интернет</w:t>
      </w:r>
      <w:r w:rsidR="00E2044C">
        <w:rPr>
          <w:color w:val="000000"/>
          <w:sz w:val="28"/>
          <w:szCs w:val="28"/>
          <w:bdr w:val="none" w:sz="0" w:space="0" w:color="auto" w:frame="1"/>
        </w:rPr>
        <w:t>-</w:t>
      </w:r>
      <w:r w:rsidR="00E2044C" w:rsidRPr="00963663">
        <w:rPr>
          <w:color w:val="000000"/>
          <w:sz w:val="28"/>
          <w:szCs w:val="28"/>
          <w:bdr w:val="none" w:sz="0" w:space="0" w:color="auto" w:frame="1"/>
        </w:rPr>
        <w:t>портал правовой информации города Лермонтова Ставропольского края»</w:t>
      </w:r>
      <w:r w:rsidR="00E2044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2044C">
        <w:rPr>
          <w:sz w:val="28"/>
          <w:szCs w:val="28"/>
        </w:rPr>
        <w:t>06 февраля</w:t>
      </w:r>
      <w:r w:rsidRPr="000D07C4">
        <w:rPr>
          <w:sz w:val="28"/>
          <w:szCs w:val="28"/>
        </w:rPr>
        <w:t xml:space="preserve"> 202</w:t>
      </w:r>
      <w:r w:rsidR="00E2044C">
        <w:rPr>
          <w:sz w:val="28"/>
          <w:szCs w:val="28"/>
        </w:rPr>
        <w:t>5</w:t>
      </w:r>
      <w:r w:rsidRPr="000D07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</w:t>
      </w:r>
      <w:r w:rsidRPr="000D07C4">
        <w:rPr>
          <w:sz w:val="28"/>
          <w:szCs w:val="28"/>
        </w:rPr>
        <w:t xml:space="preserve">и размещено на официальном портале органов местного самоуправления </w:t>
      </w:r>
      <w:r w:rsidRPr="0037374E">
        <w:rPr>
          <w:sz w:val="28"/>
          <w:szCs w:val="28"/>
        </w:rPr>
        <w:t xml:space="preserve">города Лермонтова в информационно-телекоммуникационной сети «Интернет» по адресу: </w:t>
      </w:r>
      <w:r w:rsidRPr="00C02EB8">
        <w:rPr>
          <w:sz w:val="28"/>
          <w:szCs w:val="28"/>
        </w:rPr>
        <w:t>https://lermontov.gosuslugi.ru/</w:t>
      </w:r>
      <w:r w:rsidRPr="0037374E">
        <w:rPr>
          <w:sz w:val="28"/>
          <w:szCs w:val="28"/>
        </w:rPr>
        <w:t xml:space="preserve"> </w:t>
      </w:r>
      <w:r w:rsidR="00E2044C">
        <w:rPr>
          <w:sz w:val="28"/>
          <w:szCs w:val="28"/>
        </w:rPr>
        <w:t>05 февраля</w:t>
      </w:r>
      <w:r w:rsidRPr="0037374E">
        <w:rPr>
          <w:sz w:val="28"/>
          <w:szCs w:val="28"/>
        </w:rPr>
        <w:t xml:space="preserve"> 202</w:t>
      </w:r>
      <w:r w:rsidR="00E2044C">
        <w:rPr>
          <w:sz w:val="28"/>
          <w:szCs w:val="28"/>
        </w:rPr>
        <w:t>5</w:t>
      </w:r>
      <w:r w:rsidRPr="0037374E">
        <w:rPr>
          <w:sz w:val="28"/>
          <w:szCs w:val="28"/>
        </w:rPr>
        <w:t xml:space="preserve"> г.</w:t>
      </w:r>
    </w:p>
    <w:p w14:paraId="11B602E8" w14:textId="62D9CD3B" w:rsidR="00890062" w:rsidRDefault="00890062" w:rsidP="00890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C4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принимались </w:t>
      </w:r>
      <w:r w:rsidRPr="000D07C4">
        <w:rPr>
          <w:rFonts w:ascii="Times New Roman" w:hAnsi="Times New Roman" w:cs="Times New Roman"/>
          <w:sz w:val="28"/>
          <w:szCs w:val="28"/>
        </w:rPr>
        <w:br/>
        <w:t xml:space="preserve">в письменной и устной форме в ходе проведения собрания участников публичных слушаний, в письменной форме в адрес организатора                               с </w:t>
      </w:r>
      <w:r w:rsidR="00E2044C">
        <w:rPr>
          <w:rFonts w:ascii="Times New Roman" w:hAnsi="Times New Roman" w:cs="Times New Roman"/>
          <w:sz w:val="28"/>
          <w:szCs w:val="28"/>
        </w:rPr>
        <w:t>10 февраля</w:t>
      </w:r>
      <w:r w:rsidRPr="000D07C4">
        <w:rPr>
          <w:rFonts w:ascii="Times New Roman" w:hAnsi="Times New Roman" w:cs="Times New Roman"/>
          <w:sz w:val="28"/>
          <w:szCs w:val="28"/>
        </w:rPr>
        <w:t xml:space="preserve"> 202</w:t>
      </w:r>
      <w:r w:rsidR="00E2044C">
        <w:rPr>
          <w:rFonts w:ascii="Times New Roman" w:hAnsi="Times New Roman" w:cs="Times New Roman"/>
          <w:sz w:val="28"/>
          <w:szCs w:val="28"/>
        </w:rPr>
        <w:t>5</w:t>
      </w:r>
      <w:r w:rsidRPr="000D07C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2044C">
        <w:rPr>
          <w:rFonts w:ascii="Times New Roman" w:hAnsi="Times New Roman" w:cs="Times New Roman"/>
          <w:sz w:val="28"/>
          <w:szCs w:val="28"/>
        </w:rPr>
        <w:t>16 февраля</w:t>
      </w:r>
      <w:r w:rsidRPr="000D07C4">
        <w:rPr>
          <w:rFonts w:ascii="Times New Roman" w:hAnsi="Times New Roman" w:cs="Times New Roman"/>
          <w:sz w:val="28"/>
          <w:szCs w:val="28"/>
        </w:rPr>
        <w:t xml:space="preserve"> 202</w:t>
      </w:r>
      <w:r w:rsidR="00E2044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 будние дни </w:t>
      </w:r>
      <w:r>
        <w:rPr>
          <w:rFonts w:ascii="Times New Roman" w:hAnsi="Times New Roman" w:cs="Times New Roman"/>
          <w:sz w:val="28"/>
          <w:szCs w:val="28"/>
        </w:rPr>
        <w:br/>
        <w:t>с 14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0B7784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города Лермонтова, расположенном по адресу: </w:t>
      </w:r>
      <w:r w:rsidRPr="00BA1C95">
        <w:rPr>
          <w:rFonts w:ascii="Times New Roman" w:hAnsi="Times New Roman" w:cs="Times New Roman"/>
          <w:sz w:val="28"/>
          <w:szCs w:val="28"/>
        </w:rPr>
        <w:t xml:space="preserve">город Лермонтов, ул. Решетника, дом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A1C95">
        <w:rPr>
          <w:rFonts w:ascii="Times New Roman" w:hAnsi="Times New Roman" w:cs="Times New Roman"/>
          <w:sz w:val="28"/>
          <w:szCs w:val="28"/>
        </w:rPr>
        <w:t>1, кабинет № 3</w:t>
      </w:r>
      <w:r>
        <w:rPr>
          <w:rFonts w:ascii="Times New Roman" w:hAnsi="Times New Roman" w:cs="Times New Roman"/>
          <w:sz w:val="28"/>
          <w:szCs w:val="28"/>
        </w:rPr>
        <w:t>0;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6E4DA0EA" w14:textId="77777777" w:rsidR="008438F0" w:rsidRDefault="008438F0" w:rsidP="008438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>В ходе проведения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от участников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поступили следующие предложения и замечания:</w:t>
      </w:r>
    </w:p>
    <w:p w14:paraId="33231DBB" w14:textId="77777777" w:rsidR="008438F0" w:rsidRDefault="008438F0" w:rsidP="008438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публичных слушаний, постоянно проживающих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территории, в пределах которой проводятся публичные слушания: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предложений;</w:t>
      </w:r>
    </w:p>
    <w:p w14:paraId="653857FD" w14:textId="77777777" w:rsidR="008438F0" w:rsidRDefault="008438F0" w:rsidP="008438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публичных слушаний: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предложений.</w:t>
      </w:r>
    </w:p>
    <w:p w14:paraId="6BFBE464" w14:textId="77777777" w:rsidR="00CB4FE0" w:rsidRDefault="00CB4FE0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75CDC2" w14:textId="1BFF1901" w:rsidR="00CB4FE0" w:rsidRDefault="00CB4FE0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6EFD3A" w14:textId="77777777" w:rsidR="00D862EE" w:rsidRDefault="00D862EE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636803" w14:textId="59A56CC0" w:rsidR="00CB4FE0" w:rsidRPr="002C78A2" w:rsidRDefault="00CB4FE0" w:rsidP="00450D2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30F6D">
        <w:rPr>
          <w:rFonts w:ascii="Times New Roman" w:hAnsi="Times New Roman" w:cs="Times New Roman"/>
          <w:sz w:val="28"/>
          <w:szCs w:val="28"/>
        </w:rPr>
        <w:t xml:space="preserve">Председатель         </w:t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E11AD1">
        <w:rPr>
          <w:rFonts w:ascii="Times New Roman" w:hAnsi="Times New Roman" w:cs="Times New Roman"/>
          <w:sz w:val="28"/>
          <w:szCs w:val="28"/>
        </w:rPr>
        <w:t>Е.В. Руденко</w:t>
      </w:r>
    </w:p>
    <w:p w14:paraId="3B9A2171" w14:textId="530D5A8D" w:rsidR="00CB4FE0" w:rsidRDefault="00CB4FE0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57C304" w14:textId="77777777" w:rsidR="008438F0" w:rsidRDefault="008438F0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01CAB0" w14:textId="77777777" w:rsidR="00CB4FE0" w:rsidRPr="002C78A2" w:rsidRDefault="00CB4FE0" w:rsidP="00450D2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</w:t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  <w:t>Ю.В. Сулейманова</w:t>
      </w:r>
    </w:p>
    <w:p w14:paraId="16C9853A" w14:textId="77777777" w:rsidR="00CB4FE0" w:rsidRDefault="00CB4FE0" w:rsidP="00D23A3F">
      <w:pPr>
        <w:jc w:val="both"/>
        <w:outlineLvl w:val="0"/>
        <w:rPr>
          <w:color w:val="000000" w:themeColor="text1"/>
          <w:sz w:val="28"/>
          <w:szCs w:val="28"/>
        </w:rPr>
      </w:pPr>
    </w:p>
    <w:sectPr w:rsidR="00CB4FE0" w:rsidSect="009D49F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548F3"/>
    <w:rsid w:val="00025718"/>
    <w:rsid w:val="0003248E"/>
    <w:rsid w:val="00086D33"/>
    <w:rsid w:val="000C148B"/>
    <w:rsid w:val="000D07C4"/>
    <w:rsid w:val="00122445"/>
    <w:rsid w:val="001305CE"/>
    <w:rsid w:val="00171175"/>
    <w:rsid w:val="001E7A7E"/>
    <w:rsid w:val="001F4534"/>
    <w:rsid w:val="00211F7D"/>
    <w:rsid w:val="00214685"/>
    <w:rsid w:val="00264CE9"/>
    <w:rsid w:val="00265282"/>
    <w:rsid w:val="002A75B5"/>
    <w:rsid w:val="002B5A39"/>
    <w:rsid w:val="002F28F5"/>
    <w:rsid w:val="002F2EEC"/>
    <w:rsid w:val="00302FA4"/>
    <w:rsid w:val="0038407E"/>
    <w:rsid w:val="00450D24"/>
    <w:rsid w:val="00452721"/>
    <w:rsid w:val="004548F3"/>
    <w:rsid w:val="00486399"/>
    <w:rsid w:val="004D72AB"/>
    <w:rsid w:val="005412BB"/>
    <w:rsid w:val="0057040A"/>
    <w:rsid w:val="005965C9"/>
    <w:rsid w:val="005B3C4B"/>
    <w:rsid w:val="006062AC"/>
    <w:rsid w:val="006716E6"/>
    <w:rsid w:val="00675DF9"/>
    <w:rsid w:val="006C0EE0"/>
    <w:rsid w:val="006C7E27"/>
    <w:rsid w:val="006F1819"/>
    <w:rsid w:val="006F5F8A"/>
    <w:rsid w:val="00700616"/>
    <w:rsid w:val="00770092"/>
    <w:rsid w:val="00827D60"/>
    <w:rsid w:val="00836D53"/>
    <w:rsid w:val="008438F0"/>
    <w:rsid w:val="00865D90"/>
    <w:rsid w:val="0086786F"/>
    <w:rsid w:val="008729BD"/>
    <w:rsid w:val="00890062"/>
    <w:rsid w:val="008E6A9E"/>
    <w:rsid w:val="008F40EF"/>
    <w:rsid w:val="009809DF"/>
    <w:rsid w:val="009D49FD"/>
    <w:rsid w:val="00A34386"/>
    <w:rsid w:val="00A85C23"/>
    <w:rsid w:val="00B512CB"/>
    <w:rsid w:val="00B636DD"/>
    <w:rsid w:val="00BC4D0B"/>
    <w:rsid w:val="00BC58C0"/>
    <w:rsid w:val="00BF6CC0"/>
    <w:rsid w:val="00C41111"/>
    <w:rsid w:val="00C93A61"/>
    <w:rsid w:val="00CB000E"/>
    <w:rsid w:val="00CB4FE0"/>
    <w:rsid w:val="00CC7CCE"/>
    <w:rsid w:val="00D23A3F"/>
    <w:rsid w:val="00D30448"/>
    <w:rsid w:val="00D455AE"/>
    <w:rsid w:val="00D4664B"/>
    <w:rsid w:val="00D623DC"/>
    <w:rsid w:val="00D85A84"/>
    <w:rsid w:val="00D862EE"/>
    <w:rsid w:val="00DB27EC"/>
    <w:rsid w:val="00DC4C7D"/>
    <w:rsid w:val="00DF4C17"/>
    <w:rsid w:val="00E11AD1"/>
    <w:rsid w:val="00E2044C"/>
    <w:rsid w:val="00E665F1"/>
    <w:rsid w:val="00E87D19"/>
    <w:rsid w:val="00EE4D28"/>
    <w:rsid w:val="00FB7D33"/>
    <w:rsid w:val="00FC529B"/>
    <w:rsid w:val="00FE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04609"/>
  <w15:docId w15:val="{E224C0A8-4061-46E6-B300-79EA39C7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  <w:style w:type="character" w:styleId="a3">
    <w:name w:val="Hyperlink"/>
    <w:basedOn w:val="a0"/>
    <w:uiPriority w:val="99"/>
    <w:unhideWhenUsed/>
    <w:rsid w:val="00CB4F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F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30</cp:revision>
  <cp:lastPrinted>2023-04-11T11:50:00Z</cp:lastPrinted>
  <dcterms:created xsi:type="dcterms:W3CDTF">2020-07-20T12:35:00Z</dcterms:created>
  <dcterms:modified xsi:type="dcterms:W3CDTF">2025-02-18T08:54:00Z</dcterms:modified>
</cp:coreProperties>
</file>