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B7011" w14:textId="77777777" w:rsidR="008A0DC4" w:rsidRPr="002E0491" w:rsidRDefault="0043018F" w:rsidP="002E0491">
      <w:pPr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E0491">
        <w:rPr>
          <w:rFonts w:ascii="Times New Roman" w:hAnsi="Times New Roman" w:cs="Times New Roman"/>
          <w:sz w:val="28"/>
          <w:szCs w:val="28"/>
        </w:rPr>
        <w:t>У</w:t>
      </w:r>
      <w:r w:rsidR="002E0491" w:rsidRPr="002E0491">
        <w:rPr>
          <w:rFonts w:ascii="Times New Roman" w:hAnsi="Times New Roman" w:cs="Times New Roman"/>
          <w:sz w:val="28"/>
          <w:szCs w:val="28"/>
        </w:rPr>
        <w:t xml:space="preserve"> </w:t>
      </w:r>
      <w:r w:rsidRPr="002E0491">
        <w:rPr>
          <w:rFonts w:ascii="Times New Roman" w:hAnsi="Times New Roman" w:cs="Times New Roman"/>
          <w:sz w:val="28"/>
          <w:szCs w:val="28"/>
        </w:rPr>
        <w:t>Т</w:t>
      </w:r>
      <w:r w:rsidR="002E0491" w:rsidRPr="002E0491">
        <w:rPr>
          <w:rFonts w:ascii="Times New Roman" w:hAnsi="Times New Roman" w:cs="Times New Roman"/>
          <w:sz w:val="28"/>
          <w:szCs w:val="28"/>
        </w:rPr>
        <w:t xml:space="preserve"> </w:t>
      </w:r>
      <w:r w:rsidRPr="002E0491">
        <w:rPr>
          <w:rFonts w:ascii="Times New Roman" w:hAnsi="Times New Roman" w:cs="Times New Roman"/>
          <w:sz w:val="28"/>
          <w:szCs w:val="28"/>
        </w:rPr>
        <w:t>В</w:t>
      </w:r>
      <w:r w:rsidR="002E0491" w:rsidRPr="002E0491">
        <w:rPr>
          <w:rFonts w:ascii="Times New Roman" w:hAnsi="Times New Roman" w:cs="Times New Roman"/>
          <w:sz w:val="28"/>
          <w:szCs w:val="28"/>
        </w:rPr>
        <w:t xml:space="preserve"> </w:t>
      </w:r>
      <w:r w:rsidRPr="002E0491">
        <w:rPr>
          <w:rFonts w:ascii="Times New Roman" w:hAnsi="Times New Roman" w:cs="Times New Roman"/>
          <w:sz w:val="28"/>
          <w:szCs w:val="28"/>
        </w:rPr>
        <w:t>Е</w:t>
      </w:r>
      <w:r w:rsidR="002E0491" w:rsidRPr="002E0491">
        <w:rPr>
          <w:rFonts w:ascii="Times New Roman" w:hAnsi="Times New Roman" w:cs="Times New Roman"/>
          <w:sz w:val="28"/>
          <w:szCs w:val="28"/>
        </w:rPr>
        <w:t xml:space="preserve"> </w:t>
      </w:r>
      <w:r w:rsidRPr="002E0491">
        <w:rPr>
          <w:rFonts w:ascii="Times New Roman" w:hAnsi="Times New Roman" w:cs="Times New Roman"/>
          <w:sz w:val="28"/>
          <w:szCs w:val="28"/>
        </w:rPr>
        <w:t>Р</w:t>
      </w:r>
      <w:r w:rsidR="002E0491" w:rsidRPr="002E0491">
        <w:rPr>
          <w:rFonts w:ascii="Times New Roman" w:hAnsi="Times New Roman" w:cs="Times New Roman"/>
          <w:sz w:val="28"/>
          <w:szCs w:val="28"/>
        </w:rPr>
        <w:t xml:space="preserve"> </w:t>
      </w:r>
      <w:r w:rsidRPr="002E0491">
        <w:rPr>
          <w:rFonts w:ascii="Times New Roman" w:hAnsi="Times New Roman" w:cs="Times New Roman"/>
          <w:sz w:val="28"/>
          <w:szCs w:val="28"/>
        </w:rPr>
        <w:t>Ж</w:t>
      </w:r>
      <w:r w:rsidR="002E0491" w:rsidRPr="002E0491">
        <w:rPr>
          <w:rFonts w:ascii="Times New Roman" w:hAnsi="Times New Roman" w:cs="Times New Roman"/>
          <w:sz w:val="28"/>
          <w:szCs w:val="28"/>
        </w:rPr>
        <w:t xml:space="preserve"> </w:t>
      </w:r>
      <w:r w:rsidRPr="002E0491">
        <w:rPr>
          <w:rFonts w:ascii="Times New Roman" w:hAnsi="Times New Roman" w:cs="Times New Roman"/>
          <w:sz w:val="28"/>
          <w:szCs w:val="28"/>
        </w:rPr>
        <w:t>Д</w:t>
      </w:r>
      <w:r w:rsidR="002E0491" w:rsidRPr="002E0491">
        <w:rPr>
          <w:rFonts w:ascii="Times New Roman" w:hAnsi="Times New Roman" w:cs="Times New Roman"/>
          <w:sz w:val="28"/>
          <w:szCs w:val="28"/>
        </w:rPr>
        <w:t xml:space="preserve"> </w:t>
      </w:r>
      <w:r w:rsidRPr="002E0491">
        <w:rPr>
          <w:rFonts w:ascii="Times New Roman" w:hAnsi="Times New Roman" w:cs="Times New Roman"/>
          <w:sz w:val="28"/>
          <w:szCs w:val="28"/>
        </w:rPr>
        <w:t>Ё</w:t>
      </w:r>
      <w:r w:rsidR="002E0491" w:rsidRPr="002E0491">
        <w:rPr>
          <w:rFonts w:ascii="Times New Roman" w:hAnsi="Times New Roman" w:cs="Times New Roman"/>
          <w:sz w:val="28"/>
          <w:szCs w:val="28"/>
        </w:rPr>
        <w:t xml:space="preserve"> </w:t>
      </w:r>
      <w:r w:rsidRPr="002E0491">
        <w:rPr>
          <w:rFonts w:ascii="Times New Roman" w:hAnsi="Times New Roman" w:cs="Times New Roman"/>
          <w:sz w:val="28"/>
          <w:szCs w:val="28"/>
        </w:rPr>
        <w:t>Н</w:t>
      </w:r>
      <w:r w:rsidR="002E0491" w:rsidRPr="002E0491">
        <w:rPr>
          <w:rFonts w:ascii="Times New Roman" w:hAnsi="Times New Roman" w:cs="Times New Roman"/>
          <w:sz w:val="28"/>
          <w:szCs w:val="28"/>
        </w:rPr>
        <w:tab/>
      </w:r>
      <w:r w:rsidR="002E0491" w:rsidRPr="002E0491">
        <w:rPr>
          <w:rFonts w:ascii="Times New Roman" w:hAnsi="Times New Roman" w:cs="Times New Roman"/>
          <w:sz w:val="28"/>
          <w:szCs w:val="28"/>
        </w:rPr>
        <w:tab/>
      </w:r>
      <w:r w:rsidR="002E0491" w:rsidRPr="002E0491">
        <w:rPr>
          <w:rFonts w:ascii="Times New Roman" w:hAnsi="Times New Roman" w:cs="Times New Roman"/>
          <w:sz w:val="28"/>
          <w:szCs w:val="28"/>
        </w:rPr>
        <w:tab/>
      </w:r>
    </w:p>
    <w:p w14:paraId="19140206" w14:textId="4EFAF945" w:rsidR="001B7312" w:rsidRPr="002838D7" w:rsidRDefault="001B7312" w:rsidP="001B7312">
      <w:pPr>
        <w:spacing w:line="240" w:lineRule="exact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Pr="002E0491">
        <w:rPr>
          <w:rFonts w:ascii="Times New Roman" w:hAnsi="Times New Roman" w:cs="Times New Roman"/>
          <w:sz w:val="28"/>
          <w:szCs w:val="28"/>
        </w:rPr>
        <w:t xml:space="preserve">споряжением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0491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>счетной</w:t>
      </w:r>
      <w:r w:rsidRPr="002E0491">
        <w:rPr>
          <w:rFonts w:ascii="Times New Roman" w:hAnsi="Times New Roman" w:cs="Times New Roman"/>
          <w:sz w:val="28"/>
          <w:szCs w:val="28"/>
        </w:rPr>
        <w:t xml:space="preserve"> палаты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B2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 декабря 2023 года </w:t>
      </w:r>
      <w:r w:rsidRPr="002838D7">
        <w:rPr>
          <w:rFonts w:ascii="Times New Roman" w:hAnsi="Times New Roman" w:cs="Times New Roman"/>
          <w:sz w:val="28"/>
          <w:szCs w:val="28"/>
        </w:rPr>
        <w:t>№ 30</w:t>
      </w:r>
      <w:r w:rsidR="005928CE">
        <w:rPr>
          <w:rFonts w:ascii="Times New Roman" w:hAnsi="Times New Roman" w:cs="Times New Roman"/>
          <w:sz w:val="28"/>
          <w:szCs w:val="28"/>
        </w:rPr>
        <w:t xml:space="preserve"> (внес. </w:t>
      </w:r>
      <w:r w:rsidR="00DD7CCB">
        <w:rPr>
          <w:rFonts w:ascii="Times New Roman" w:hAnsi="Times New Roman" w:cs="Times New Roman"/>
          <w:sz w:val="28"/>
          <w:szCs w:val="28"/>
        </w:rPr>
        <w:t>и</w:t>
      </w:r>
      <w:r w:rsidR="005928CE">
        <w:rPr>
          <w:rFonts w:ascii="Times New Roman" w:hAnsi="Times New Roman" w:cs="Times New Roman"/>
          <w:sz w:val="28"/>
          <w:szCs w:val="28"/>
        </w:rPr>
        <w:t xml:space="preserve">зм. </w:t>
      </w:r>
      <w:r w:rsidR="00DD7CCB">
        <w:rPr>
          <w:rFonts w:ascii="Times New Roman" w:hAnsi="Times New Roman" w:cs="Times New Roman"/>
          <w:sz w:val="28"/>
          <w:szCs w:val="28"/>
        </w:rPr>
        <w:t>о</w:t>
      </w:r>
      <w:r w:rsidR="005928CE">
        <w:rPr>
          <w:rFonts w:ascii="Times New Roman" w:hAnsi="Times New Roman" w:cs="Times New Roman"/>
          <w:sz w:val="28"/>
          <w:szCs w:val="28"/>
        </w:rPr>
        <w:t>т 17.06.2024 № 10)</w:t>
      </w:r>
    </w:p>
    <w:p w14:paraId="1FE65AA5" w14:textId="77777777" w:rsidR="00824E7C" w:rsidRPr="002838D7" w:rsidRDefault="00824E7C" w:rsidP="002E049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01DC4" w14:textId="695AD5EC" w:rsidR="002E0491" w:rsidRPr="002838D7" w:rsidRDefault="002E0491" w:rsidP="002E049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8D7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645307" w:rsidRPr="002838D7">
        <w:rPr>
          <w:rFonts w:ascii="Times New Roman" w:hAnsi="Times New Roman" w:cs="Times New Roman"/>
          <w:b/>
          <w:sz w:val="28"/>
          <w:szCs w:val="28"/>
        </w:rPr>
        <w:t>к</w:t>
      </w:r>
      <w:r w:rsidRPr="002838D7">
        <w:rPr>
          <w:rFonts w:ascii="Times New Roman" w:hAnsi="Times New Roman" w:cs="Times New Roman"/>
          <w:b/>
          <w:sz w:val="28"/>
          <w:szCs w:val="28"/>
        </w:rPr>
        <w:t>онтрольно-счётной палаты города Лермонтова на 20</w:t>
      </w:r>
      <w:r w:rsidR="00D436CD" w:rsidRPr="002838D7">
        <w:rPr>
          <w:rFonts w:ascii="Times New Roman" w:hAnsi="Times New Roman" w:cs="Times New Roman"/>
          <w:b/>
          <w:sz w:val="28"/>
          <w:szCs w:val="28"/>
        </w:rPr>
        <w:t>2</w:t>
      </w:r>
      <w:r w:rsidR="001B7312" w:rsidRPr="002838D7">
        <w:rPr>
          <w:rFonts w:ascii="Times New Roman" w:hAnsi="Times New Roman" w:cs="Times New Roman"/>
          <w:b/>
          <w:sz w:val="28"/>
          <w:szCs w:val="28"/>
        </w:rPr>
        <w:t>4</w:t>
      </w:r>
      <w:r w:rsidR="004F7B09" w:rsidRPr="00283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D7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4318" w:type="dxa"/>
        <w:jc w:val="center"/>
        <w:tblLook w:val="04A0" w:firstRow="1" w:lastRow="0" w:firstColumn="1" w:lastColumn="0" w:noHBand="0" w:noVBand="1"/>
      </w:tblPr>
      <w:tblGrid>
        <w:gridCol w:w="707"/>
        <w:gridCol w:w="5809"/>
        <w:gridCol w:w="2206"/>
        <w:gridCol w:w="2877"/>
        <w:gridCol w:w="2719"/>
      </w:tblGrid>
      <w:tr w:rsidR="002838D7" w:rsidRPr="002838D7" w14:paraId="36545F72" w14:textId="77777777" w:rsidTr="00630547">
        <w:trPr>
          <w:jc w:val="center"/>
        </w:trPr>
        <w:tc>
          <w:tcPr>
            <w:tcW w:w="707" w:type="dxa"/>
          </w:tcPr>
          <w:p w14:paraId="47F2E063" w14:textId="77777777" w:rsidR="002E0491" w:rsidRPr="002838D7" w:rsidRDefault="002E0491" w:rsidP="002E0491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B971D4A" w14:textId="77777777" w:rsidR="002E0491" w:rsidRPr="002838D7" w:rsidRDefault="002E0491" w:rsidP="002E049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09" w:type="dxa"/>
          </w:tcPr>
          <w:p w14:paraId="7F4B8C3A" w14:textId="77777777" w:rsidR="002E0491" w:rsidRPr="002838D7" w:rsidRDefault="002E0491" w:rsidP="002E049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4F7FF0" w14:textId="77777777" w:rsidR="002E0491" w:rsidRPr="002838D7" w:rsidRDefault="002E0491" w:rsidP="002E049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06" w:type="dxa"/>
            <w:vAlign w:val="center"/>
          </w:tcPr>
          <w:p w14:paraId="54EBDF32" w14:textId="77777777" w:rsidR="002E0491" w:rsidRPr="002838D7" w:rsidRDefault="002E0491" w:rsidP="00586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 мероприятия</w:t>
            </w:r>
          </w:p>
        </w:tc>
        <w:tc>
          <w:tcPr>
            <w:tcW w:w="2877" w:type="dxa"/>
            <w:vAlign w:val="center"/>
          </w:tcPr>
          <w:p w14:paraId="77DE662A" w14:textId="77777777" w:rsidR="002E0491" w:rsidRPr="002838D7" w:rsidRDefault="002E0491" w:rsidP="00586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2719" w:type="dxa"/>
            <w:vAlign w:val="center"/>
          </w:tcPr>
          <w:p w14:paraId="2A0253C4" w14:textId="77777777" w:rsidR="002E0491" w:rsidRPr="002838D7" w:rsidRDefault="002E0491" w:rsidP="00586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для включения мероприятия в план</w:t>
            </w:r>
          </w:p>
        </w:tc>
      </w:tr>
      <w:tr w:rsidR="002838D7" w:rsidRPr="002838D7" w14:paraId="35FDC563" w14:textId="77777777" w:rsidTr="005A21AD">
        <w:trPr>
          <w:jc w:val="center"/>
        </w:trPr>
        <w:tc>
          <w:tcPr>
            <w:tcW w:w="14318" w:type="dxa"/>
            <w:gridSpan w:val="5"/>
            <w:vAlign w:val="center"/>
          </w:tcPr>
          <w:p w14:paraId="5DDE58B3" w14:textId="77777777" w:rsidR="002E0491" w:rsidRPr="002838D7" w:rsidRDefault="007D3B20" w:rsidP="002D63F2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38D7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</w:t>
            </w:r>
            <w:proofErr w:type="spellEnd"/>
            <w:r w:rsidRPr="00283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аналитическая деятельность</w:t>
            </w:r>
          </w:p>
        </w:tc>
      </w:tr>
      <w:tr w:rsidR="002838D7" w:rsidRPr="002838D7" w14:paraId="401324D5" w14:textId="77777777" w:rsidTr="00630547">
        <w:trPr>
          <w:jc w:val="center"/>
        </w:trPr>
        <w:tc>
          <w:tcPr>
            <w:tcW w:w="707" w:type="dxa"/>
            <w:vAlign w:val="center"/>
          </w:tcPr>
          <w:p w14:paraId="638A3231" w14:textId="77777777" w:rsidR="002E0491" w:rsidRPr="002838D7" w:rsidRDefault="007D3B20" w:rsidP="007D3B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09" w:type="dxa"/>
            <w:vAlign w:val="center"/>
          </w:tcPr>
          <w:p w14:paraId="47B469BA" w14:textId="11C28AC8" w:rsidR="002E0491" w:rsidRPr="002838D7" w:rsidRDefault="00586E6D" w:rsidP="00153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Экспертиза проектов решений «О внесении изменений</w:t>
            </w:r>
            <w:r w:rsidR="00284627"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дополнений в решение</w:t>
            </w:r>
            <w:r w:rsidR="009E3314"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 Совета города Лерм</w:t>
            </w:r>
            <w:r w:rsidR="000657C2" w:rsidRPr="002838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E3314" w:rsidRPr="002838D7">
              <w:rPr>
                <w:rFonts w:ascii="Times New Roman" w:hAnsi="Times New Roman" w:cs="Times New Roman"/>
                <w:sz w:val="28"/>
                <w:szCs w:val="28"/>
              </w:rPr>
              <w:t>нтова</w:t>
            </w:r>
            <w:r w:rsidR="00284627"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на 20</w:t>
            </w:r>
            <w:r w:rsidR="00D436CD" w:rsidRPr="00283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32A4" w:rsidRPr="002838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31BE"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84627"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</w:t>
            </w:r>
            <w:r w:rsidR="00B2123B" w:rsidRPr="00283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32A4" w:rsidRPr="002838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4627"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532A4" w:rsidRPr="002838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627"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5D7" w:rsidRPr="002838D7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6" w:type="dxa"/>
            <w:vAlign w:val="center"/>
          </w:tcPr>
          <w:p w14:paraId="6F48DBEF" w14:textId="77777777" w:rsidR="002E0491" w:rsidRPr="002838D7" w:rsidRDefault="00284627" w:rsidP="0028462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877" w:type="dxa"/>
            <w:vAlign w:val="center"/>
          </w:tcPr>
          <w:p w14:paraId="592A5815" w14:textId="313C7A3C" w:rsidR="002E0491" w:rsidRPr="002838D7" w:rsidRDefault="00DE4193" w:rsidP="0028462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284627" w:rsidRPr="002838D7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</w:p>
        </w:tc>
        <w:tc>
          <w:tcPr>
            <w:tcW w:w="2719" w:type="dxa"/>
            <w:vAlign w:val="center"/>
          </w:tcPr>
          <w:p w14:paraId="48820C00" w14:textId="77777777" w:rsidR="002E0491" w:rsidRPr="002838D7" w:rsidRDefault="00284627" w:rsidP="003A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п.2,</w:t>
            </w:r>
            <w:r w:rsidR="004A5EC9"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7 ч.2 ст.9 Закона 6-ФЗ</w:t>
            </w:r>
          </w:p>
        </w:tc>
      </w:tr>
      <w:tr w:rsidR="002838D7" w:rsidRPr="002838D7" w14:paraId="32BE972E" w14:textId="77777777" w:rsidTr="00630547">
        <w:trPr>
          <w:jc w:val="center"/>
        </w:trPr>
        <w:tc>
          <w:tcPr>
            <w:tcW w:w="707" w:type="dxa"/>
            <w:vAlign w:val="center"/>
          </w:tcPr>
          <w:p w14:paraId="3978C823" w14:textId="77777777" w:rsidR="00171B9D" w:rsidRPr="002838D7" w:rsidRDefault="00171B9D" w:rsidP="00171B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09" w:type="dxa"/>
            <w:vAlign w:val="center"/>
          </w:tcPr>
          <w:p w14:paraId="69A2A880" w14:textId="77777777" w:rsidR="00171B9D" w:rsidRPr="002838D7" w:rsidRDefault="00171B9D" w:rsidP="0017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Экспертиза проектов нормативных правовых актов</w:t>
            </w:r>
            <w:r w:rsidR="009E3314"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 города Лермонтова</w:t>
            </w: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, регулирующих бюджетные правоотношения</w:t>
            </w:r>
          </w:p>
        </w:tc>
        <w:tc>
          <w:tcPr>
            <w:tcW w:w="2206" w:type="dxa"/>
            <w:vAlign w:val="center"/>
          </w:tcPr>
          <w:p w14:paraId="202722C6" w14:textId="77777777" w:rsidR="00171B9D" w:rsidRPr="002838D7" w:rsidRDefault="00171B9D" w:rsidP="00171B9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877" w:type="dxa"/>
            <w:vAlign w:val="center"/>
          </w:tcPr>
          <w:p w14:paraId="186DCB77" w14:textId="5A722DB0" w:rsidR="00171B9D" w:rsidRPr="002838D7" w:rsidRDefault="00DE4193" w:rsidP="00171B9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171B9D" w:rsidRPr="002838D7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</w:p>
        </w:tc>
        <w:tc>
          <w:tcPr>
            <w:tcW w:w="2719" w:type="dxa"/>
            <w:vAlign w:val="center"/>
          </w:tcPr>
          <w:p w14:paraId="47235D49" w14:textId="77777777" w:rsidR="00171B9D" w:rsidRPr="002838D7" w:rsidRDefault="003A4826" w:rsidP="00171B9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71B9D" w:rsidRPr="002838D7">
              <w:rPr>
                <w:rFonts w:ascii="Times New Roman" w:hAnsi="Times New Roman" w:cs="Times New Roman"/>
                <w:sz w:val="28"/>
                <w:szCs w:val="28"/>
              </w:rPr>
              <w:t>.2 ст.157 БК РФ</w:t>
            </w:r>
          </w:p>
        </w:tc>
      </w:tr>
      <w:tr w:rsidR="002838D7" w:rsidRPr="002838D7" w14:paraId="5C18741B" w14:textId="77777777" w:rsidTr="00630547">
        <w:trPr>
          <w:jc w:val="center"/>
        </w:trPr>
        <w:tc>
          <w:tcPr>
            <w:tcW w:w="707" w:type="dxa"/>
            <w:vAlign w:val="center"/>
          </w:tcPr>
          <w:p w14:paraId="54BA9B7F" w14:textId="77777777" w:rsidR="003A4826" w:rsidRPr="002838D7" w:rsidRDefault="003A4826" w:rsidP="00E9266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2669" w:rsidRPr="002838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  <w:vAlign w:val="center"/>
          </w:tcPr>
          <w:p w14:paraId="15EC4489" w14:textId="050FE8A1" w:rsidR="003A4826" w:rsidRPr="002838D7" w:rsidRDefault="003A4826" w:rsidP="00241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 экспертиза проектов муниципальных </w:t>
            </w:r>
            <w:r w:rsidR="00FF7043"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</w:t>
            </w: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 в части расходных </w:t>
            </w:r>
            <w:r w:rsidR="00E30FA0"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 </w:t>
            </w:r>
            <w:r w:rsidR="00E30FA0"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B56F7" w:rsidRPr="002838D7">
              <w:rPr>
                <w:rFonts w:ascii="Times New Roman" w:hAnsi="Times New Roman" w:cs="Times New Roman"/>
                <w:sz w:val="28"/>
                <w:szCs w:val="28"/>
              </w:rPr>
              <w:t>соблюдение установленного порядка формирования муниципальной собственности, управления и распоряжения муниципальной собственностью</w:t>
            </w:r>
          </w:p>
        </w:tc>
        <w:tc>
          <w:tcPr>
            <w:tcW w:w="2206" w:type="dxa"/>
            <w:vAlign w:val="center"/>
          </w:tcPr>
          <w:p w14:paraId="240DF6BD" w14:textId="77777777" w:rsidR="003A4826" w:rsidRPr="002838D7" w:rsidRDefault="003A4826" w:rsidP="003A482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877" w:type="dxa"/>
            <w:vAlign w:val="center"/>
          </w:tcPr>
          <w:p w14:paraId="46BF88A0" w14:textId="4B50E42F" w:rsidR="003A4826" w:rsidRPr="002838D7" w:rsidRDefault="00DE4193" w:rsidP="00A5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A531BE"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A4826" w:rsidRPr="002838D7">
              <w:rPr>
                <w:rFonts w:ascii="Times New Roman" w:hAnsi="Times New Roman" w:cs="Times New Roman"/>
                <w:sz w:val="28"/>
                <w:szCs w:val="28"/>
              </w:rPr>
              <w:t>инспекторы КСП</w:t>
            </w:r>
          </w:p>
        </w:tc>
        <w:tc>
          <w:tcPr>
            <w:tcW w:w="2719" w:type="dxa"/>
            <w:vAlign w:val="center"/>
          </w:tcPr>
          <w:p w14:paraId="3CE94568" w14:textId="77777777" w:rsidR="003A4826" w:rsidRPr="002838D7" w:rsidRDefault="003A4826" w:rsidP="003A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п.7 ч.2 ст.9 Закона </w:t>
            </w:r>
            <w:r w:rsidR="00F51CC7"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6-ФЗ</w:t>
            </w:r>
          </w:p>
        </w:tc>
      </w:tr>
      <w:tr w:rsidR="002838D7" w:rsidRPr="002838D7" w14:paraId="4ECA6DFA" w14:textId="77777777" w:rsidTr="00630547">
        <w:trPr>
          <w:jc w:val="center"/>
        </w:trPr>
        <w:tc>
          <w:tcPr>
            <w:tcW w:w="707" w:type="dxa"/>
            <w:vAlign w:val="center"/>
          </w:tcPr>
          <w:p w14:paraId="312B1B08" w14:textId="77777777" w:rsidR="00E92669" w:rsidRPr="002838D7" w:rsidRDefault="00E92669" w:rsidP="00E9266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809" w:type="dxa"/>
            <w:vAlign w:val="center"/>
          </w:tcPr>
          <w:p w14:paraId="5DB8D8F9" w14:textId="563F6830" w:rsidR="00E92669" w:rsidRPr="002838D7" w:rsidRDefault="00E92669" w:rsidP="002E347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решения «О бюджете города Лермонтова </w:t>
            </w:r>
            <w:r w:rsidR="00F16788" w:rsidRPr="002838D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3475" w:rsidRPr="002838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6788"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2E3475" w:rsidRPr="002838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6788"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E3475" w:rsidRPr="002838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», в том числе обоснованности показателей (параметров и характеристик)</w:t>
            </w:r>
          </w:p>
        </w:tc>
        <w:tc>
          <w:tcPr>
            <w:tcW w:w="2206" w:type="dxa"/>
            <w:vAlign w:val="center"/>
          </w:tcPr>
          <w:p w14:paraId="1768A4D9" w14:textId="77777777" w:rsidR="00E92669" w:rsidRPr="002838D7" w:rsidRDefault="00E92669" w:rsidP="00DC615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877" w:type="dxa"/>
            <w:vAlign w:val="center"/>
          </w:tcPr>
          <w:p w14:paraId="2488CAE3" w14:textId="32648409" w:rsidR="00E92669" w:rsidRPr="002838D7" w:rsidRDefault="00DE4193" w:rsidP="00DC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92669" w:rsidRPr="002838D7">
              <w:rPr>
                <w:rFonts w:ascii="Times New Roman" w:hAnsi="Times New Roman" w:cs="Times New Roman"/>
                <w:sz w:val="28"/>
                <w:szCs w:val="28"/>
              </w:rPr>
              <w:t>, главный специалист и инспекторы КСП</w:t>
            </w:r>
          </w:p>
        </w:tc>
        <w:tc>
          <w:tcPr>
            <w:tcW w:w="2719" w:type="dxa"/>
            <w:vAlign w:val="center"/>
          </w:tcPr>
          <w:p w14:paraId="2EDC26D4" w14:textId="77777777" w:rsidR="00E92669" w:rsidRPr="002838D7" w:rsidRDefault="00E92669" w:rsidP="00DC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ч.1 ст.157 БК РФ    п.2 ч.2 ст.9 Закона </w:t>
            </w:r>
            <w:r w:rsidR="00F51CC7"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6-ФЗ</w:t>
            </w:r>
          </w:p>
        </w:tc>
      </w:tr>
      <w:tr w:rsidR="002838D7" w:rsidRPr="002838D7" w14:paraId="2E8DD238" w14:textId="77777777" w:rsidTr="00630547">
        <w:trPr>
          <w:jc w:val="center"/>
        </w:trPr>
        <w:tc>
          <w:tcPr>
            <w:tcW w:w="707" w:type="dxa"/>
            <w:vAlign w:val="center"/>
          </w:tcPr>
          <w:p w14:paraId="46E9FD4A" w14:textId="77777777" w:rsidR="002D63F2" w:rsidRPr="002838D7" w:rsidRDefault="002D63F2" w:rsidP="002D63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809" w:type="dxa"/>
            <w:vAlign w:val="center"/>
          </w:tcPr>
          <w:p w14:paraId="332626EC" w14:textId="7D2C17C2" w:rsidR="002D63F2" w:rsidRPr="002838D7" w:rsidRDefault="002D63F2" w:rsidP="00DE4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Финансово-экономическая экспертиза проектов муниципальных правовых актов города Лермонтова (внесение изменений в них, включая </w:t>
            </w:r>
            <w:r w:rsidR="00100663" w:rsidRPr="002838D7">
              <w:rPr>
                <w:rFonts w:ascii="Times New Roman" w:hAnsi="Times New Roman" w:cs="Times New Roman"/>
                <w:sz w:val="28"/>
                <w:szCs w:val="28"/>
              </w:rPr>
              <w:t>законность</w:t>
            </w: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финансово-экономических обоснований) в части, касающейся расходных обязательств города Лермонтова, а также муниципальных программ</w:t>
            </w:r>
            <w:r w:rsidR="001A32BC"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 (проектов муниципальных программ)</w:t>
            </w: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 города Лермонтова</w:t>
            </w:r>
          </w:p>
        </w:tc>
        <w:tc>
          <w:tcPr>
            <w:tcW w:w="2206" w:type="dxa"/>
            <w:vAlign w:val="center"/>
          </w:tcPr>
          <w:p w14:paraId="59AFE906" w14:textId="77777777" w:rsidR="002D63F2" w:rsidRPr="002838D7" w:rsidRDefault="002D63F2" w:rsidP="002D63F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877" w:type="dxa"/>
            <w:vAlign w:val="center"/>
          </w:tcPr>
          <w:p w14:paraId="4C8B7B59" w14:textId="444DF13A" w:rsidR="002D63F2" w:rsidRPr="002838D7" w:rsidRDefault="00DE4193" w:rsidP="002D6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2D63F2" w:rsidRPr="002838D7">
              <w:rPr>
                <w:rFonts w:ascii="Times New Roman" w:hAnsi="Times New Roman" w:cs="Times New Roman"/>
                <w:sz w:val="28"/>
                <w:szCs w:val="28"/>
              </w:rPr>
              <w:t>, главный специалист и инспекторы КСП</w:t>
            </w:r>
          </w:p>
        </w:tc>
        <w:tc>
          <w:tcPr>
            <w:tcW w:w="2719" w:type="dxa"/>
            <w:vAlign w:val="center"/>
          </w:tcPr>
          <w:p w14:paraId="1E07DBF4" w14:textId="77777777" w:rsidR="002D63F2" w:rsidRPr="002838D7" w:rsidRDefault="002D63F2" w:rsidP="002D6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ч.2 ст.157 БК РФ    п.7 ч.2 ст.9 Закона 6-ФЗ</w:t>
            </w:r>
          </w:p>
        </w:tc>
      </w:tr>
      <w:tr w:rsidR="002838D7" w:rsidRPr="002838D7" w14:paraId="44D20452" w14:textId="77777777" w:rsidTr="00630547">
        <w:trPr>
          <w:jc w:val="center"/>
        </w:trPr>
        <w:tc>
          <w:tcPr>
            <w:tcW w:w="707" w:type="dxa"/>
            <w:vAlign w:val="center"/>
          </w:tcPr>
          <w:p w14:paraId="11C67920" w14:textId="77777777" w:rsidR="008F6A57" w:rsidRPr="002838D7" w:rsidRDefault="008F6A57" w:rsidP="00E9266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2669" w:rsidRPr="002838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9" w:type="dxa"/>
            <w:vAlign w:val="center"/>
          </w:tcPr>
          <w:p w14:paraId="06217EBF" w14:textId="5D29222D" w:rsidR="008F6A57" w:rsidRPr="002838D7" w:rsidRDefault="008F6A57" w:rsidP="002E3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отчёта об исполнении бюджете города Лермонтова за 20</w:t>
            </w:r>
            <w:r w:rsidR="00AD74D6" w:rsidRPr="00283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3475" w:rsidRPr="00283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06" w:type="dxa"/>
            <w:vAlign w:val="center"/>
          </w:tcPr>
          <w:p w14:paraId="4E0808C1" w14:textId="014B56C1" w:rsidR="008F6A57" w:rsidRPr="002838D7" w:rsidRDefault="00E40F18" w:rsidP="001532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до 01.05.20</w:t>
            </w:r>
            <w:r w:rsidR="000949E1" w:rsidRPr="00283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38D7" w:rsidRPr="00283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77" w:type="dxa"/>
            <w:vAlign w:val="center"/>
          </w:tcPr>
          <w:p w14:paraId="2544A3C4" w14:textId="5A86F234" w:rsidR="008F6A57" w:rsidRPr="002838D7" w:rsidRDefault="00DE4193" w:rsidP="008F6A5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40F18" w:rsidRPr="002838D7">
              <w:rPr>
                <w:rFonts w:ascii="Times New Roman" w:hAnsi="Times New Roman" w:cs="Times New Roman"/>
                <w:sz w:val="28"/>
                <w:szCs w:val="28"/>
              </w:rPr>
              <w:t>, главный специалист и инспекторы КСП</w:t>
            </w:r>
          </w:p>
        </w:tc>
        <w:tc>
          <w:tcPr>
            <w:tcW w:w="2719" w:type="dxa"/>
            <w:vAlign w:val="center"/>
          </w:tcPr>
          <w:p w14:paraId="554B4CE6" w14:textId="77777777" w:rsidR="008F6A57" w:rsidRPr="002838D7" w:rsidRDefault="00E40F18" w:rsidP="008F6A5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ст. 264.4 БК РФ</w:t>
            </w:r>
          </w:p>
        </w:tc>
      </w:tr>
      <w:tr w:rsidR="002838D7" w:rsidRPr="002838D7" w14:paraId="657BF65F" w14:textId="77777777" w:rsidTr="00630547">
        <w:trPr>
          <w:jc w:val="center"/>
        </w:trPr>
        <w:tc>
          <w:tcPr>
            <w:tcW w:w="707" w:type="dxa"/>
            <w:vAlign w:val="center"/>
          </w:tcPr>
          <w:p w14:paraId="47FCA5CA" w14:textId="77777777" w:rsidR="00E40F18" w:rsidRPr="002838D7" w:rsidRDefault="00E40F18" w:rsidP="00E9266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2669" w:rsidRPr="002838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9" w:type="dxa"/>
            <w:vAlign w:val="center"/>
          </w:tcPr>
          <w:p w14:paraId="427114B8" w14:textId="77777777" w:rsidR="00E40F18" w:rsidRPr="002838D7" w:rsidRDefault="00E40F18" w:rsidP="00B81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Проверка квартального отчёта об исполнении бюджета города Лермонтова на соответствие нормативным требованиям его составления</w:t>
            </w:r>
            <w:r w:rsidR="00B81A19" w:rsidRPr="00283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</w:t>
            </w:r>
            <w:r w:rsidR="00B81A19"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 и достоверности отчётных данных</w:t>
            </w:r>
          </w:p>
        </w:tc>
        <w:tc>
          <w:tcPr>
            <w:tcW w:w="2206" w:type="dxa"/>
            <w:vAlign w:val="center"/>
          </w:tcPr>
          <w:p w14:paraId="0734A4A0" w14:textId="77777777" w:rsidR="00E40F18" w:rsidRPr="002838D7" w:rsidRDefault="00B81A19" w:rsidP="008F6A5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77" w:type="dxa"/>
            <w:vAlign w:val="center"/>
          </w:tcPr>
          <w:p w14:paraId="099C3012" w14:textId="5DA6825B" w:rsidR="00E40F18" w:rsidRPr="002838D7" w:rsidRDefault="00DE4193" w:rsidP="008F6A5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B81A19" w:rsidRPr="002838D7">
              <w:rPr>
                <w:rFonts w:ascii="Times New Roman" w:hAnsi="Times New Roman" w:cs="Times New Roman"/>
                <w:sz w:val="28"/>
                <w:szCs w:val="28"/>
              </w:rPr>
              <w:t>и инспекторы КСП</w:t>
            </w:r>
          </w:p>
        </w:tc>
        <w:tc>
          <w:tcPr>
            <w:tcW w:w="2719" w:type="dxa"/>
            <w:vAlign w:val="center"/>
          </w:tcPr>
          <w:p w14:paraId="47ECE0E1" w14:textId="77777777" w:rsidR="00E40F18" w:rsidRPr="002838D7" w:rsidRDefault="00B81A19" w:rsidP="00B81A1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ст. 268.1 БК РФ</w:t>
            </w:r>
          </w:p>
        </w:tc>
      </w:tr>
      <w:tr w:rsidR="002838D7" w:rsidRPr="002838D7" w14:paraId="0049E997" w14:textId="77777777" w:rsidTr="00630547">
        <w:trPr>
          <w:jc w:val="center"/>
        </w:trPr>
        <w:tc>
          <w:tcPr>
            <w:tcW w:w="707" w:type="dxa"/>
            <w:vAlign w:val="center"/>
          </w:tcPr>
          <w:p w14:paraId="5FA78429" w14:textId="77777777" w:rsidR="00B81A19" w:rsidRPr="002838D7" w:rsidRDefault="00B81A19" w:rsidP="00E9266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2669" w:rsidRPr="002838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9" w:type="dxa"/>
            <w:vAlign w:val="center"/>
          </w:tcPr>
          <w:p w14:paraId="3885F715" w14:textId="77777777" w:rsidR="000D2DAA" w:rsidRPr="002838D7" w:rsidRDefault="00B81A19" w:rsidP="00F52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Анализ осуществления органами местного самоуправления </w:t>
            </w:r>
            <w:r w:rsidR="009E3314"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города Лермонтова </w:t>
            </w: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мероприятий, направленных на пополнение доходной части бюджета</w:t>
            </w:r>
          </w:p>
        </w:tc>
        <w:tc>
          <w:tcPr>
            <w:tcW w:w="2206" w:type="dxa"/>
            <w:vAlign w:val="center"/>
          </w:tcPr>
          <w:p w14:paraId="0664A079" w14:textId="77777777" w:rsidR="00B81A19" w:rsidRPr="002838D7" w:rsidRDefault="00B81A19" w:rsidP="00B81A1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77" w:type="dxa"/>
            <w:vAlign w:val="center"/>
          </w:tcPr>
          <w:p w14:paraId="5D6CEC24" w14:textId="075C13A1" w:rsidR="00B81A19" w:rsidRPr="002838D7" w:rsidRDefault="00DE4193" w:rsidP="00B81A1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B81A19" w:rsidRPr="002838D7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</w:p>
        </w:tc>
        <w:tc>
          <w:tcPr>
            <w:tcW w:w="2719" w:type="dxa"/>
            <w:vAlign w:val="center"/>
          </w:tcPr>
          <w:p w14:paraId="36AC0509" w14:textId="77777777" w:rsidR="00B81A19" w:rsidRPr="002838D7" w:rsidRDefault="00B81A19" w:rsidP="006E74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п.1 ч.2 ст.9 </w:t>
            </w:r>
            <w:r w:rsidR="006E748E" w:rsidRPr="002838D7">
              <w:rPr>
                <w:rFonts w:ascii="Times New Roman" w:hAnsi="Times New Roman" w:cs="Times New Roman"/>
                <w:sz w:val="28"/>
                <w:szCs w:val="28"/>
              </w:rPr>
              <w:t>Закона 6-ФЗ</w:t>
            </w:r>
          </w:p>
        </w:tc>
      </w:tr>
      <w:tr w:rsidR="002838D7" w:rsidRPr="002838D7" w14:paraId="6ACCBDBF" w14:textId="77777777" w:rsidTr="00630547">
        <w:trPr>
          <w:jc w:val="center"/>
        </w:trPr>
        <w:tc>
          <w:tcPr>
            <w:tcW w:w="707" w:type="dxa"/>
            <w:vAlign w:val="center"/>
          </w:tcPr>
          <w:p w14:paraId="2E92E5A0" w14:textId="77777777" w:rsidR="008C4AEE" w:rsidRPr="002838D7" w:rsidRDefault="008C4AEE" w:rsidP="008C4AE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5809" w:type="dxa"/>
            <w:vAlign w:val="center"/>
          </w:tcPr>
          <w:p w14:paraId="4E6256C1" w14:textId="751187EA" w:rsidR="002D63F2" w:rsidRPr="002838D7" w:rsidRDefault="008C4AEE" w:rsidP="00DE4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контрольных, мероприятий, проведенных КСП, в части исполнения норм и требований Закона 44-ФЗ, подготовка предложений по устранению выявленных недостатков и нарушений, систематизация информации о реализации указанных предложений </w:t>
            </w:r>
          </w:p>
        </w:tc>
        <w:tc>
          <w:tcPr>
            <w:tcW w:w="2206" w:type="dxa"/>
            <w:vAlign w:val="center"/>
          </w:tcPr>
          <w:p w14:paraId="2DA7041B" w14:textId="77777777" w:rsidR="008C4AEE" w:rsidRPr="002838D7" w:rsidRDefault="008C4AEE" w:rsidP="008C4AE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77" w:type="dxa"/>
            <w:vAlign w:val="center"/>
          </w:tcPr>
          <w:p w14:paraId="7B55390D" w14:textId="77777777" w:rsidR="008C4AEE" w:rsidRPr="002838D7" w:rsidRDefault="008C4AEE" w:rsidP="008C4AE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A9F3D" w14:textId="7DE5027B" w:rsidR="008C4AEE" w:rsidRPr="002838D7" w:rsidRDefault="00DE4193" w:rsidP="008C4AE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8C4AEE" w:rsidRPr="002838D7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</w:p>
          <w:p w14:paraId="6E3B8FD8" w14:textId="77777777" w:rsidR="008C4AEE" w:rsidRPr="002838D7" w:rsidRDefault="008C4AEE" w:rsidP="008C4AE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инспекторы КСП</w:t>
            </w:r>
          </w:p>
        </w:tc>
        <w:tc>
          <w:tcPr>
            <w:tcW w:w="2719" w:type="dxa"/>
            <w:vAlign w:val="center"/>
          </w:tcPr>
          <w:p w14:paraId="7E0A4382" w14:textId="77777777" w:rsidR="008C4AEE" w:rsidRPr="002838D7" w:rsidRDefault="008C4AEE" w:rsidP="008C4AE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7">
              <w:rPr>
                <w:rFonts w:ascii="Times New Roman" w:hAnsi="Times New Roman" w:cs="Times New Roman"/>
                <w:sz w:val="28"/>
                <w:szCs w:val="28"/>
              </w:rPr>
              <w:t>ст. 98 Закона 44-ФЗ</w:t>
            </w:r>
          </w:p>
        </w:tc>
      </w:tr>
      <w:tr w:rsidR="00630547" w:rsidRPr="00630547" w14:paraId="2A2BB15E" w14:textId="77777777" w:rsidTr="005A21AD">
        <w:trPr>
          <w:jc w:val="center"/>
        </w:trPr>
        <w:tc>
          <w:tcPr>
            <w:tcW w:w="14318" w:type="dxa"/>
            <w:gridSpan w:val="5"/>
          </w:tcPr>
          <w:p w14:paraId="4B983B67" w14:textId="0A97E55D" w:rsidR="00064C2C" w:rsidRPr="00630547" w:rsidRDefault="00630547" w:rsidP="005A21A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Аудиторские мероприятия  </w:t>
            </w:r>
          </w:p>
        </w:tc>
      </w:tr>
      <w:tr w:rsidR="00630547" w:rsidRPr="00630547" w14:paraId="0E4E65C9" w14:textId="77777777" w:rsidTr="00630547">
        <w:trPr>
          <w:jc w:val="center"/>
        </w:trPr>
        <w:tc>
          <w:tcPr>
            <w:tcW w:w="707" w:type="dxa"/>
            <w:vAlign w:val="center"/>
          </w:tcPr>
          <w:p w14:paraId="782D63F9" w14:textId="73018F5D" w:rsidR="00630547" w:rsidRPr="00630547" w:rsidRDefault="00630547" w:rsidP="006305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  <w:vAlign w:val="center"/>
          </w:tcPr>
          <w:p w14:paraId="00613216" w14:textId="3543AF00" w:rsidR="00630547" w:rsidRPr="00630547" w:rsidRDefault="00630547" w:rsidP="00630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Проверка надежности внутреннего финансового контроля в отношении установленных бюджетных процедур, включая проверку достоверности бюджетной отчетности и составления порядка ведения бюджетного учета единой методологии бюджетного учета, составления, представления и утверждения бюджетной отчётности и внутренним правовым актам</w:t>
            </w:r>
          </w:p>
        </w:tc>
        <w:tc>
          <w:tcPr>
            <w:tcW w:w="2206" w:type="dxa"/>
            <w:vAlign w:val="center"/>
          </w:tcPr>
          <w:p w14:paraId="2BCB1564" w14:textId="3356BAEA" w:rsidR="00630547" w:rsidRPr="00630547" w:rsidRDefault="00630547" w:rsidP="006305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до 01.05.2024</w:t>
            </w:r>
          </w:p>
        </w:tc>
        <w:tc>
          <w:tcPr>
            <w:tcW w:w="2877" w:type="dxa"/>
            <w:vAlign w:val="center"/>
          </w:tcPr>
          <w:p w14:paraId="0CC6E7C9" w14:textId="3487B056" w:rsidR="00630547" w:rsidRPr="00630547" w:rsidRDefault="00630547" w:rsidP="006305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Председатель, аудитор, аппарат КСП</w:t>
            </w:r>
          </w:p>
        </w:tc>
        <w:tc>
          <w:tcPr>
            <w:tcW w:w="2719" w:type="dxa"/>
            <w:vAlign w:val="center"/>
          </w:tcPr>
          <w:p w14:paraId="45B6BBC6" w14:textId="7CF00E67" w:rsidR="00630547" w:rsidRPr="00630547" w:rsidRDefault="00630547" w:rsidP="006305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ч.1 ст.9 Закона 6-ФЗ</w:t>
            </w:r>
          </w:p>
        </w:tc>
      </w:tr>
      <w:tr w:rsidR="00630547" w:rsidRPr="00630547" w14:paraId="214C4470" w14:textId="77777777" w:rsidTr="005A21AD">
        <w:trPr>
          <w:jc w:val="center"/>
        </w:trPr>
        <w:tc>
          <w:tcPr>
            <w:tcW w:w="14318" w:type="dxa"/>
            <w:gridSpan w:val="5"/>
          </w:tcPr>
          <w:p w14:paraId="7D0E1BC5" w14:textId="6270264E" w:rsidR="00B877AE" w:rsidRPr="00630547" w:rsidRDefault="00630547" w:rsidP="005A21A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3. Контрольные мероприятия</w:t>
            </w:r>
          </w:p>
        </w:tc>
      </w:tr>
      <w:tr w:rsidR="00E56A42" w:rsidRPr="00630547" w14:paraId="247CD10F" w14:textId="77777777" w:rsidTr="00A52983">
        <w:trPr>
          <w:jc w:val="center"/>
        </w:trPr>
        <w:tc>
          <w:tcPr>
            <w:tcW w:w="707" w:type="dxa"/>
            <w:vAlign w:val="center"/>
          </w:tcPr>
          <w:p w14:paraId="2F92B6FA" w14:textId="2FC5EF98" w:rsidR="00E56A42" w:rsidRPr="00630547" w:rsidRDefault="00E56A42" w:rsidP="00A5298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28C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809" w:type="dxa"/>
            <w:vAlign w:val="center"/>
          </w:tcPr>
          <w:p w14:paraId="2A82558F" w14:textId="3688798F" w:rsidR="00E56A42" w:rsidRPr="005928CE" w:rsidRDefault="005928CE" w:rsidP="00A52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C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эффективности использования бюджетных средств направленных в 2023 году на благоустройство общественных территорий города Лермонтова (сквер «Музыкальный») в рамках реализации муниципальной программы города Лермонтова «Развитие жилищно-коммунального хозяйства, градостроительства, архитектуры и охраны окружающей среды города Лермонтова» </w:t>
            </w:r>
            <w:r w:rsidRPr="00592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утвержденной постановлением администрации города Лермонтова от 21.11.2022г. № 870</w:t>
            </w:r>
          </w:p>
        </w:tc>
        <w:tc>
          <w:tcPr>
            <w:tcW w:w="2206" w:type="dxa"/>
            <w:vAlign w:val="center"/>
          </w:tcPr>
          <w:p w14:paraId="65192663" w14:textId="77777777" w:rsidR="00E56A42" w:rsidRPr="00630547" w:rsidRDefault="00E56A42" w:rsidP="00A5298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2877" w:type="dxa"/>
            <w:vAlign w:val="center"/>
          </w:tcPr>
          <w:p w14:paraId="10E2A332" w14:textId="4CDBD6A3" w:rsidR="00E56A42" w:rsidRPr="00630547" w:rsidRDefault="00E56A42" w:rsidP="00A5298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</w:t>
            </w:r>
            <w:r w:rsidR="00592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аппарат КСП</w:t>
            </w:r>
          </w:p>
        </w:tc>
        <w:tc>
          <w:tcPr>
            <w:tcW w:w="2719" w:type="dxa"/>
            <w:vAlign w:val="center"/>
          </w:tcPr>
          <w:p w14:paraId="619B78F9" w14:textId="77777777" w:rsidR="00E56A42" w:rsidRPr="00630547" w:rsidRDefault="00E56A42" w:rsidP="00A5298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ч.1 ст.9 Закона 6-ФЗ</w:t>
            </w:r>
          </w:p>
        </w:tc>
      </w:tr>
      <w:tr w:rsidR="00630547" w:rsidRPr="00630547" w14:paraId="5B75255D" w14:textId="77777777" w:rsidTr="00630547">
        <w:trPr>
          <w:jc w:val="center"/>
        </w:trPr>
        <w:tc>
          <w:tcPr>
            <w:tcW w:w="707" w:type="dxa"/>
            <w:vAlign w:val="center"/>
          </w:tcPr>
          <w:p w14:paraId="579867CD" w14:textId="34ED7EB1" w:rsidR="00630547" w:rsidRPr="00630547" w:rsidRDefault="00630547" w:rsidP="006305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28C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809" w:type="dxa"/>
            <w:vAlign w:val="center"/>
          </w:tcPr>
          <w:p w14:paraId="0CD31046" w14:textId="47E33CF4" w:rsidR="00630547" w:rsidRPr="00630547" w:rsidRDefault="00630547" w:rsidP="00630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Проверка бюджетных расходов на озеленение и содержание зеленых насаждений, анализ достигнутых результатов</w:t>
            </w:r>
          </w:p>
        </w:tc>
        <w:tc>
          <w:tcPr>
            <w:tcW w:w="2206" w:type="dxa"/>
            <w:vAlign w:val="center"/>
          </w:tcPr>
          <w:p w14:paraId="1823F705" w14:textId="73A624F2" w:rsidR="00630547" w:rsidRPr="00630547" w:rsidRDefault="00630547" w:rsidP="006305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877" w:type="dxa"/>
            <w:vAlign w:val="center"/>
          </w:tcPr>
          <w:p w14:paraId="36C82706" w14:textId="47E43C9E" w:rsidR="00630547" w:rsidRPr="00630547" w:rsidRDefault="00630547" w:rsidP="006305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Председатель, аудитор, аппарат КСП</w:t>
            </w:r>
          </w:p>
        </w:tc>
        <w:tc>
          <w:tcPr>
            <w:tcW w:w="2719" w:type="dxa"/>
            <w:vAlign w:val="center"/>
          </w:tcPr>
          <w:p w14:paraId="378DF177" w14:textId="19F65809" w:rsidR="00630547" w:rsidRPr="00630547" w:rsidRDefault="00630547" w:rsidP="006305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ч.1 ст.9 Закона 6-ФЗ</w:t>
            </w:r>
          </w:p>
        </w:tc>
      </w:tr>
      <w:tr w:rsidR="00630547" w:rsidRPr="00630547" w14:paraId="6BB26A9B" w14:textId="77777777" w:rsidTr="005A21AD">
        <w:trPr>
          <w:jc w:val="center"/>
        </w:trPr>
        <w:tc>
          <w:tcPr>
            <w:tcW w:w="14318" w:type="dxa"/>
            <w:gridSpan w:val="5"/>
          </w:tcPr>
          <w:p w14:paraId="31CB9F7E" w14:textId="21529DCF" w:rsidR="005A5601" w:rsidRPr="00630547" w:rsidRDefault="005A21AD" w:rsidP="005A560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A5601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. Реализация материалов контрольных и экспертно-аналитических мероприятий</w:t>
            </w:r>
          </w:p>
        </w:tc>
      </w:tr>
      <w:tr w:rsidR="00630547" w:rsidRPr="00630547" w14:paraId="42AE63B5" w14:textId="77777777" w:rsidTr="00630547">
        <w:trPr>
          <w:jc w:val="center"/>
        </w:trPr>
        <w:tc>
          <w:tcPr>
            <w:tcW w:w="707" w:type="dxa"/>
            <w:vAlign w:val="center"/>
          </w:tcPr>
          <w:p w14:paraId="36B0A13D" w14:textId="48FFE988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809" w:type="dxa"/>
            <w:vAlign w:val="center"/>
          </w:tcPr>
          <w:p w14:paraId="31266E6A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Анализ информации о выполнении предложений и рекомендаций, данных КСП по итогам проведенных контрольных и экспертно-аналитических мероприятий с подготовкой выводов о полученных результатах</w:t>
            </w:r>
          </w:p>
        </w:tc>
        <w:tc>
          <w:tcPr>
            <w:tcW w:w="2206" w:type="dxa"/>
            <w:vAlign w:val="center"/>
          </w:tcPr>
          <w:p w14:paraId="2A669666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3CA4A23E" w14:textId="05A56C25" w:rsidR="005A5601" w:rsidRPr="00630547" w:rsidRDefault="002774E5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Председатель, аудитор, аппарат КСП</w:t>
            </w:r>
          </w:p>
        </w:tc>
        <w:tc>
          <w:tcPr>
            <w:tcW w:w="2719" w:type="dxa"/>
            <w:vAlign w:val="center"/>
          </w:tcPr>
          <w:p w14:paraId="12F1008A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Положение о КСП</w:t>
            </w:r>
          </w:p>
        </w:tc>
      </w:tr>
      <w:tr w:rsidR="00630547" w:rsidRPr="00630547" w14:paraId="5A7D34AD" w14:textId="77777777" w:rsidTr="00630547">
        <w:trPr>
          <w:jc w:val="center"/>
        </w:trPr>
        <w:tc>
          <w:tcPr>
            <w:tcW w:w="707" w:type="dxa"/>
            <w:vAlign w:val="center"/>
          </w:tcPr>
          <w:p w14:paraId="3733EBB9" w14:textId="79FD9827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809" w:type="dxa"/>
            <w:vAlign w:val="center"/>
          </w:tcPr>
          <w:p w14:paraId="5DE6F14C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Анализ и систематизация результатов мероприятий внешнего муниципального контроля с указанием причин и последствий отклонений и нарушений исполнения бюджета, выявленных КСП</w:t>
            </w:r>
          </w:p>
        </w:tc>
        <w:tc>
          <w:tcPr>
            <w:tcW w:w="2206" w:type="dxa"/>
            <w:vAlign w:val="center"/>
          </w:tcPr>
          <w:p w14:paraId="7FC3C952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77" w:type="dxa"/>
            <w:vAlign w:val="center"/>
          </w:tcPr>
          <w:p w14:paraId="150F5164" w14:textId="49B39A44" w:rsidR="005A5601" w:rsidRPr="00630547" w:rsidRDefault="002774E5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Председатель, аудитор, аппарат КСП</w:t>
            </w:r>
          </w:p>
        </w:tc>
        <w:tc>
          <w:tcPr>
            <w:tcW w:w="2719" w:type="dxa"/>
            <w:vAlign w:val="center"/>
          </w:tcPr>
          <w:p w14:paraId="07B233E3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Положение о КСП</w:t>
            </w:r>
          </w:p>
        </w:tc>
      </w:tr>
      <w:tr w:rsidR="00630547" w:rsidRPr="00630547" w14:paraId="124072AE" w14:textId="77777777" w:rsidTr="00630547">
        <w:trPr>
          <w:jc w:val="center"/>
        </w:trPr>
        <w:tc>
          <w:tcPr>
            <w:tcW w:w="707" w:type="dxa"/>
            <w:vAlign w:val="center"/>
          </w:tcPr>
          <w:p w14:paraId="105AA6F2" w14:textId="25ED831F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809" w:type="dxa"/>
            <w:vAlign w:val="center"/>
          </w:tcPr>
          <w:p w14:paraId="00C33A14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усовершенствованию бюджетного процесса в городе Лермонтове с учётом результатов контрольных и экспертно-аналитических мероприятий</w:t>
            </w:r>
          </w:p>
        </w:tc>
        <w:tc>
          <w:tcPr>
            <w:tcW w:w="2206" w:type="dxa"/>
            <w:vAlign w:val="center"/>
          </w:tcPr>
          <w:p w14:paraId="5C97D287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477466E6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3F4D6" w14:textId="3CAC1B68" w:rsidR="005A5601" w:rsidRPr="00630547" w:rsidRDefault="002774E5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Председатель, аудитор, аппарат КСП</w:t>
            </w:r>
          </w:p>
        </w:tc>
        <w:tc>
          <w:tcPr>
            <w:tcW w:w="2719" w:type="dxa"/>
            <w:vAlign w:val="center"/>
          </w:tcPr>
          <w:p w14:paraId="3AD474FB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п.8 ч.2 Закона 6-ФЗ</w:t>
            </w:r>
          </w:p>
          <w:p w14:paraId="0398A6B7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ч.2 ст. 157 БК РФ</w:t>
            </w:r>
          </w:p>
        </w:tc>
      </w:tr>
      <w:tr w:rsidR="00630547" w:rsidRPr="00630547" w14:paraId="73DEDEA4" w14:textId="77777777" w:rsidTr="00630547">
        <w:trPr>
          <w:jc w:val="center"/>
        </w:trPr>
        <w:tc>
          <w:tcPr>
            <w:tcW w:w="707" w:type="dxa"/>
            <w:vAlign w:val="center"/>
          </w:tcPr>
          <w:p w14:paraId="4D7C3987" w14:textId="639901BC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809" w:type="dxa"/>
            <w:vAlign w:val="center"/>
          </w:tcPr>
          <w:p w14:paraId="31B7D25A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по 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 контрольных и экспертно-аналитических мероприятий</w:t>
            </w:r>
          </w:p>
        </w:tc>
        <w:tc>
          <w:tcPr>
            <w:tcW w:w="2206" w:type="dxa"/>
            <w:vAlign w:val="center"/>
          </w:tcPr>
          <w:p w14:paraId="740D8628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77" w:type="dxa"/>
            <w:vAlign w:val="center"/>
          </w:tcPr>
          <w:p w14:paraId="45E0A6F7" w14:textId="64E7C214" w:rsidR="005A5601" w:rsidRPr="00630547" w:rsidRDefault="002774E5" w:rsidP="002774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аудитор, аппарат КСП </w:t>
            </w:r>
          </w:p>
        </w:tc>
        <w:tc>
          <w:tcPr>
            <w:tcW w:w="2719" w:type="dxa"/>
            <w:vAlign w:val="center"/>
          </w:tcPr>
          <w:p w14:paraId="56722413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ч.2 ст. 157 БК РФ</w:t>
            </w:r>
          </w:p>
        </w:tc>
      </w:tr>
      <w:tr w:rsidR="00630547" w:rsidRPr="00630547" w14:paraId="0C43F951" w14:textId="77777777" w:rsidTr="00630547">
        <w:trPr>
          <w:jc w:val="center"/>
        </w:trPr>
        <w:tc>
          <w:tcPr>
            <w:tcW w:w="707" w:type="dxa"/>
            <w:vAlign w:val="center"/>
          </w:tcPr>
          <w:p w14:paraId="48102F71" w14:textId="7803E427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809" w:type="dxa"/>
            <w:vAlign w:val="center"/>
          </w:tcPr>
          <w:p w14:paraId="2FF8D140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Взаимодействие с прокуратурой и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2206" w:type="dxa"/>
            <w:vAlign w:val="center"/>
          </w:tcPr>
          <w:p w14:paraId="77805DDC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129DCA6B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</w:tc>
        <w:tc>
          <w:tcPr>
            <w:tcW w:w="2719" w:type="dxa"/>
            <w:vAlign w:val="center"/>
          </w:tcPr>
          <w:p w14:paraId="4A6B2A56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18 Закона 6-ФЗ</w:t>
            </w:r>
          </w:p>
        </w:tc>
      </w:tr>
      <w:tr w:rsidR="00630547" w:rsidRPr="00630547" w14:paraId="079165D6" w14:textId="77777777" w:rsidTr="00630547">
        <w:trPr>
          <w:jc w:val="center"/>
        </w:trPr>
        <w:tc>
          <w:tcPr>
            <w:tcW w:w="707" w:type="dxa"/>
            <w:vAlign w:val="center"/>
          </w:tcPr>
          <w:p w14:paraId="26C04443" w14:textId="6F66384C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5809" w:type="dxa"/>
            <w:vAlign w:val="center"/>
          </w:tcPr>
          <w:p w14:paraId="39077BC8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Осуществление производства по делам об административных правонарушениях в рамках компетенции КСП</w:t>
            </w:r>
          </w:p>
        </w:tc>
        <w:tc>
          <w:tcPr>
            <w:tcW w:w="2206" w:type="dxa"/>
            <w:vAlign w:val="center"/>
          </w:tcPr>
          <w:p w14:paraId="6F247F65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72059072" w14:textId="77777777" w:rsidR="002774E5" w:rsidRPr="00630547" w:rsidRDefault="002774E5" w:rsidP="002774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аудитор, аппарат КСП </w:t>
            </w:r>
          </w:p>
          <w:p w14:paraId="66383A6D" w14:textId="229CBCD9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162667CE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п.9 ч.1 ст.14 Закона 6-ФЗ,</w:t>
            </w:r>
          </w:p>
          <w:p w14:paraId="5A68F525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Закон Ставропольского края</w:t>
            </w:r>
          </w:p>
        </w:tc>
      </w:tr>
      <w:tr w:rsidR="00630547" w:rsidRPr="00630547" w14:paraId="3058548E" w14:textId="77777777" w:rsidTr="00630547">
        <w:trPr>
          <w:jc w:val="center"/>
        </w:trPr>
        <w:tc>
          <w:tcPr>
            <w:tcW w:w="707" w:type="dxa"/>
            <w:vAlign w:val="center"/>
          </w:tcPr>
          <w:p w14:paraId="6FFC6A9A" w14:textId="44F2B350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5809" w:type="dxa"/>
            <w:vAlign w:val="center"/>
          </w:tcPr>
          <w:p w14:paraId="41928810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206" w:type="dxa"/>
            <w:vAlign w:val="center"/>
          </w:tcPr>
          <w:p w14:paraId="2D7A99DE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7957C42F" w14:textId="77777777" w:rsidR="002774E5" w:rsidRPr="00630547" w:rsidRDefault="002774E5" w:rsidP="002774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аудитор, аппарат КСП </w:t>
            </w:r>
          </w:p>
          <w:p w14:paraId="536D9B23" w14:textId="5A83476B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2EE55E1D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268.1 БК РФ</w:t>
            </w:r>
          </w:p>
        </w:tc>
      </w:tr>
      <w:tr w:rsidR="00630547" w:rsidRPr="00630547" w14:paraId="30559A34" w14:textId="77777777" w:rsidTr="00630547">
        <w:trPr>
          <w:jc w:val="center"/>
        </w:trPr>
        <w:tc>
          <w:tcPr>
            <w:tcW w:w="707" w:type="dxa"/>
            <w:vAlign w:val="center"/>
          </w:tcPr>
          <w:p w14:paraId="47B09324" w14:textId="7EDFED68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5809" w:type="dxa"/>
            <w:vAlign w:val="center"/>
          </w:tcPr>
          <w:p w14:paraId="5C09B7D3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Внесение представлений, направление предписаний по результатам проведенных контрольных мероприятий</w:t>
            </w:r>
          </w:p>
        </w:tc>
        <w:tc>
          <w:tcPr>
            <w:tcW w:w="2206" w:type="dxa"/>
            <w:vAlign w:val="center"/>
          </w:tcPr>
          <w:p w14:paraId="7BDDFB21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3A39661F" w14:textId="77777777" w:rsidR="002774E5" w:rsidRPr="00630547" w:rsidRDefault="002774E5" w:rsidP="002774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аудитор, аппарат КСП </w:t>
            </w:r>
          </w:p>
          <w:p w14:paraId="0DF82D42" w14:textId="370E49FE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04ECF1A8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ст.16 Закона 6-ФЗ</w:t>
            </w:r>
          </w:p>
          <w:p w14:paraId="10FF61BF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ст.270.2 БК РФ</w:t>
            </w:r>
          </w:p>
        </w:tc>
      </w:tr>
      <w:tr w:rsidR="00630547" w:rsidRPr="00630547" w14:paraId="024D64ED" w14:textId="77777777" w:rsidTr="00630547">
        <w:trPr>
          <w:trHeight w:val="1343"/>
          <w:jc w:val="center"/>
        </w:trPr>
        <w:tc>
          <w:tcPr>
            <w:tcW w:w="707" w:type="dxa"/>
            <w:vAlign w:val="center"/>
          </w:tcPr>
          <w:p w14:paraId="5F09911C" w14:textId="771D9877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5809" w:type="dxa"/>
            <w:vAlign w:val="center"/>
          </w:tcPr>
          <w:p w14:paraId="5687EEE6" w14:textId="294DD8B3" w:rsidR="005A5601" w:rsidRPr="00630547" w:rsidRDefault="005A5601" w:rsidP="001A5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Контроль за принятием мер по исполнению уведомлений, представлений и предписаний КСП, направленных на устранение нарушений и недостатков</w:t>
            </w:r>
          </w:p>
        </w:tc>
        <w:tc>
          <w:tcPr>
            <w:tcW w:w="2206" w:type="dxa"/>
            <w:vAlign w:val="center"/>
          </w:tcPr>
          <w:p w14:paraId="37E4C60C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3A9690C4" w14:textId="77777777" w:rsidR="002774E5" w:rsidRPr="00630547" w:rsidRDefault="002774E5" w:rsidP="002774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аудитор, аппарат КСП </w:t>
            </w:r>
          </w:p>
          <w:p w14:paraId="5E8E81B1" w14:textId="470F8CBA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1C123A25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Положение о КСП</w:t>
            </w:r>
          </w:p>
        </w:tc>
      </w:tr>
      <w:tr w:rsidR="00630547" w:rsidRPr="00630547" w14:paraId="6F302567" w14:textId="77777777" w:rsidTr="005A21AD">
        <w:trPr>
          <w:jc w:val="center"/>
        </w:trPr>
        <w:tc>
          <w:tcPr>
            <w:tcW w:w="14318" w:type="dxa"/>
            <w:gridSpan w:val="5"/>
          </w:tcPr>
          <w:p w14:paraId="6E259683" w14:textId="77777777" w:rsidR="002D63F2" w:rsidRPr="00630547" w:rsidRDefault="002D63F2" w:rsidP="002D63F2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0C0532" w14:textId="41CE5F24" w:rsidR="005A5601" w:rsidRPr="00630547" w:rsidRDefault="005A21AD" w:rsidP="002D63F2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D63F2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5601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Методологическое обеспечение деятельности, кадровая работа МКСО и работа по противодействию коррупции</w:t>
            </w:r>
          </w:p>
        </w:tc>
      </w:tr>
      <w:tr w:rsidR="00630547" w:rsidRPr="00630547" w14:paraId="4304D011" w14:textId="77777777" w:rsidTr="00630547">
        <w:trPr>
          <w:jc w:val="center"/>
        </w:trPr>
        <w:tc>
          <w:tcPr>
            <w:tcW w:w="707" w:type="dxa"/>
            <w:vAlign w:val="center"/>
          </w:tcPr>
          <w:p w14:paraId="2517E33F" w14:textId="4D04D3DE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809" w:type="dxa"/>
            <w:vAlign w:val="center"/>
          </w:tcPr>
          <w:p w14:paraId="2075A10F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о принятии, изменении, дополнении или отмене правовых актов КСП</w:t>
            </w:r>
          </w:p>
        </w:tc>
        <w:tc>
          <w:tcPr>
            <w:tcW w:w="2206" w:type="dxa"/>
            <w:vAlign w:val="center"/>
          </w:tcPr>
          <w:p w14:paraId="5BB086A0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3BBA80AB" w14:textId="057BE601" w:rsidR="005A5601" w:rsidRPr="00630547" w:rsidRDefault="002774E5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Председатель, аудитор, аппарат КСП</w:t>
            </w:r>
          </w:p>
        </w:tc>
        <w:tc>
          <w:tcPr>
            <w:tcW w:w="2719" w:type="dxa"/>
            <w:vAlign w:val="center"/>
          </w:tcPr>
          <w:p w14:paraId="7CE6F2FD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Положение о КСП</w:t>
            </w:r>
          </w:p>
        </w:tc>
      </w:tr>
      <w:tr w:rsidR="00630547" w:rsidRPr="00630547" w14:paraId="44BA09A5" w14:textId="77777777" w:rsidTr="00630547">
        <w:trPr>
          <w:jc w:val="center"/>
        </w:trPr>
        <w:tc>
          <w:tcPr>
            <w:tcW w:w="707" w:type="dxa"/>
            <w:vAlign w:val="center"/>
          </w:tcPr>
          <w:p w14:paraId="2AAEF544" w14:textId="4B2CA3D4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809" w:type="dxa"/>
            <w:vAlign w:val="center"/>
          </w:tcPr>
          <w:p w14:paraId="15040A6C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Систематизация правовых актов и методических документов КСП</w:t>
            </w:r>
          </w:p>
        </w:tc>
        <w:tc>
          <w:tcPr>
            <w:tcW w:w="2206" w:type="dxa"/>
            <w:vAlign w:val="center"/>
          </w:tcPr>
          <w:p w14:paraId="5710871B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301C07A7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КСП</w:t>
            </w:r>
          </w:p>
        </w:tc>
        <w:tc>
          <w:tcPr>
            <w:tcW w:w="2719" w:type="dxa"/>
            <w:vAlign w:val="center"/>
          </w:tcPr>
          <w:p w14:paraId="3E5E5A46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Положение о КСП</w:t>
            </w:r>
          </w:p>
        </w:tc>
      </w:tr>
      <w:tr w:rsidR="00630547" w:rsidRPr="00630547" w14:paraId="1FC421F3" w14:textId="77777777" w:rsidTr="00630547">
        <w:trPr>
          <w:jc w:val="center"/>
        </w:trPr>
        <w:tc>
          <w:tcPr>
            <w:tcW w:w="707" w:type="dxa"/>
            <w:vAlign w:val="center"/>
          </w:tcPr>
          <w:p w14:paraId="3010CD18" w14:textId="32455834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809" w:type="dxa"/>
            <w:vAlign w:val="center"/>
          </w:tcPr>
          <w:p w14:paraId="0F98D682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Подготовка юридических заключений в соответствии с указаниями председателя КСП</w:t>
            </w:r>
          </w:p>
        </w:tc>
        <w:tc>
          <w:tcPr>
            <w:tcW w:w="2206" w:type="dxa"/>
            <w:vAlign w:val="center"/>
          </w:tcPr>
          <w:p w14:paraId="7569E2F5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7A34D7DF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07B8E" w14:textId="2CA818B3" w:rsidR="005A5601" w:rsidRPr="00630547" w:rsidRDefault="005A5601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инспектор КСП</w:t>
            </w:r>
          </w:p>
        </w:tc>
        <w:tc>
          <w:tcPr>
            <w:tcW w:w="2719" w:type="dxa"/>
            <w:vAlign w:val="center"/>
          </w:tcPr>
          <w:p w14:paraId="1AF0B7B4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Положение о КСП</w:t>
            </w:r>
          </w:p>
        </w:tc>
      </w:tr>
      <w:tr w:rsidR="00630547" w:rsidRPr="00630547" w14:paraId="748A071C" w14:textId="77777777" w:rsidTr="00630547">
        <w:trPr>
          <w:jc w:val="center"/>
        </w:trPr>
        <w:tc>
          <w:tcPr>
            <w:tcW w:w="707" w:type="dxa"/>
            <w:vAlign w:val="center"/>
          </w:tcPr>
          <w:p w14:paraId="42572B8A" w14:textId="5467A3BC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809" w:type="dxa"/>
            <w:vAlign w:val="center"/>
          </w:tcPr>
          <w:p w14:paraId="252E12D1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Подготовка, утверждение и внесение изменений в стандарты и методики внешнего муниципального финансового контроля</w:t>
            </w:r>
          </w:p>
        </w:tc>
        <w:tc>
          <w:tcPr>
            <w:tcW w:w="2206" w:type="dxa"/>
            <w:vAlign w:val="center"/>
          </w:tcPr>
          <w:p w14:paraId="7394B2EA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2AA0B6CA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E97D7" w14:textId="3AE0D539" w:rsidR="005A5601" w:rsidRPr="00630547" w:rsidRDefault="002774E5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аудитор, аппарат КСП </w:t>
            </w:r>
          </w:p>
          <w:p w14:paraId="2393FCC2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7F54564B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ст.11 Закона 6-ФЗ</w:t>
            </w:r>
          </w:p>
          <w:p w14:paraId="617F87CF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47" w:rsidRPr="00630547" w14:paraId="72A8E992" w14:textId="77777777" w:rsidTr="00630547">
        <w:trPr>
          <w:jc w:val="center"/>
        </w:trPr>
        <w:tc>
          <w:tcPr>
            <w:tcW w:w="707" w:type="dxa"/>
            <w:vAlign w:val="center"/>
          </w:tcPr>
          <w:p w14:paraId="6E3FA120" w14:textId="7620130C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809" w:type="dxa"/>
            <w:vAlign w:val="center"/>
          </w:tcPr>
          <w:p w14:paraId="1A152E75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Изучение практического опыта работы контрольно-счётных органов РФ, внесение предложений по его внедрению в работу КСП города Лермонтова</w:t>
            </w:r>
          </w:p>
        </w:tc>
        <w:tc>
          <w:tcPr>
            <w:tcW w:w="2206" w:type="dxa"/>
            <w:vAlign w:val="center"/>
          </w:tcPr>
          <w:p w14:paraId="39A3EC49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55916A42" w14:textId="40456C04" w:rsidR="005A5601" w:rsidRPr="00630547" w:rsidRDefault="002774E5" w:rsidP="002774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Председатель, аудитор, аппарат КСП</w:t>
            </w:r>
          </w:p>
        </w:tc>
        <w:tc>
          <w:tcPr>
            <w:tcW w:w="2719" w:type="dxa"/>
            <w:vAlign w:val="center"/>
          </w:tcPr>
          <w:p w14:paraId="46A63E18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Положение о КСП</w:t>
            </w:r>
          </w:p>
        </w:tc>
      </w:tr>
      <w:tr w:rsidR="00630547" w:rsidRPr="00630547" w14:paraId="018E1F55" w14:textId="77777777" w:rsidTr="00630547">
        <w:trPr>
          <w:jc w:val="center"/>
        </w:trPr>
        <w:tc>
          <w:tcPr>
            <w:tcW w:w="707" w:type="dxa"/>
            <w:vAlign w:val="center"/>
          </w:tcPr>
          <w:p w14:paraId="5515717C" w14:textId="3A6B1F5F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5809" w:type="dxa"/>
            <w:vAlign w:val="center"/>
          </w:tcPr>
          <w:p w14:paraId="32AF8E2B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2206" w:type="dxa"/>
            <w:vAlign w:val="center"/>
          </w:tcPr>
          <w:p w14:paraId="13EDE596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51397082" w14:textId="396760A0" w:rsidR="005A5601" w:rsidRPr="00630547" w:rsidRDefault="005A5601" w:rsidP="002774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инспектор КСП</w:t>
            </w:r>
          </w:p>
        </w:tc>
        <w:tc>
          <w:tcPr>
            <w:tcW w:w="2719" w:type="dxa"/>
            <w:vAlign w:val="center"/>
          </w:tcPr>
          <w:p w14:paraId="239E0E0F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ст.28 Закона 25-ФЗ, ТК РФ</w:t>
            </w:r>
          </w:p>
        </w:tc>
      </w:tr>
      <w:tr w:rsidR="00630547" w:rsidRPr="00630547" w14:paraId="7B803990" w14:textId="77777777" w:rsidTr="00630547">
        <w:trPr>
          <w:jc w:val="center"/>
        </w:trPr>
        <w:tc>
          <w:tcPr>
            <w:tcW w:w="707" w:type="dxa"/>
            <w:vAlign w:val="center"/>
          </w:tcPr>
          <w:p w14:paraId="4454B71A" w14:textId="0B50E49C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5809" w:type="dxa"/>
            <w:vAlign w:val="center"/>
          </w:tcPr>
          <w:p w14:paraId="01013545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повышению квалификации сотрудников КСП</w:t>
            </w:r>
          </w:p>
        </w:tc>
        <w:tc>
          <w:tcPr>
            <w:tcW w:w="2206" w:type="dxa"/>
            <w:vAlign w:val="center"/>
          </w:tcPr>
          <w:p w14:paraId="26654852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5203BE36" w14:textId="2D440247" w:rsidR="005A5601" w:rsidRPr="00630547" w:rsidRDefault="005A5601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</w:tc>
        <w:tc>
          <w:tcPr>
            <w:tcW w:w="2719" w:type="dxa"/>
            <w:vAlign w:val="center"/>
          </w:tcPr>
          <w:p w14:paraId="74A510BE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п.7 ч.1 ст.11 Закона 25-ФЗ</w:t>
            </w:r>
          </w:p>
        </w:tc>
      </w:tr>
      <w:tr w:rsidR="00630547" w:rsidRPr="00630547" w14:paraId="686E9A79" w14:textId="77777777" w:rsidTr="00630547">
        <w:trPr>
          <w:jc w:val="center"/>
        </w:trPr>
        <w:tc>
          <w:tcPr>
            <w:tcW w:w="707" w:type="dxa"/>
            <w:vAlign w:val="center"/>
          </w:tcPr>
          <w:p w14:paraId="012D42ED" w14:textId="06A9C640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5809" w:type="dxa"/>
            <w:vAlign w:val="center"/>
          </w:tcPr>
          <w:p w14:paraId="406D2A15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комплекса мер по охране труда и технике безопасности в КСП</w:t>
            </w:r>
          </w:p>
        </w:tc>
        <w:tc>
          <w:tcPr>
            <w:tcW w:w="2206" w:type="dxa"/>
            <w:vAlign w:val="center"/>
          </w:tcPr>
          <w:p w14:paraId="36F43302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5F1B8368" w14:textId="6F2816CA" w:rsidR="005A5601" w:rsidRPr="00630547" w:rsidRDefault="002774E5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719" w:type="dxa"/>
            <w:vAlign w:val="center"/>
          </w:tcPr>
          <w:p w14:paraId="3D8D1515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ТК РФ</w:t>
            </w:r>
          </w:p>
        </w:tc>
      </w:tr>
      <w:tr w:rsidR="00630547" w:rsidRPr="00630547" w14:paraId="18F6C965" w14:textId="77777777" w:rsidTr="00630547">
        <w:trPr>
          <w:jc w:val="center"/>
        </w:trPr>
        <w:tc>
          <w:tcPr>
            <w:tcW w:w="707" w:type="dxa"/>
            <w:vAlign w:val="center"/>
          </w:tcPr>
          <w:p w14:paraId="7628F79C" w14:textId="0F029A5F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5809" w:type="dxa"/>
            <w:vAlign w:val="center"/>
          </w:tcPr>
          <w:p w14:paraId="1CB00BD8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противодействию и предотвращению коррупции</w:t>
            </w:r>
          </w:p>
        </w:tc>
        <w:tc>
          <w:tcPr>
            <w:tcW w:w="2206" w:type="dxa"/>
            <w:vAlign w:val="center"/>
          </w:tcPr>
          <w:p w14:paraId="28C30DCD" w14:textId="77777777" w:rsidR="005A5601" w:rsidRPr="00630547" w:rsidRDefault="005A5601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2180257A" w14:textId="174966E3" w:rsidR="005A5601" w:rsidRPr="00630547" w:rsidRDefault="002774E5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719" w:type="dxa"/>
            <w:vAlign w:val="center"/>
          </w:tcPr>
          <w:p w14:paraId="4C2A77CF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ст.1 Закона 44-ФЗ</w:t>
            </w:r>
          </w:p>
          <w:p w14:paraId="14432CC6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2D63F2" w:rsidRPr="006305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="002D63F2" w:rsidRPr="00630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 ст.9 Закона 6-ФЗ</w:t>
            </w:r>
          </w:p>
          <w:p w14:paraId="701962F8" w14:textId="49AC1273" w:rsidR="00CB3142" w:rsidRPr="00630547" w:rsidRDefault="005A5601" w:rsidP="00241D4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ФЗ от 25.12.2008 Закон 273-ФЗ «О противодействии коррупции»</w:t>
            </w:r>
          </w:p>
        </w:tc>
      </w:tr>
      <w:tr w:rsidR="00630547" w:rsidRPr="00630547" w14:paraId="59EBC8FB" w14:textId="77777777" w:rsidTr="005A21AD">
        <w:trPr>
          <w:jc w:val="center"/>
        </w:trPr>
        <w:tc>
          <w:tcPr>
            <w:tcW w:w="14318" w:type="dxa"/>
            <w:gridSpan w:val="5"/>
          </w:tcPr>
          <w:p w14:paraId="4E98E090" w14:textId="0E30260C" w:rsidR="005A5601" w:rsidRPr="00630547" w:rsidRDefault="005A21AD" w:rsidP="002D63F2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D63F2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5601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Материально-техническое обеспечение и бухгалтерский </w:t>
            </w:r>
            <w:r w:rsidR="00701A12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5A5601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чёт</w:t>
            </w:r>
          </w:p>
        </w:tc>
      </w:tr>
      <w:tr w:rsidR="00630547" w:rsidRPr="00630547" w14:paraId="162C83EA" w14:textId="77777777" w:rsidTr="00630547">
        <w:trPr>
          <w:jc w:val="center"/>
        </w:trPr>
        <w:tc>
          <w:tcPr>
            <w:tcW w:w="707" w:type="dxa"/>
            <w:vAlign w:val="center"/>
          </w:tcPr>
          <w:p w14:paraId="458A28C3" w14:textId="11D8AE8E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809" w:type="dxa"/>
            <w:vAlign w:val="center"/>
          </w:tcPr>
          <w:p w14:paraId="604AAA0A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Подготовка и исполнение сметы расходов и реестра расходных обязательств КСП</w:t>
            </w:r>
          </w:p>
        </w:tc>
        <w:tc>
          <w:tcPr>
            <w:tcW w:w="2206" w:type="dxa"/>
            <w:vAlign w:val="center"/>
          </w:tcPr>
          <w:p w14:paraId="2B6A1C5F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4A006A91" w14:textId="0617FDCD" w:rsidR="005A5601" w:rsidRPr="00630547" w:rsidRDefault="005A5601" w:rsidP="002774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КСП</w:t>
            </w:r>
          </w:p>
        </w:tc>
        <w:tc>
          <w:tcPr>
            <w:tcW w:w="2719" w:type="dxa"/>
            <w:vAlign w:val="center"/>
          </w:tcPr>
          <w:p w14:paraId="0D050F66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161 БК РФ</w:t>
            </w:r>
          </w:p>
        </w:tc>
      </w:tr>
      <w:tr w:rsidR="00630547" w:rsidRPr="00630547" w14:paraId="2EA806A6" w14:textId="77777777" w:rsidTr="00630547">
        <w:trPr>
          <w:jc w:val="center"/>
        </w:trPr>
        <w:tc>
          <w:tcPr>
            <w:tcW w:w="707" w:type="dxa"/>
            <w:vAlign w:val="center"/>
          </w:tcPr>
          <w:p w14:paraId="44CD62E7" w14:textId="4FB2FF50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809" w:type="dxa"/>
            <w:vAlign w:val="center"/>
          </w:tcPr>
          <w:p w14:paraId="165808EB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Составление и представление в установленные сроки бюджетной, налоговой и статистической отчётности</w:t>
            </w:r>
          </w:p>
        </w:tc>
        <w:tc>
          <w:tcPr>
            <w:tcW w:w="2206" w:type="dxa"/>
            <w:vAlign w:val="center"/>
          </w:tcPr>
          <w:p w14:paraId="4A5AE069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497E2C76" w14:textId="75C79E7C" w:rsidR="005A5601" w:rsidRPr="00630547" w:rsidRDefault="005A5601" w:rsidP="002774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КСП</w:t>
            </w:r>
          </w:p>
        </w:tc>
        <w:tc>
          <w:tcPr>
            <w:tcW w:w="2719" w:type="dxa"/>
            <w:vAlign w:val="center"/>
          </w:tcPr>
          <w:p w14:paraId="087C968B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264.1 264.2 БК РФ</w:t>
            </w:r>
          </w:p>
        </w:tc>
      </w:tr>
      <w:tr w:rsidR="00630547" w:rsidRPr="00630547" w14:paraId="15DF44E1" w14:textId="77777777" w:rsidTr="00630547">
        <w:trPr>
          <w:jc w:val="center"/>
        </w:trPr>
        <w:tc>
          <w:tcPr>
            <w:tcW w:w="707" w:type="dxa"/>
            <w:vAlign w:val="center"/>
          </w:tcPr>
          <w:p w14:paraId="7F13D1F6" w14:textId="1C003907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809" w:type="dxa"/>
            <w:vAlign w:val="center"/>
          </w:tcPr>
          <w:p w14:paraId="366ACB65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товаров, работ и услуг для нужд КСП</w:t>
            </w:r>
          </w:p>
        </w:tc>
        <w:tc>
          <w:tcPr>
            <w:tcW w:w="2206" w:type="dxa"/>
            <w:vAlign w:val="center"/>
          </w:tcPr>
          <w:p w14:paraId="3A09B370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23AF8677" w14:textId="5CD5165C" w:rsidR="005A5601" w:rsidRPr="00630547" w:rsidRDefault="005A5601" w:rsidP="002774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КСП</w:t>
            </w:r>
          </w:p>
        </w:tc>
        <w:tc>
          <w:tcPr>
            <w:tcW w:w="2719" w:type="dxa"/>
            <w:vAlign w:val="center"/>
          </w:tcPr>
          <w:p w14:paraId="1FC64F5C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72 БК РФ</w:t>
            </w:r>
          </w:p>
        </w:tc>
      </w:tr>
      <w:tr w:rsidR="00630547" w:rsidRPr="00630547" w14:paraId="5572A1A2" w14:textId="77777777" w:rsidTr="00630547">
        <w:trPr>
          <w:jc w:val="center"/>
        </w:trPr>
        <w:tc>
          <w:tcPr>
            <w:tcW w:w="707" w:type="dxa"/>
            <w:vAlign w:val="center"/>
          </w:tcPr>
          <w:p w14:paraId="31623804" w14:textId="26949514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809" w:type="dxa"/>
            <w:vAlign w:val="center"/>
          </w:tcPr>
          <w:p w14:paraId="200BC7D9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бухгалтерского учёта КСП</w:t>
            </w:r>
          </w:p>
        </w:tc>
        <w:tc>
          <w:tcPr>
            <w:tcW w:w="2206" w:type="dxa"/>
            <w:vAlign w:val="center"/>
          </w:tcPr>
          <w:p w14:paraId="7EFE93DD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285562D0" w14:textId="04917F80" w:rsidR="005A5601" w:rsidRPr="00630547" w:rsidRDefault="005A5601" w:rsidP="002774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КСП</w:t>
            </w:r>
          </w:p>
        </w:tc>
        <w:tc>
          <w:tcPr>
            <w:tcW w:w="2719" w:type="dxa"/>
            <w:vAlign w:val="center"/>
          </w:tcPr>
          <w:p w14:paraId="6EBCA0D3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6 Закона 402-ФЗ</w:t>
            </w:r>
          </w:p>
        </w:tc>
      </w:tr>
      <w:tr w:rsidR="00630547" w:rsidRPr="00630547" w14:paraId="66F2BA83" w14:textId="77777777" w:rsidTr="00630547">
        <w:trPr>
          <w:jc w:val="center"/>
        </w:trPr>
        <w:tc>
          <w:tcPr>
            <w:tcW w:w="707" w:type="dxa"/>
            <w:vAlign w:val="center"/>
          </w:tcPr>
          <w:p w14:paraId="29AF9BBE" w14:textId="6CBC28A4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809" w:type="dxa"/>
            <w:vAlign w:val="center"/>
          </w:tcPr>
          <w:p w14:paraId="50F6A456" w14:textId="121E8B3B" w:rsidR="005A5601" w:rsidRPr="00630547" w:rsidRDefault="005A5601" w:rsidP="00153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в </w:t>
            </w:r>
            <w:r w:rsidR="001532A4" w:rsidRPr="00630547">
              <w:rPr>
                <w:rFonts w:ascii="Times New Roman" w:hAnsi="Times New Roman" w:cs="Times New Roman"/>
                <w:sz w:val="28"/>
                <w:szCs w:val="28"/>
              </w:rPr>
              <w:t>ЕИС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2A4" w:rsidRPr="00630547">
              <w:rPr>
                <w:rFonts w:ascii="Times New Roman" w:hAnsi="Times New Roman" w:cs="Times New Roman"/>
                <w:sz w:val="28"/>
                <w:szCs w:val="28"/>
              </w:rPr>
              <w:t>документов для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муниципальных закупок КСП</w:t>
            </w:r>
          </w:p>
        </w:tc>
        <w:tc>
          <w:tcPr>
            <w:tcW w:w="2206" w:type="dxa"/>
            <w:vAlign w:val="center"/>
          </w:tcPr>
          <w:p w14:paraId="210B48B1" w14:textId="16012322" w:rsidR="005A5601" w:rsidRPr="00630547" w:rsidRDefault="005A5601" w:rsidP="001532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1532A4" w:rsidRPr="006305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77" w:type="dxa"/>
            <w:vAlign w:val="center"/>
          </w:tcPr>
          <w:p w14:paraId="4E1D6BAB" w14:textId="0B688A38" w:rsidR="002774E5" w:rsidRPr="00630547" w:rsidRDefault="002774E5" w:rsidP="002774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КСП </w:t>
            </w:r>
          </w:p>
          <w:p w14:paraId="4B70639C" w14:textId="00761C04" w:rsidR="005A5601" w:rsidRPr="00630547" w:rsidRDefault="005A5601" w:rsidP="002774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31AA224D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п.9 ст. 17 и п 6 ст.21 Закона 44-ФЗ</w:t>
            </w:r>
          </w:p>
        </w:tc>
      </w:tr>
      <w:tr w:rsidR="00630547" w:rsidRPr="00630547" w14:paraId="05BB36DB" w14:textId="77777777" w:rsidTr="00630547">
        <w:trPr>
          <w:jc w:val="center"/>
        </w:trPr>
        <w:tc>
          <w:tcPr>
            <w:tcW w:w="707" w:type="dxa"/>
            <w:vAlign w:val="center"/>
          </w:tcPr>
          <w:p w14:paraId="08EA2BEE" w14:textId="29D8BC95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5809" w:type="dxa"/>
            <w:vAlign w:val="center"/>
          </w:tcPr>
          <w:p w14:paraId="1AA3F200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Своевременная оплата финансовых документов по обеспечению рабочего состояния оргтехники КСО</w:t>
            </w:r>
          </w:p>
        </w:tc>
        <w:tc>
          <w:tcPr>
            <w:tcW w:w="2206" w:type="dxa"/>
            <w:vAlign w:val="center"/>
          </w:tcPr>
          <w:p w14:paraId="1E87A7BE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5146EEAF" w14:textId="629E1AE4" w:rsidR="005A5601" w:rsidRPr="00630547" w:rsidRDefault="005A5601" w:rsidP="002774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КСП</w:t>
            </w:r>
          </w:p>
        </w:tc>
        <w:tc>
          <w:tcPr>
            <w:tcW w:w="2719" w:type="dxa"/>
            <w:vAlign w:val="center"/>
          </w:tcPr>
          <w:p w14:paraId="293F8AC3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Положение о КСП</w:t>
            </w:r>
          </w:p>
        </w:tc>
      </w:tr>
      <w:tr w:rsidR="00630547" w:rsidRPr="00630547" w14:paraId="5A957730" w14:textId="77777777" w:rsidTr="00630547">
        <w:trPr>
          <w:jc w:val="center"/>
        </w:trPr>
        <w:tc>
          <w:tcPr>
            <w:tcW w:w="707" w:type="dxa"/>
            <w:vAlign w:val="center"/>
          </w:tcPr>
          <w:p w14:paraId="7A342521" w14:textId="4E1B393E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5809" w:type="dxa"/>
            <w:vAlign w:val="center"/>
          </w:tcPr>
          <w:p w14:paraId="3D815E52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Своевременное проведение инвентаризации материальных и финансовых ресурсов КСП</w:t>
            </w:r>
          </w:p>
        </w:tc>
        <w:tc>
          <w:tcPr>
            <w:tcW w:w="2206" w:type="dxa"/>
            <w:vAlign w:val="center"/>
          </w:tcPr>
          <w:p w14:paraId="270C4908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32C1EA29" w14:textId="6AEEB4E1" w:rsidR="005A5601" w:rsidRPr="00630547" w:rsidRDefault="005A5601" w:rsidP="002774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КСП</w:t>
            </w:r>
          </w:p>
        </w:tc>
        <w:tc>
          <w:tcPr>
            <w:tcW w:w="2719" w:type="dxa"/>
            <w:vAlign w:val="center"/>
          </w:tcPr>
          <w:p w14:paraId="5440F21F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11 Закона 402-ФЗ</w:t>
            </w:r>
          </w:p>
        </w:tc>
      </w:tr>
      <w:tr w:rsidR="00630547" w:rsidRPr="00630547" w14:paraId="2BD807BC" w14:textId="77777777" w:rsidTr="005A21AD">
        <w:trPr>
          <w:jc w:val="center"/>
        </w:trPr>
        <w:tc>
          <w:tcPr>
            <w:tcW w:w="14318" w:type="dxa"/>
            <w:gridSpan w:val="5"/>
          </w:tcPr>
          <w:p w14:paraId="54E7D63C" w14:textId="77777777" w:rsidR="008A70DD" w:rsidRDefault="008A70DD" w:rsidP="002D63F2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0A43CE" w14:textId="30DACC99" w:rsidR="005A5601" w:rsidRPr="00630547" w:rsidRDefault="005A21AD" w:rsidP="002D63F2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D63F2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5601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630547" w:rsidRPr="00630547" w14:paraId="1DD471A8" w14:textId="77777777" w:rsidTr="00630547">
        <w:trPr>
          <w:jc w:val="center"/>
        </w:trPr>
        <w:tc>
          <w:tcPr>
            <w:tcW w:w="707" w:type="dxa"/>
            <w:vAlign w:val="center"/>
          </w:tcPr>
          <w:p w14:paraId="19AD7F3B" w14:textId="32792DDA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809" w:type="dxa"/>
            <w:vAlign w:val="center"/>
          </w:tcPr>
          <w:p w14:paraId="2FF6BC4C" w14:textId="3549EFDA" w:rsidR="005A5601" w:rsidRPr="00630547" w:rsidRDefault="005A5601" w:rsidP="00153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Подготовка Плана работы КСП на 202</w:t>
            </w:r>
            <w:r w:rsidR="00630547" w:rsidRPr="00630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06" w:type="dxa"/>
            <w:vAlign w:val="center"/>
          </w:tcPr>
          <w:p w14:paraId="27A27C7D" w14:textId="77A1BC49" w:rsidR="005A5601" w:rsidRPr="00630547" w:rsidRDefault="005A5601" w:rsidP="001532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до 30.12.202</w:t>
            </w:r>
            <w:r w:rsidR="00630547" w:rsidRPr="006305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77" w:type="dxa"/>
            <w:vAlign w:val="center"/>
          </w:tcPr>
          <w:p w14:paraId="3A23D015" w14:textId="6C509846" w:rsidR="005A5601" w:rsidRPr="00630547" w:rsidRDefault="005A5601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</w:tc>
        <w:tc>
          <w:tcPr>
            <w:tcW w:w="2719" w:type="dxa"/>
            <w:vAlign w:val="center"/>
          </w:tcPr>
          <w:p w14:paraId="0AF28FC5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ст.12 Закона 6-ФЗ</w:t>
            </w:r>
          </w:p>
          <w:p w14:paraId="16823FC0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8.5 Регламент КСП</w:t>
            </w:r>
          </w:p>
        </w:tc>
      </w:tr>
      <w:tr w:rsidR="00630547" w:rsidRPr="00630547" w14:paraId="6C32FD1E" w14:textId="77777777" w:rsidTr="00630547">
        <w:trPr>
          <w:jc w:val="center"/>
        </w:trPr>
        <w:tc>
          <w:tcPr>
            <w:tcW w:w="707" w:type="dxa"/>
            <w:vAlign w:val="center"/>
          </w:tcPr>
          <w:p w14:paraId="7A1909C0" w14:textId="626E8215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809" w:type="dxa"/>
            <w:vAlign w:val="center"/>
          </w:tcPr>
          <w:p w14:paraId="2D981525" w14:textId="1A8853DA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Подготовка в Совет города Лермонтова отчёта о деятельности КСП за 202</w:t>
            </w:r>
            <w:r w:rsidR="00630547" w:rsidRPr="006305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14:paraId="3E6FF2CD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67C26B73" w14:textId="214CE1F9" w:rsidR="005A5601" w:rsidRPr="00630547" w:rsidRDefault="005A5601" w:rsidP="001532A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до 01.06.202</w:t>
            </w:r>
            <w:r w:rsidR="00630547" w:rsidRPr="00630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77" w:type="dxa"/>
            <w:vAlign w:val="center"/>
          </w:tcPr>
          <w:p w14:paraId="28A117D6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14:paraId="471C2649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1DF5AB8B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ст.19 Закона 6-ФЗ</w:t>
            </w:r>
          </w:p>
          <w:p w14:paraId="74C2B1FC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47" w:rsidRPr="00630547" w14:paraId="5136B12C" w14:textId="77777777" w:rsidTr="00630547">
        <w:trPr>
          <w:jc w:val="center"/>
        </w:trPr>
        <w:tc>
          <w:tcPr>
            <w:tcW w:w="707" w:type="dxa"/>
            <w:vAlign w:val="center"/>
          </w:tcPr>
          <w:p w14:paraId="7B254960" w14:textId="31324C78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809" w:type="dxa"/>
            <w:vAlign w:val="center"/>
          </w:tcPr>
          <w:p w14:paraId="607CF437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Проведение и оформление заседаний Коллегии ОМСУ по вопросам деятельности КСП, контроль за исполнением принятых решений</w:t>
            </w:r>
          </w:p>
          <w:p w14:paraId="34B1C410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22BB6ABD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49426D01" w14:textId="04FD77A8" w:rsidR="005A5601" w:rsidRPr="00630547" w:rsidRDefault="005A5601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</w:tc>
        <w:tc>
          <w:tcPr>
            <w:tcW w:w="2719" w:type="dxa"/>
            <w:vAlign w:val="center"/>
          </w:tcPr>
          <w:p w14:paraId="145CADBC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ч. 10 ст.5 Закона 6-ФЗ</w:t>
            </w:r>
          </w:p>
          <w:p w14:paraId="08CD90BF" w14:textId="0AE41D9C" w:rsidR="005A5601" w:rsidRPr="00630547" w:rsidRDefault="005A5601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13 Положение о КСП</w:t>
            </w:r>
          </w:p>
        </w:tc>
      </w:tr>
      <w:tr w:rsidR="00630547" w:rsidRPr="00630547" w14:paraId="63C781CD" w14:textId="77777777" w:rsidTr="00630547">
        <w:trPr>
          <w:jc w:val="center"/>
        </w:trPr>
        <w:tc>
          <w:tcPr>
            <w:tcW w:w="707" w:type="dxa"/>
            <w:vAlign w:val="center"/>
          </w:tcPr>
          <w:p w14:paraId="3A37D142" w14:textId="7B836F4B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809" w:type="dxa"/>
            <w:vAlign w:val="center"/>
          </w:tcPr>
          <w:p w14:paraId="2991E8A6" w14:textId="1D6C0C72" w:rsidR="005A5601" w:rsidRPr="00630547" w:rsidRDefault="005A5601" w:rsidP="00977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рабочих совещаний КСП, контроль за исполнением поручений</w:t>
            </w:r>
          </w:p>
        </w:tc>
        <w:tc>
          <w:tcPr>
            <w:tcW w:w="2206" w:type="dxa"/>
            <w:vAlign w:val="center"/>
          </w:tcPr>
          <w:p w14:paraId="5D96DF9A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0BC8DD55" w14:textId="6D9B9704" w:rsidR="005A5601" w:rsidRPr="00630547" w:rsidRDefault="005A5601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</w:tc>
        <w:tc>
          <w:tcPr>
            <w:tcW w:w="2719" w:type="dxa"/>
            <w:vAlign w:val="center"/>
          </w:tcPr>
          <w:p w14:paraId="33DFC0DA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Положение о КСП</w:t>
            </w:r>
          </w:p>
          <w:p w14:paraId="29F62A75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47" w:rsidRPr="00630547" w14:paraId="3DD04AF2" w14:textId="77777777" w:rsidTr="00630547">
        <w:trPr>
          <w:jc w:val="center"/>
        </w:trPr>
        <w:tc>
          <w:tcPr>
            <w:tcW w:w="707" w:type="dxa"/>
            <w:vAlign w:val="center"/>
          </w:tcPr>
          <w:p w14:paraId="77CB7142" w14:textId="5CEF0240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809" w:type="dxa"/>
            <w:vAlign w:val="center"/>
          </w:tcPr>
          <w:p w14:paraId="52C4DE5F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Рассмотрение поступивших запросов и обращений, входящих в компетенцию КСП</w:t>
            </w:r>
          </w:p>
        </w:tc>
        <w:tc>
          <w:tcPr>
            <w:tcW w:w="2206" w:type="dxa"/>
            <w:vAlign w:val="center"/>
          </w:tcPr>
          <w:p w14:paraId="6593C3D7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05893E9C" w14:textId="62C2FE1D" w:rsidR="005A5601" w:rsidRPr="00630547" w:rsidRDefault="005A5601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</w:tc>
        <w:tc>
          <w:tcPr>
            <w:tcW w:w="2719" w:type="dxa"/>
            <w:vAlign w:val="center"/>
          </w:tcPr>
          <w:p w14:paraId="7D338DB5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Закон 59-ФЗ «О порядке 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рассмотрения обращений граждан Российской Федерации»</w:t>
            </w:r>
          </w:p>
        </w:tc>
      </w:tr>
      <w:tr w:rsidR="00630547" w:rsidRPr="00630547" w14:paraId="763F181F" w14:textId="77777777" w:rsidTr="00630547">
        <w:trPr>
          <w:jc w:val="center"/>
        </w:trPr>
        <w:tc>
          <w:tcPr>
            <w:tcW w:w="707" w:type="dxa"/>
            <w:vAlign w:val="center"/>
          </w:tcPr>
          <w:p w14:paraId="7AD7F8DB" w14:textId="35083606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5809" w:type="dxa"/>
            <w:vAlign w:val="center"/>
          </w:tcPr>
          <w:p w14:paraId="4A72ECAF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Ведение архива КСП</w:t>
            </w:r>
          </w:p>
        </w:tc>
        <w:tc>
          <w:tcPr>
            <w:tcW w:w="2206" w:type="dxa"/>
            <w:vAlign w:val="center"/>
          </w:tcPr>
          <w:p w14:paraId="35EECA9E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0F2C0BB2" w14:textId="2B168BE5" w:rsidR="005A5601" w:rsidRPr="00630547" w:rsidRDefault="005A5601" w:rsidP="002774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инспектор КСП</w:t>
            </w:r>
          </w:p>
        </w:tc>
        <w:tc>
          <w:tcPr>
            <w:tcW w:w="2719" w:type="dxa"/>
            <w:vAlign w:val="center"/>
          </w:tcPr>
          <w:p w14:paraId="27C9729F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ст.8 Закона 125-ФЗ</w:t>
            </w:r>
          </w:p>
        </w:tc>
      </w:tr>
      <w:tr w:rsidR="00630547" w:rsidRPr="00630547" w14:paraId="639DAC18" w14:textId="77777777" w:rsidTr="005A21AD">
        <w:trPr>
          <w:jc w:val="center"/>
        </w:trPr>
        <w:tc>
          <w:tcPr>
            <w:tcW w:w="14318" w:type="dxa"/>
            <w:gridSpan w:val="5"/>
          </w:tcPr>
          <w:p w14:paraId="04A8E299" w14:textId="77777777" w:rsidR="00DE4193" w:rsidRPr="00630547" w:rsidRDefault="00DE4193" w:rsidP="002D63F2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8D5FB6" w14:textId="37860F90" w:rsidR="005A5601" w:rsidRPr="00630547" w:rsidRDefault="005A21AD" w:rsidP="002D63F2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D63F2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5601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630547" w:rsidRPr="00630547" w14:paraId="4F2F28C4" w14:textId="77777777" w:rsidTr="00630547">
        <w:trPr>
          <w:jc w:val="center"/>
        </w:trPr>
        <w:tc>
          <w:tcPr>
            <w:tcW w:w="707" w:type="dxa"/>
            <w:vAlign w:val="center"/>
          </w:tcPr>
          <w:p w14:paraId="32E012F9" w14:textId="7498119C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809" w:type="dxa"/>
            <w:vAlign w:val="center"/>
          </w:tcPr>
          <w:p w14:paraId="5944B6C4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Размещение в сети Интернет информации о деятельности КСП в соответствии с действующим законодательством</w:t>
            </w:r>
          </w:p>
        </w:tc>
        <w:tc>
          <w:tcPr>
            <w:tcW w:w="2206" w:type="dxa"/>
            <w:vAlign w:val="center"/>
          </w:tcPr>
          <w:p w14:paraId="3C247504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77" w:type="dxa"/>
            <w:vAlign w:val="center"/>
          </w:tcPr>
          <w:p w14:paraId="2858186D" w14:textId="0FC9A546" w:rsidR="002774E5" w:rsidRPr="00630547" w:rsidRDefault="002774E5" w:rsidP="002774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КСП </w:t>
            </w:r>
          </w:p>
          <w:p w14:paraId="58DA77C6" w14:textId="1B019FB1" w:rsidR="005A5601" w:rsidRPr="00630547" w:rsidRDefault="005A5601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5031D7EC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14 Закона 8-ФЗ</w:t>
            </w:r>
          </w:p>
          <w:p w14:paraId="23354F47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19 Закона 6-ФЗ</w:t>
            </w:r>
          </w:p>
        </w:tc>
      </w:tr>
      <w:tr w:rsidR="00630547" w:rsidRPr="00630547" w14:paraId="62633BC4" w14:textId="77777777" w:rsidTr="00630547">
        <w:trPr>
          <w:jc w:val="center"/>
        </w:trPr>
        <w:tc>
          <w:tcPr>
            <w:tcW w:w="707" w:type="dxa"/>
            <w:vAlign w:val="center"/>
          </w:tcPr>
          <w:p w14:paraId="5F3BB61A" w14:textId="5ACBB0D0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809" w:type="dxa"/>
            <w:vAlign w:val="center"/>
          </w:tcPr>
          <w:p w14:paraId="10C5E78D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ходе исполнения бюджета города Лермонтова, о результатах проведенных контрольных и экспертно-аналитических мероприятий и представление её в Совет и главе города Лермонтова</w:t>
            </w:r>
          </w:p>
        </w:tc>
        <w:tc>
          <w:tcPr>
            <w:tcW w:w="2206" w:type="dxa"/>
            <w:vAlign w:val="center"/>
          </w:tcPr>
          <w:p w14:paraId="1350D97A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77" w:type="dxa"/>
            <w:vAlign w:val="center"/>
          </w:tcPr>
          <w:p w14:paraId="1FB3DB37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14:paraId="51ED81CE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1F9997DA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п.9 ч.2 Закона 6-ФЗ</w:t>
            </w:r>
          </w:p>
        </w:tc>
      </w:tr>
      <w:tr w:rsidR="00630547" w:rsidRPr="00630547" w14:paraId="2296E65D" w14:textId="77777777" w:rsidTr="00630547">
        <w:trPr>
          <w:jc w:val="center"/>
        </w:trPr>
        <w:tc>
          <w:tcPr>
            <w:tcW w:w="707" w:type="dxa"/>
            <w:vAlign w:val="center"/>
          </w:tcPr>
          <w:p w14:paraId="13F8C98A" w14:textId="7FC34A6B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809" w:type="dxa"/>
            <w:vAlign w:val="center"/>
          </w:tcPr>
          <w:p w14:paraId="4A5865DC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Внедрение и эксплуатация государственной информационно-аналитической системы контрольно-счётных органов РФ и государственной информационной системы о государственных и муниципальных платежах</w:t>
            </w:r>
          </w:p>
        </w:tc>
        <w:tc>
          <w:tcPr>
            <w:tcW w:w="2206" w:type="dxa"/>
            <w:vAlign w:val="center"/>
          </w:tcPr>
          <w:p w14:paraId="3C4881A3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1BA9FA9F" w14:textId="139D6A53" w:rsidR="005A5601" w:rsidRPr="00630547" w:rsidRDefault="005A5601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DE4193"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</w:p>
        </w:tc>
        <w:tc>
          <w:tcPr>
            <w:tcW w:w="2719" w:type="dxa"/>
            <w:vAlign w:val="center"/>
          </w:tcPr>
          <w:p w14:paraId="63006E5E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21.3 Закона 210-ФЗ</w:t>
            </w:r>
          </w:p>
        </w:tc>
      </w:tr>
      <w:tr w:rsidR="00630547" w:rsidRPr="00630547" w14:paraId="12C45D88" w14:textId="77777777" w:rsidTr="00630547">
        <w:trPr>
          <w:jc w:val="center"/>
        </w:trPr>
        <w:tc>
          <w:tcPr>
            <w:tcW w:w="707" w:type="dxa"/>
            <w:vAlign w:val="center"/>
          </w:tcPr>
          <w:p w14:paraId="12104BF0" w14:textId="79CED3B7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809" w:type="dxa"/>
            <w:vAlign w:val="center"/>
          </w:tcPr>
          <w:p w14:paraId="62D1F28E" w14:textId="5DB93A4F" w:rsidR="005A5601" w:rsidRPr="00630547" w:rsidRDefault="005A5601" w:rsidP="00561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единой информационной системе обобщённой информации о результатах аудита эффективности закупок </w:t>
            </w:r>
          </w:p>
        </w:tc>
        <w:tc>
          <w:tcPr>
            <w:tcW w:w="2206" w:type="dxa"/>
            <w:vAlign w:val="center"/>
          </w:tcPr>
          <w:p w14:paraId="2B531218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29142D53" w14:textId="4441935B" w:rsidR="002774E5" w:rsidRPr="00630547" w:rsidRDefault="002774E5" w:rsidP="002774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КСП </w:t>
            </w:r>
          </w:p>
          <w:p w14:paraId="2745CEBA" w14:textId="4A653E4F" w:rsidR="005A5601" w:rsidRPr="00630547" w:rsidRDefault="005A5601" w:rsidP="00DE419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3C187EC7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ст.98 Закона 44-ФЗ</w:t>
            </w:r>
          </w:p>
        </w:tc>
      </w:tr>
      <w:tr w:rsidR="00630547" w:rsidRPr="00630547" w14:paraId="760F83A2" w14:textId="77777777" w:rsidTr="005A21AD">
        <w:trPr>
          <w:jc w:val="center"/>
        </w:trPr>
        <w:tc>
          <w:tcPr>
            <w:tcW w:w="14318" w:type="dxa"/>
            <w:gridSpan w:val="5"/>
          </w:tcPr>
          <w:p w14:paraId="1244D797" w14:textId="56515A6C" w:rsidR="005A5601" w:rsidRPr="00630547" w:rsidRDefault="005A21AD" w:rsidP="002D63F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D63F2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5601" w:rsidRPr="00630547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другими органами</w:t>
            </w:r>
          </w:p>
        </w:tc>
      </w:tr>
      <w:tr w:rsidR="00630547" w:rsidRPr="00630547" w14:paraId="7BF4D472" w14:textId="77777777" w:rsidTr="00630547">
        <w:trPr>
          <w:jc w:val="center"/>
        </w:trPr>
        <w:tc>
          <w:tcPr>
            <w:tcW w:w="707" w:type="dxa"/>
            <w:vAlign w:val="center"/>
          </w:tcPr>
          <w:p w14:paraId="4C39DE81" w14:textId="3A14B451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809" w:type="dxa"/>
            <w:vAlign w:val="center"/>
          </w:tcPr>
          <w:p w14:paraId="6319D00E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Взаимодействие со Счётной палатой РФ, Контрольно-счётными палатами Ставропольского края и муниципальных образований</w:t>
            </w:r>
          </w:p>
        </w:tc>
        <w:tc>
          <w:tcPr>
            <w:tcW w:w="2206" w:type="dxa"/>
            <w:vAlign w:val="center"/>
          </w:tcPr>
          <w:p w14:paraId="704F9714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228E18A5" w14:textId="03F329F1" w:rsidR="005A5601" w:rsidRPr="00630547" w:rsidRDefault="002774E5" w:rsidP="002774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председатель, аудитор, аппарат КСП</w:t>
            </w:r>
          </w:p>
        </w:tc>
        <w:tc>
          <w:tcPr>
            <w:tcW w:w="2719" w:type="dxa"/>
            <w:vAlign w:val="center"/>
          </w:tcPr>
          <w:p w14:paraId="40544556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18 Закона 6-ФЗ</w:t>
            </w:r>
          </w:p>
        </w:tc>
      </w:tr>
      <w:tr w:rsidR="00630547" w:rsidRPr="00630547" w14:paraId="0FE5E8A7" w14:textId="77777777" w:rsidTr="00630547">
        <w:trPr>
          <w:jc w:val="center"/>
        </w:trPr>
        <w:tc>
          <w:tcPr>
            <w:tcW w:w="707" w:type="dxa"/>
            <w:vAlign w:val="center"/>
          </w:tcPr>
          <w:p w14:paraId="7A87224E" w14:textId="3B45C5A8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809" w:type="dxa"/>
            <w:vAlign w:val="center"/>
          </w:tcPr>
          <w:p w14:paraId="2D3C0525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Взаимодействие с территориальными управлениями Центрального банка РФ, налоговыми органами, надзорными и контрольными органами РФ, Ставропольского края и муниципальных образований</w:t>
            </w:r>
          </w:p>
        </w:tc>
        <w:tc>
          <w:tcPr>
            <w:tcW w:w="2206" w:type="dxa"/>
            <w:vAlign w:val="center"/>
          </w:tcPr>
          <w:p w14:paraId="729E2B30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38EBCCF8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14:paraId="49231BBD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62EBECBD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18 Закона 6-ФЗ</w:t>
            </w:r>
          </w:p>
        </w:tc>
      </w:tr>
      <w:tr w:rsidR="00630547" w:rsidRPr="00630547" w14:paraId="653227DF" w14:textId="77777777" w:rsidTr="00630547">
        <w:trPr>
          <w:jc w:val="center"/>
        </w:trPr>
        <w:tc>
          <w:tcPr>
            <w:tcW w:w="707" w:type="dxa"/>
            <w:vAlign w:val="center"/>
          </w:tcPr>
          <w:p w14:paraId="021B07EB" w14:textId="2437D664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809" w:type="dxa"/>
            <w:vAlign w:val="center"/>
          </w:tcPr>
          <w:p w14:paraId="620B6D27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Участие в работе Союза муниципальных контрольно-счётных органов РФ, его конференциях, совещаниях, рабочих органов</w:t>
            </w:r>
          </w:p>
        </w:tc>
        <w:tc>
          <w:tcPr>
            <w:tcW w:w="2206" w:type="dxa"/>
            <w:vAlign w:val="center"/>
          </w:tcPr>
          <w:p w14:paraId="6B676681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78D464F0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14:paraId="0731319E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05493991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18 Закона 6-ФЗ</w:t>
            </w:r>
          </w:p>
        </w:tc>
      </w:tr>
      <w:tr w:rsidR="00630547" w:rsidRPr="00630547" w14:paraId="6E8DF709" w14:textId="77777777" w:rsidTr="00630547">
        <w:trPr>
          <w:jc w:val="center"/>
        </w:trPr>
        <w:tc>
          <w:tcPr>
            <w:tcW w:w="707" w:type="dxa"/>
            <w:vAlign w:val="center"/>
          </w:tcPr>
          <w:p w14:paraId="503078B1" w14:textId="684A8CFB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809" w:type="dxa"/>
            <w:vAlign w:val="center"/>
          </w:tcPr>
          <w:p w14:paraId="6E93009B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Участие в работе представительства Союза МКСО по Ставропольскому краю, его конференциях, совещаниях</w:t>
            </w:r>
          </w:p>
        </w:tc>
        <w:tc>
          <w:tcPr>
            <w:tcW w:w="2206" w:type="dxa"/>
            <w:vAlign w:val="center"/>
          </w:tcPr>
          <w:p w14:paraId="188B2024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2C5CB2DC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14:paraId="7B467B15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59ECDAAD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18 Закона 6-ФЗ</w:t>
            </w:r>
          </w:p>
        </w:tc>
      </w:tr>
      <w:tr w:rsidR="00630547" w:rsidRPr="00630547" w14:paraId="5693A804" w14:textId="77777777" w:rsidTr="00630547">
        <w:trPr>
          <w:jc w:val="center"/>
        </w:trPr>
        <w:tc>
          <w:tcPr>
            <w:tcW w:w="707" w:type="dxa"/>
            <w:vAlign w:val="center"/>
          </w:tcPr>
          <w:p w14:paraId="574B0C74" w14:textId="5E0CEF84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809" w:type="dxa"/>
            <w:vAlign w:val="center"/>
          </w:tcPr>
          <w:p w14:paraId="7529A577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Участие в планерных совещаниях и заседаниях Совета города Лермонтова и его комитетов</w:t>
            </w:r>
          </w:p>
        </w:tc>
        <w:tc>
          <w:tcPr>
            <w:tcW w:w="2206" w:type="dxa"/>
            <w:vAlign w:val="center"/>
          </w:tcPr>
          <w:p w14:paraId="59BDB293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5D78A46A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14:paraId="78486FBD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0DF3A1D2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18 Закона 6-ФЗ</w:t>
            </w:r>
          </w:p>
        </w:tc>
      </w:tr>
      <w:tr w:rsidR="00630547" w:rsidRPr="00630547" w14:paraId="6325979F" w14:textId="77777777" w:rsidTr="00630547">
        <w:trPr>
          <w:jc w:val="center"/>
        </w:trPr>
        <w:tc>
          <w:tcPr>
            <w:tcW w:w="707" w:type="dxa"/>
            <w:vAlign w:val="center"/>
          </w:tcPr>
          <w:p w14:paraId="79A17A2A" w14:textId="076334EF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5809" w:type="dxa"/>
            <w:vAlign w:val="center"/>
          </w:tcPr>
          <w:p w14:paraId="42D89FDC" w14:textId="77777777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Участие в планерных совещаниях администрации города Лермонтова</w:t>
            </w:r>
          </w:p>
        </w:tc>
        <w:tc>
          <w:tcPr>
            <w:tcW w:w="2206" w:type="dxa"/>
            <w:vAlign w:val="center"/>
          </w:tcPr>
          <w:p w14:paraId="0B79857B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500268E5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14:paraId="077EEF4A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2BAE920C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18 Закона 6-ФЗ</w:t>
            </w:r>
          </w:p>
        </w:tc>
      </w:tr>
      <w:tr w:rsidR="00630547" w:rsidRPr="00630547" w14:paraId="35D1CFD0" w14:textId="77777777" w:rsidTr="00630547">
        <w:trPr>
          <w:jc w:val="center"/>
        </w:trPr>
        <w:tc>
          <w:tcPr>
            <w:tcW w:w="707" w:type="dxa"/>
            <w:vAlign w:val="center"/>
          </w:tcPr>
          <w:p w14:paraId="3436909E" w14:textId="05CBE152" w:rsidR="005A5601" w:rsidRPr="00630547" w:rsidRDefault="005A21AD" w:rsidP="005A56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5601" w:rsidRPr="00630547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5809" w:type="dxa"/>
            <w:vAlign w:val="center"/>
          </w:tcPr>
          <w:p w14:paraId="2C56DFC8" w14:textId="24CFE18C" w:rsidR="005A5601" w:rsidRPr="00630547" w:rsidRDefault="005A5601" w:rsidP="005A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временных и постоянно действующих совместных координационных, консультационных совещательных и других рабочих органов </w:t>
            </w:r>
            <w:r w:rsidR="00BE5335" w:rsidRPr="00630547">
              <w:rPr>
                <w:rFonts w:ascii="Times New Roman" w:hAnsi="Times New Roman" w:cs="Times New Roman"/>
                <w:sz w:val="28"/>
                <w:szCs w:val="28"/>
              </w:rPr>
              <w:t>Совета и администрации города Лермонтова</w:t>
            </w:r>
          </w:p>
        </w:tc>
        <w:tc>
          <w:tcPr>
            <w:tcW w:w="2206" w:type="dxa"/>
            <w:vAlign w:val="center"/>
          </w:tcPr>
          <w:p w14:paraId="1BD3C217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  <w:vAlign w:val="center"/>
          </w:tcPr>
          <w:p w14:paraId="25C9BC4E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14:paraId="4749CEE8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14:paraId="75937A90" w14:textId="77777777" w:rsidR="005A5601" w:rsidRPr="00630547" w:rsidRDefault="005A5601" w:rsidP="005A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47">
              <w:rPr>
                <w:rFonts w:ascii="Times New Roman" w:hAnsi="Times New Roman" w:cs="Times New Roman"/>
                <w:sz w:val="28"/>
                <w:szCs w:val="28"/>
              </w:rPr>
              <w:t>ст. 18 Закона 6-ФЗ</w:t>
            </w:r>
          </w:p>
        </w:tc>
      </w:tr>
    </w:tbl>
    <w:p w14:paraId="4D1E2ECF" w14:textId="77777777" w:rsidR="006757C4" w:rsidRDefault="006757C4" w:rsidP="002E0491">
      <w:pPr>
        <w:spacing w:line="240" w:lineRule="exact"/>
        <w:rPr>
          <w:sz w:val="28"/>
          <w:szCs w:val="28"/>
        </w:rPr>
      </w:pPr>
    </w:p>
    <w:p w14:paraId="2E4AE94B" w14:textId="77777777" w:rsidR="005A21AD" w:rsidRDefault="005A21AD" w:rsidP="005A2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14:paraId="03F3AAF6" w14:textId="77777777" w:rsidR="005A21AD" w:rsidRDefault="005A21AD" w:rsidP="005A2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Г.Г. Брянцева</w:t>
      </w:r>
    </w:p>
    <w:p w14:paraId="35F2553E" w14:textId="77777777" w:rsidR="005A21AD" w:rsidRDefault="005A21AD" w:rsidP="005A21A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Н.Ю. Пимкина</w:t>
      </w:r>
    </w:p>
    <w:p w14:paraId="3DA25C56" w14:textId="77777777" w:rsidR="006757C4" w:rsidRPr="006757C4" w:rsidRDefault="006757C4" w:rsidP="006757C4">
      <w:pPr>
        <w:rPr>
          <w:rFonts w:ascii="Times New Roman" w:hAnsi="Times New Roman" w:cs="Times New Roman"/>
          <w:sz w:val="28"/>
          <w:szCs w:val="28"/>
        </w:rPr>
      </w:pPr>
    </w:p>
    <w:sectPr w:rsidR="006757C4" w:rsidRPr="006757C4" w:rsidSect="000102C9">
      <w:pgSz w:w="16838" w:h="11906" w:orient="landscape"/>
      <w:pgMar w:top="1276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B77B4"/>
    <w:multiLevelType w:val="hybridMultilevel"/>
    <w:tmpl w:val="A632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83D71"/>
    <w:multiLevelType w:val="hybridMultilevel"/>
    <w:tmpl w:val="6A083DFA"/>
    <w:lvl w:ilvl="0" w:tplc="FB241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8679084">
    <w:abstractNumId w:val="0"/>
  </w:num>
  <w:num w:numId="2" w16cid:durableId="1778331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8F"/>
    <w:rsid w:val="000017C6"/>
    <w:rsid w:val="000102C9"/>
    <w:rsid w:val="00046C00"/>
    <w:rsid w:val="00051810"/>
    <w:rsid w:val="0006086F"/>
    <w:rsid w:val="00064C2C"/>
    <w:rsid w:val="000657C2"/>
    <w:rsid w:val="00075D0C"/>
    <w:rsid w:val="000949E1"/>
    <w:rsid w:val="000B164A"/>
    <w:rsid w:val="000D2DAA"/>
    <w:rsid w:val="000D6C91"/>
    <w:rsid w:val="000F7CD6"/>
    <w:rsid w:val="00100663"/>
    <w:rsid w:val="001107EC"/>
    <w:rsid w:val="001532A4"/>
    <w:rsid w:val="00164865"/>
    <w:rsid w:val="00171B9D"/>
    <w:rsid w:val="00193BDD"/>
    <w:rsid w:val="001A32BC"/>
    <w:rsid w:val="001A5196"/>
    <w:rsid w:val="001B2FB5"/>
    <w:rsid w:val="001B5475"/>
    <w:rsid w:val="001B57CE"/>
    <w:rsid w:val="001B7312"/>
    <w:rsid w:val="001C490F"/>
    <w:rsid w:val="001E73AB"/>
    <w:rsid w:val="002079E3"/>
    <w:rsid w:val="00217CE2"/>
    <w:rsid w:val="00241D4B"/>
    <w:rsid w:val="002774E5"/>
    <w:rsid w:val="002838D7"/>
    <w:rsid w:val="00284627"/>
    <w:rsid w:val="002B4A12"/>
    <w:rsid w:val="002D0219"/>
    <w:rsid w:val="002D63F2"/>
    <w:rsid w:val="002E0491"/>
    <w:rsid w:val="002E3475"/>
    <w:rsid w:val="002F1653"/>
    <w:rsid w:val="00315797"/>
    <w:rsid w:val="00320E19"/>
    <w:rsid w:val="00322004"/>
    <w:rsid w:val="0033390A"/>
    <w:rsid w:val="003427CF"/>
    <w:rsid w:val="0035358A"/>
    <w:rsid w:val="00354886"/>
    <w:rsid w:val="003776D9"/>
    <w:rsid w:val="00385126"/>
    <w:rsid w:val="003A4826"/>
    <w:rsid w:val="003C10A8"/>
    <w:rsid w:val="003E4B6F"/>
    <w:rsid w:val="003F5864"/>
    <w:rsid w:val="00401EEF"/>
    <w:rsid w:val="004124F1"/>
    <w:rsid w:val="0043018F"/>
    <w:rsid w:val="004521A8"/>
    <w:rsid w:val="00462D4D"/>
    <w:rsid w:val="00485584"/>
    <w:rsid w:val="004948B6"/>
    <w:rsid w:val="004A5EC9"/>
    <w:rsid w:val="004B238B"/>
    <w:rsid w:val="004E2C75"/>
    <w:rsid w:val="004F7B09"/>
    <w:rsid w:val="0051365B"/>
    <w:rsid w:val="00532222"/>
    <w:rsid w:val="00546DA4"/>
    <w:rsid w:val="0056112C"/>
    <w:rsid w:val="00561A27"/>
    <w:rsid w:val="00566460"/>
    <w:rsid w:val="0058530D"/>
    <w:rsid w:val="00585942"/>
    <w:rsid w:val="00586E6D"/>
    <w:rsid w:val="005900AA"/>
    <w:rsid w:val="005928CE"/>
    <w:rsid w:val="005A21AD"/>
    <w:rsid w:val="005A5601"/>
    <w:rsid w:val="005D27C1"/>
    <w:rsid w:val="005F515F"/>
    <w:rsid w:val="00616942"/>
    <w:rsid w:val="00630547"/>
    <w:rsid w:val="00631DB9"/>
    <w:rsid w:val="00632A0D"/>
    <w:rsid w:val="00635C4E"/>
    <w:rsid w:val="00645307"/>
    <w:rsid w:val="006545D7"/>
    <w:rsid w:val="006741FA"/>
    <w:rsid w:val="006757C4"/>
    <w:rsid w:val="006C67A0"/>
    <w:rsid w:val="006E748E"/>
    <w:rsid w:val="00701A12"/>
    <w:rsid w:val="0070535D"/>
    <w:rsid w:val="00716FCC"/>
    <w:rsid w:val="00720068"/>
    <w:rsid w:val="00727819"/>
    <w:rsid w:val="00797D2E"/>
    <w:rsid w:val="007A1828"/>
    <w:rsid w:val="007B0685"/>
    <w:rsid w:val="007C1E7E"/>
    <w:rsid w:val="007C375F"/>
    <w:rsid w:val="007D3B20"/>
    <w:rsid w:val="007F1109"/>
    <w:rsid w:val="007F2F05"/>
    <w:rsid w:val="00810A2B"/>
    <w:rsid w:val="00817737"/>
    <w:rsid w:val="0082141B"/>
    <w:rsid w:val="00824E7C"/>
    <w:rsid w:val="008323DF"/>
    <w:rsid w:val="008500C3"/>
    <w:rsid w:val="00855B00"/>
    <w:rsid w:val="00864BE3"/>
    <w:rsid w:val="00872E72"/>
    <w:rsid w:val="008804FA"/>
    <w:rsid w:val="00882621"/>
    <w:rsid w:val="008942AD"/>
    <w:rsid w:val="008A0DC4"/>
    <w:rsid w:val="008A70DD"/>
    <w:rsid w:val="008C4AEE"/>
    <w:rsid w:val="008F6A57"/>
    <w:rsid w:val="009228F2"/>
    <w:rsid w:val="00924F1C"/>
    <w:rsid w:val="00936541"/>
    <w:rsid w:val="009744CE"/>
    <w:rsid w:val="00977130"/>
    <w:rsid w:val="00992B25"/>
    <w:rsid w:val="009964C3"/>
    <w:rsid w:val="009A3665"/>
    <w:rsid w:val="009D1138"/>
    <w:rsid w:val="009E3314"/>
    <w:rsid w:val="009F1078"/>
    <w:rsid w:val="00A101AF"/>
    <w:rsid w:val="00A16167"/>
    <w:rsid w:val="00A33C82"/>
    <w:rsid w:val="00A474D1"/>
    <w:rsid w:val="00A5314B"/>
    <w:rsid w:val="00A531BE"/>
    <w:rsid w:val="00A816C0"/>
    <w:rsid w:val="00AB0663"/>
    <w:rsid w:val="00AC7AFF"/>
    <w:rsid w:val="00AD6416"/>
    <w:rsid w:val="00AD74D6"/>
    <w:rsid w:val="00AF11FB"/>
    <w:rsid w:val="00AF2577"/>
    <w:rsid w:val="00B14CA5"/>
    <w:rsid w:val="00B2123B"/>
    <w:rsid w:val="00B22726"/>
    <w:rsid w:val="00B23400"/>
    <w:rsid w:val="00B3018B"/>
    <w:rsid w:val="00B71B94"/>
    <w:rsid w:val="00B816F2"/>
    <w:rsid w:val="00B81A19"/>
    <w:rsid w:val="00B872B2"/>
    <w:rsid w:val="00B877AE"/>
    <w:rsid w:val="00BA3C89"/>
    <w:rsid w:val="00BB439A"/>
    <w:rsid w:val="00BC2D81"/>
    <w:rsid w:val="00BC7E52"/>
    <w:rsid w:val="00BD54C4"/>
    <w:rsid w:val="00BE5335"/>
    <w:rsid w:val="00BF1D74"/>
    <w:rsid w:val="00C1152F"/>
    <w:rsid w:val="00C36DF2"/>
    <w:rsid w:val="00C408A5"/>
    <w:rsid w:val="00C5066C"/>
    <w:rsid w:val="00C651AB"/>
    <w:rsid w:val="00C85019"/>
    <w:rsid w:val="00CA1548"/>
    <w:rsid w:val="00CB3142"/>
    <w:rsid w:val="00CD57F5"/>
    <w:rsid w:val="00CE18A5"/>
    <w:rsid w:val="00D11015"/>
    <w:rsid w:val="00D17EFE"/>
    <w:rsid w:val="00D2046D"/>
    <w:rsid w:val="00D227F9"/>
    <w:rsid w:val="00D26A75"/>
    <w:rsid w:val="00D27A77"/>
    <w:rsid w:val="00D436CD"/>
    <w:rsid w:val="00D721E9"/>
    <w:rsid w:val="00D73EF4"/>
    <w:rsid w:val="00D87201"/>
    <w:rsid w:val="00DA0A20"/>
    <w:rsid w:val="00DA244E"/>
    <w:rsid w:val="00DB457F"/>
    <w:rsid w:val="00DB56F7"/>
    <w:rsid w:val="00DC32E0"/>
    <w:rsid w:val="00DD64DF"/>
    <w:rsid w:val="00DD741C"/>
    <w:rsid w:val="00DD7CCB"/>
    <w:rsid w:val="00DE1482"/>
    <w:rsid w:val="00DE4193"/>
    <w:rsid w:val="00DF014D"/>
    <w:rsid w:val="00E031DC"/>
    <w:rsid w:val="00E30FA0"/>
    <w:rsid w:val="00E40F18"/>
    <w:rsid w:val="00E4168D"/>
    <w:rsid w:val="00E50268"/>
    <w:rsid w:val="00E53D4A"/>
    <w:rsid w:val="00E56A42"/>
    <w:rsid w:val="00E760C7"/>
    <w:rsid w:val="00E92669"/>
    <w:rsid w:val="00EE2038"/>
    <w:rsid w:val="00F04E01"/>
    <w:rsid w:val="00F0769C"/>
    <w:rsid w:val="00F16788"/>
    <w:rsid w:val="00F322CC"/>
    <w:rsid w:val="00F33F61"/>
    <w:rsid w:val="00F444B2"/>
    <w:rsid w:val="00F51CC7"/>
    <w:rsid w:val="00F525B2"/>
    <w:rsid w:val="00F85093"/>
    <w:rsid w:val="00FA5953"/>
    <w:rsid w:val="00FB4DE4"/>
    <w:rsid w:val="00FD62BE"/>
    <w:rsid w:val="00FE5A07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20B3"/>
  <w15:chartTrackingRefBased/>
  <w15:docId w15:val="{54E15D28-1030-4CD6-89C0-4D6660A2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B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0A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797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26101-90B5-46FB-84EA-14E94030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2023-01-24T11:42:00Z</cp:lastPrinted>
  <dcterms:created xsi:type="dcterms:W3CDTF">2024-06-21T08:23:00Z</dcterms:created>
  <dcterms:modified xsi:type="dcterms:W3CDTF">2024-06-21T08:23:00Z</dcterms:modified>
</cp:coreProperties>
</file>