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E530" w14:textId="77777777" w:rsidR="001E5F81" w:rsidRDefault="001E5F81" w:rsidP="001E5F81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74A04172" w14:textId="77777777" w:rsidR="001E5F81" w:rsidRDefault="001E5F81" w:rsidP="001E5F81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 Совета города Лермонтова «О предоставлении Отделу Министерства внутренних дел Российской Федерации по городу Лермонтову в безвозмездное пользование муниципального имущества»</w:t>
      </w:r>
    </w:p>
    <w:p w14:paraId="42FB988B" w14:textId="77777777" w:rsidR="001E5F81" w:rsidRDefault="001E5F81" w:rsidP="001E5F81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17D626" w14:textId="77777777" w:rsidR="001E5F81" w:rsidRDefault="001E5F81" w:rsidP="001E5F8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18 февраля 2020 года                                                                              г. Лермонтов    </w:t>
      </w:r>
    </w:p>
    <w:p w14:paraId="327F5ED9" w14:textId="77777777" w:rsidR="001E5F81" w:rsidRDefault="001E5F81" w:rsidP="001E5F8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668C03" w14:textId="77777777" w:rsidR="001E5F81" w:rsidRDefault="001E5F81" w:rsidP="001E5F8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Для проведения экспертизы в Контрольно-счетную палату города Лермонтова представлен проект решения Совета города Лермонтова «</w:t>
      </w:r>
      <w:r>
        <w:rPr>
          <w:color w:val="242424"/>
        </w:rPr>
        <w:t>О предоставлении Отделу Министерства внутренних дел Российской Федерации по городу Лермонтову в безвозмездное пользование муниципального имущества</w:t>
      </w:r>
      <w:r>
        <w:rPr>
          <w:color w:val="242424"/>
          <w:bdr w:val="none" w:sz="0" w:space="0" w:color="auto" w:frame="1"/>
          <w:shd w:val="clear" w:color="auto" w:fill="FFFFFF"/>
        </w:rPr>
        <w:t>».</w:t>
      </w:r>
    </w:p>
    <w:p w14:paraId="08163F7C" w14:textId="77777777" w:rsidR="001E5F81" w:rsidRDefault="001E5F81" w:rsidP="001E5F81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         Настоящим проектом решения Совета города Лермонтова, в</w:t>
      </w:r>
      <w:r>
        <w:rPr>
          <w:color w:val="242424"/>
        </w:rPr>
        <w:t> связи с обращением начальника Отдела МВД России по городу Лермонтову (исх. от 17.02.2020 № 1181), предлагается передать недвижимое имущество – нежилые помещения №№ 29, 30, 31, 32, 33 на втором этаже двухэтажного отдельно стоящего нежилого здания, расположенного по адресу: г. Лермонтов                              ул. Пятигорская, дом 15, в безвозмездное пользование сроком на 5 лет, для размещения сотрудников, участковых уполномоченных полиции и по делам несовершеннолетних ОМВД России по г. Лермонтову, до момента его передачи в установленном законом порядке из муниципальной собственности в федеральную собственность, согласно решению Совета города Лермонтова от 28.08.2018 № 46 «О безвозмездной передаче имущества казны города Лермонтова из муниципальной собственности в федеральную собственностью».  </w:t>
      </w:r>
    </w:p>
    <w:p w14:paraId="588E3D34" w14:textId="77777777" w:rsidR="001E5F81" w:rsidRDefault="001E5F81" w:rsidP="001E5F8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действующему законодательству и может быть принят к рассмотрению Советом города Лермонтова.</w:t>
      </w:r>
    </w:p>
    <w:p w14:paraId="63CEE6D4" w14:textId="77777777" w:rsidR="001E5F81" w:rsidRDefault="001E5F81" w:rsidP="001E5F8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7A4549" w14:textId="77777777" w:rsidR="001E5F81" w:rsidRDefault="001E5F81" w:rsidP="001E5F8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C0B512" w14:textId="77777777" w:rsidR="001E5F81" w:rsidRDefault="001E5F81" w:rsidP="001E5F81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EF4C2D" w14:textId="77777777" w:rsidR="001E5F81" w:rsidRDefault="001E5F81" w:rsidP="001E5F8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086727A6" w14:textId="1A4A55FB" w:rsidR="002A46BD" w:rsidRPr="001E5F81" w:rsidRDefault="001E5F81" w:rsidP="001E5F81">
      <w:r>
        <w:rPr>
          <w:color w:val="333333"/>
          <w:shd w:val="clear" w:color="auto" w:fill="FFFFFF"/>
        </w:rPr>
        <w:t>палаты города Лермонтова                                                          А.С. Бондарев</w:t>
      </w:r>
      <w:bookmarkStart w:id="0" w:name="_GoBack"/>
      <w:bookmarkEnd w:id="0"/>
    </w:p>
    <w:sectPr w:rsidR="002A46BD" w:rsidRPr="001E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403248"/>
    <w:rsid w:val="00417777"/>
    <w:rsid w:val="00502432"/>
    <w:rsid w:val="00524A16"/>
    <w:rsid w:val="005956B0"/>
    <w:rsid w:val="005C7061"/>
    <w:rsid w:val="005D5932"/>
    <w:rsid w:val="0067683F"/>
    <w:rsid w:val="006B63EE"/>
    <w:rsid w:val="007378E3"/>
    <w:rsid w:val="00746341"/>
    <w:rsid w:val="007E796A"/>
    <w:rsid w:val="00831FE9"/>
    <w:rsid w:val="00832060"/>
    <w:rsid w:val="008A7D00"/>
    <w:rsid w:val="008B677D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C117B2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2023-08-25T11:44:00Z</dcterms:created>
  <dcterms:modified xsi:type="dcterms:W3CDTF">2023-08-25T13:10:00Z</dcterms:modified>
</cp:coreProperties>
</file>