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777F0" w14:textId="77777777" w:rsidR="00E71C85" w:rsidRPr="00E71C85" w:rsidRDefault="00E71C85" w:rsidP="00E71C85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71C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1CF138FC" w14:textId="77777777" w:rsidR="00E71C85" w:rsidRPr="00E71C85" w:rsidRDefault="00E71C85" w:rsidP="00E71C85">
      <w:pPr>
        <w:shd w:val="clear" w:color="auto" w:fill="FFFFFF"/>
        <w:spacing w:after="15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71C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палаты города Лермонтова по проекту решения Совета города Лермонтова от 29.07.2015 № 51 «Об утверждении Положения о бюджетном процессе в городе Лермонтове»</w:t>
      </w:r>
    </w:p>
    <w:p w14:paraId="6D23ECB1" w14:textId="77777777" w:rsidR="00E71C85" w:rsidRPr="00E71C85" w:rsidRDefault="00E71C85" w:rsidP="00E71C8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71C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63C37A4" w14:textId="77777777" w:rsidR="00E71C85" w:rsidRPr="00E71C85" w:rsidRDefault="00E71C85" w:rsidP="00E71C8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71C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20 октября   2015 года                                                                           г. Лермонтов    </w:t>
      </w:r>
    </w:p>
    <w:p w14:paraId="1F2F5371" w14:textId="77777777" w:rsidR="00E71C85" w:rsidRPr="00E71C85" w:rsidRDefault="00E71C85" w:rsidP="00E71C8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71C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5A0C6C0" w14:textId="77777777" w:rsidR="00E71C85" w:rsidRPr="00E71C85" w:rsidRDefault="00E71C85" w:rsidP="00E71C8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71C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со статьей 9 Бюджетного кодекса Российской Федерации (далее – БК РФ), пунктом 11 статьи 35 Федерального закона от 06.10.2003 № 131-ФЗ «Об общих принципах местного самоуправления в РФ» и пунктом 3 статьи 54 Устава города Лермонтова проект разработан в пределах полномочий органов местного самоуправления Российской Федерации и его принятие находится в компетенции Совета города Лермонтова.</w:t>
      </w:r>
    </w:p>
    <w:p w14:paraId="33F5B680" w14:textId="77777777" w:rsidR="00E71C85" w:rsidRPr="00E71C85" w:rsidRDefault="00E71C85" w:rsidP="00E71C8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71C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46724FD" w14:textId="77777777" w:rsidR="00E71C85" w:rsidRPr="00E71C85" w:rsidRDefault="00E71C85" w:rsidP="00E71C8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71C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Настоящий проект вносится администрацией города в целях приведения Положения о бюджетном процессе в городе Лермонтове в соответствие с Бюджетным кодексом РФ, федеральными законами и иными нормативными актами РФ и Ставропольского края с учетом внесенных в вышеуказанные законы изменений.</w:t>
      </w:r>
    </w:p>
    <w:p w14:paraId="3402EB9B" w14:textId="77777777" w:rsidR="00E71C85" w:rsidRPr="00E71C85" w:rsidRDefault="00E71C85" w:rsidP="00E71C8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71C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Рассмотрев проект, контрольно-счетная палата отмечает, предлагаемые изменения необходимы и своевременны. Однако, по мнению контрольно-счетная палаты в предлагаемый проект требует доработки.  Считаем необходимым дополнить предлагаемый проект следующими нормами:</w:t>
      </w:r>
    </w:p>
    <w:p w14:paraId="6F157026" w14:textId="77777777" w:rsidR="00E71C85" w:rsidRPr="00E71C85" w:rsidRDefault="00E71C85" w:rsidP="00E71C8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71C8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Статья 24 Состав показателей, включаемых в проект решения Совета города Лермонтова о бюджете города Лермонтова на очередной финансовый год и плановый период</w:t>
      </w:r>
    </w:p>
    <w:p w14:paraId="247C4FA7" w14:textId="77777777" w:rsidR="00E71C85" w:rsidRPr="00E71C85" w:rsidRDefault="00E71C85" w:rsidP="00E71C85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71C8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Абзац 15 необходимо изложить в новой редакции</w:t>
      </w:r>
      <w:r w:rsidRPr="00E71C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: «распределение бюджетных ассигнований в соответствии с особенностями, установленными статьей 23 настоящего Положения;».</w:t>
      </w:r>
    </w:p>
    <w:p w14:paraId="5008783C" w14:textId="77777777" w:rsidR="00E71C85" w:rsidRPr="00E71C85" w:rsidRDefault="00E71C85" w:rsidP="00E71C85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71C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Статьей 17.1 Положения о бюджетном процессе в Ставропольском крае установлены особенности утверждения бюджетов муниципальных районов и городских округов Ставропольского края, в части распределения бюджетных ассигнований, которые закреплены в статье 23 Положения о бюджетном процессе в городе Лермонтове. </w:t>
      </w:r>
    </w:p>
    <w:p w14:paraId="6FF962F8" w14:textId="77777777" w:rsidR="00E71C85" w:rsidRPr="00E71C85" w:rsidRDefault="00E71C85" w:rsidP="00E71C8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71C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Состав показателей (абзац 15 части 1 статьи 24), включаемых в проект решения Совета города Лермонтова в части распределения бюджетных ассигнований противоречит вышеуказанным требованиям, поскольку не в полном объеме отражает требования к распределению ассигнований.  Предлагаемый дополнительный абзац в часть 1 статьи 24 также противоречит указанным требованиям и его необходимо из проекта исключить.</w:t>
      </w:r>
    </w:p>
    <w:p w14:paraId="4D56C7BE" w14:textId="77777777" w:rsidR="00E71C85" w:rsidRPr="00E71C85" w:rsidRDefault="00E71C85" w:rsidP="00E71C85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71C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Проектом предлагается дополнить Положение статьей </w:t>
      </w:r>
      <w:r w:rsidRPr="00E71C8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32.1 «Особенности внесения изменений в сводную бюджетную роспись бюджета города Лермонтова»</w:t>
      </w:r>
    </w:p>
    <w:p w14:paraId="1539A369" w14:textId="77777777" w:rsidR="00E71C85" w:rsidRPr="00E71C85" w:rsidRDefault="00E71C85" w:rsidP="00E71C85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71C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Согласно положениям статьи 217 Бюджетного кодекса утвержденные показатели сводной бюджетной росписи должны соответствовать закону (решению) о бюджете. В сводную бюджетную роспись изменения могут быть внесены без внесения изменений в закон (решение) о бюджете по основаниям, предусмотренным положениями пункта 3 статьи 217 Кодекса, в том числе по основаниям, связанным с особенностями исполнения бюджета, установленным законом (решением) о бюджете, - </w:t>
      </w:r>
      <w:r w:rsidRPr="00E71C85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в пределах объема бюджетных ассигнований</w:t>
      </w:r>
      <w:r w:rsidRPr="00E71C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5F3EAF63" w14:textId="77777777" w:rsidR="00E71C85" w:rsidRPr="00E71C85" w:rsidRDefault="00E71C85" w:rsidP="00E71C85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71C85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lastRenderedPageBreak/>
        <w:t>Дополнительные случаи внесения изменений в сводную бюджетную роспись, в пределах объема бюджетных ассигнований</w:t>
      </w:r>
      <w:r w:rsidRPr="00E71C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с учетом особенностей исполнения предлагаемого к утверждению бюджета, ежегодно рассматриваются и </w:t>
      </w:r>
      <w:r w:rsidRPr="00E71C85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утверждаются Советом города Лермонтова решением о бюджете города Лермонтова на очередной финансовый год.</w:t>
      </w:r>
    </w:p>
    <w:p w14:paraId="02DB444E" w14:textId="77777777" w:rsidR="00E71C85" w:rsidRPr="00E71C85" w:rsidRDefault="00E71C85" w:rsidP="00E71C85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71C85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Таким образом, установление дополнительных случаев внесения изменений в сводную бюджетную роспись Положением о бюджетном процессе нецелесообразно.</w:t>
      </w:r>
    </w:p>
    <w:p w14:paraId="30D827EC" w14:textId="77777777" w:rsidR="00E71C85" w:rsidRPr="00E71C85" w:rsidRDefault="00E71C85" w:rsidP="00E71C85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71C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F805C6E" w14:textId="77777777" w:rsidR="00E71C85" w:rsidRPr="00E71C85" w:rsidRDefault="00E71C85" w:rsidP="00E71C8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71C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целом проект соответствует бюджетному законодательству и может быть принят к рассмотрению Советом города Лермонтова, с учетом вышеизложенных замечаний и предложений контрольно-счетной палаты.</w:t>
      </w:r>
    </w:p>
    <w:p w14:paraId="2A66D4AF" w14:textId="77777777" w:rsidR="00E71C85" w:rsidRPr="00E71C85" w:rsidRDefault="00E71C85" w:rsidP="00E71C8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71C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5FA06A1" w14:textId="77777777" w:rsidR="00E71C85" w:rsidRPr="00E71C85" w:rsidRDefault="00E71C85" w:rsidP="00E71C85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71C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3DD2C27" w14:textId="77777777" w:rsidR="00E71C85" w:rsidRPr="00E71C85" w:rsidRDefault="00E71C85" w:rsidP="00E71C85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71C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76F38997" w14:textId="77777777" w:rsidR="00E71C85" w:rsidRPr="00E71C85" w:rsidRDefault="00E71C85" w:rsidP="00E71C85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71C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города Лермонтова                                                                             Т.В.Мохнатая</w:t>
      </w:r>
    </w:p>
    <w:p w14:paraId="5513B241" w14:textId="77777777" w:rsidR="00F153E7" w:rsidRPr="00E71C85" w:rsidRDefault="00F153E7" w:rsidP="00E71C85">
      <w:bookmarkStart w:id="0" w:name="_GoBack"/>
      <w:bookmarkEnd w:id="0"/>
    </w:p>
    <w:sectPr w:rsidR="00F153E7" w:rsidRPr="00E7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0C674E"/>
    <w:rsid w:val="00185085"/>
    <w:rsid w:val="001B639E"/>
    <w:rsid w:val="001C7D2F"/>
    <w:rsid w:val="001E16F3"/>
    <w:rsid w:val="00264B6E"/>
    <w:rsid w:val="00383F71"/>
    <w:rsid w:val="00396486"/>
    <w:rsid w:val="003D057D"/>
    <w:rsid w:val="003D0967"/>
    <w:rsid w:val="003F1F95"/>
    <w:rsid w:val="004138EB"/>
    <w:rsid w:val="0042096C"/>
    <w:rsid w:val="00435149"/>
    <w:rsid w:val="00456865"/>
    <w:rsid w:val="00495AF7"/>
    <w:rsid w:val="004C1A2F"/>
    <w:rsid w:val="004D5050"/>
    <w:rsid w:val="00581236"/>
    <w:rsid w:val="005B2931"/>
    <w:rsid w:val="006559DC"/>
    <w:rsid w:val="006B1FE1"/>
    <w:rsid w:val="0073767C"/>
    <w:rsid w:val="007F73D3"/>
    <w:rsid w:val="008154EB"/>
    <w:rsid w:val="008212BD"/>
    <w:rsid w:val="008E3AA2"/>
    <w:rsid w:val="00922CDC"/>
    <w:rsid w:val="00936926"/>
    <w:rsid w:val="009725A4"/>
    <w:rsid w:val="009768EF"/>
    <w:rsid w:val="00991DAE"/>
    <w:rsid w:val="009B725C"/>
    <w:rsid w:val="009E6AFB"/>
    <w:rsid w:val="009E70FD"/>
    <w:rsid w:val="009F0F04"/>
    <w:rsid w:val="00A5744D"/>
    <w:rsid w:val="00A71B74"/>
    <w:rsid w:val="00A82DA0"/>
    <w:rsid w:val="00A975AA"/>
    <w:rsid w:val="00AA3506"/>
    <w:rsid w:val="00AB10DE"/>
    <w:rsid w:val="00AF1190"/>
    <w:rsid w:val="00B564CB"/>
    <w:rsid w:val="00BA4D91"/>
    <w:rsid w:val="00BD1E6D"/>
    <w:rsid w:val="00BD4B4B"/>
    <w:rsid w:val="00BE4054"/>
    <w:rsid w:val="00BE7194"/>
    <w:rsid w:val="00C60627"/>
    <w:rsid w:val="00CF7C8C"/>
    <w:rsid w:val="00D14C4A"/>
    <w:rsid w:val="00D36666"/>
    <w:rsid w:val="00D54B07"/>
    <w:rsid w:val="00D60A1B"/>
    <w:rsid w:val="00D91AA3"/>
    <w:rsid w:val="00DA0EB7"/>
    <w:rsid w:val="00DF789E"/>
    <w:rsid w:val="00E03B2E"/>
    <w:rsid w:val="00E33638"/>
    <w:rsid w:val="00E475DF"/>
    <w:rsid w:val="00E71C85"/>
    <w:rsid w:val="00EC02FE"/>
    <w:rsid w:val="00EC1B61"/>
    <w:rsid w:val="00ED0589"/>
    <w:rsid w:val="00ED3D25"/>
    <w:rsid w:val="00EE588A"/>
    <w:rsid w:val="00F05205"/>
    <w:rsid w:val="00F07CB9"/>
    <w:rsid w:val="00F153E7"/>
    <w:rsid w:val="00F47CE4"/>
    <w:rsid w:val="00FB3C11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1A2F"/>
    <w:rPr>
      <w:i/>
      <w:iCs/>
    </w:rPr>
  </w:style>
  <w:style w:type="paragraph" w:customStyle="1" w:styleId="style10">
    <w:name w:val="style10"/>
    <w:basedOn w:val="a"/>
    <w:rsid w:val="008E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F0F0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0F04"/>
  </w:style>
  <w:style w:type="paragraph" w:styleId="aa">
    <w:name w:val="Body Text Indent"/>
    <w:basedOn w:val="a"/>
    <w:link w:val="ab"/>
    <w:uiPriority w:val="99"/>
    <w:semiHidden/>
    <w:unhideWhenUsed/>
    <w:rsid w:val="009F0F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F0F04"/>
  </w:style>
  <w:style w:type="character" w:styleId="ac">
    <w:name w:val="Strong"/>
    <w:basedOn w:val="a0"/>
    <w:uiPriority w:val="22"/>
    <w:qFormat/>
    <w:rsid w:val="009F0F04"/>
    <w:rPr>
      <w:b/>
      <w:bCs/>
    </w:rPr>
  </w:style>
  <w:style w:type="paragraph" w:customStyle="1" w:styleId="style3">
    <w:name w:val="style3"/>
    <w:basedOn w:val="a"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0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F47CE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F1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1F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143</cp:revision>
  <dcterms:created xsi:type="dcterms:W3CDTF">2023-08-28T07:49:00Z</dcterms:created>
  <dcterms:modified xsi:type="dcterms:W3CDTF">2023-08-28T11:31:00Z</dcterms:modified>
</cp:coreProperties>
</file>