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5C045" w14:textId="77777777" w:rsidR="006F6DAA" w:rsidRDefault="006F6DAA" w:rsidP="006F6DAA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Извещение о результатах торгов</w:t>
      </w:r>
    </w:p>
    <w:p w14:paraId="0B8DF70E" w14:textId="77777777" w:rsidR="006F6DAA" w:rsidRDefault="006F6DAA" w:rsidP="006F6DAA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 Ставропольского края информирует население города о результатах торгов, объявленных на 07 декабря 2022 года.</w:t>
      </w:r>
    </w:p>
    <w:p w14:paraId="604B7B59" w14:textId="77777777" w:rsidR="006F6DAA" w:rsidRDefault="006F6DAA" w:rsidP="006F6DAA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AC7E610" w14:textId="77777777" w:rsidR="006F6DAA" w:rsidRDefault="006F6DAA" w:rsidP="006F6DAA">
      <w:pPr>
        <w:shd w:val="clear" w:color="auto" w:fill="FFFFFF"/>
        <w:spacing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О результатах</w:t>
      </w:r>
      <w:r>
        <w:rPr>
          <w:b/>
          <w:bCs/>
          <w:color w:val="242424"/>
          <w:bdr w:val="none" w:sz="0" w:space="0" w:color="auto" w:frame="1"/>
        </w:rPr>
        <w:t>  </w:t>
      </w:r>
      <w:r>
        <w:rPr>
          <w:b/>
          <w:bCs/>
          <w:color w:val="242424"/>
        </w:rPr>
        <w:t>проведении торгов в форме аукциона</w:t>
      </w:r>
    </w:p>
    <w:p w14:paraId="71D1E0C1" w14:textId="77777777" w:rsidR="006F6DAA" w:rsidRDefault="006F6DAA" w:rsidP="006F6DAA">
      <w:pPr>
        <w:shd w:val="clear" w:color="auto" w:fill="FFFFFF"/>
        <w:spacing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</w:p>
    <w:p w14:paraId="1BA8505D" w14:textId="77777777" w:rsidR="006F6DAA" w:rsidRDefault="006F6DAA" w:rsidP="006F6DA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Администрация города Лермонтова  Ставропольского края, сообщает о результатах торгов, объявленных на 07 декабря 2022 года по продаже объекта незавершенного строительства с кадастровым номером 26:32:030301:220, площадью застройки  667,8 кв.м, расположенного по адресу:  Ставропольский край, город Лермонтов, проспект Лермонтова, район между магазином «Пеликан» и «КЦ Кавказ»</w:t>
      </w:r>
    </w:p>
    <w:p w14:paraId="231FCA31" w14:textId="77777777" w:rsidR="006F6DAA" w:rsidRDefault="006F6DAA" w:rsidP="006F6DA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участия в торгах было подано 3 заявки.</w:t>
      </w:r>
    </w:p>
    <w:p w14:paraId="159C7B71" w14:textId="77777777" w:rsidR="006F6DAA" w:rsidRDefault="006F6DAA" w:rsidP="006F6DA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Признаны участниками и допущены к торгам 3 претендента.</w:t>
      </w:r>
    </w:p>
    <w:p w14:paraId="2F385606" w14:textId="77777777" w:rsidR="006F6DAA" w:rsidRDefault="006F6DAA" w:rsidP="006F6DAA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Стартовая цена лота — годовая арендная плата –1 877 000  рублей.</w:t>
      </w:r>
    </w:p>
    <w:p w14:paraId="1F48F1F5" w14:textId="77777777" w:rsidR="006F6DAA" w:rsidRDefault="006F6DAA" w:rsidP="006F6DAA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Победителем признано –  ООО «Золотая корона КМВ», в лице директора Гулаксизовой Тамары Федоровны</w:t>
      </w:r>
      <w:r>
        <w:rPr>
          <w:b/>
          <w:bCs/>
          <w:color w:val="000000"/>
          <w:bdr w:val="none" w:sz="0" w:space="0" w:color="auto" w:frame="1"/>
        </w:rPr>
        <w:t>, </w:t>
      </w:r>
      <w:r>
        <w:rPr>
          <w:color w:val="000000"/>
          <w:bdr w:val="none" w:sz="0" w:space="0" w:color="auto" w:frame="1"/>
        </w:rPr>
        <w:t>предложивший  наибольшую выкупную цену за объект незавершенного строительства 1 933 310 рублей.</w:t>
      </w:r>
    </w:p>
    <w:p w14:paraId="0B049761" w14:textId="77777777" w:rsidR="00EB28B0" w:rsidRPr="006F6DAA" w:rsidRDefault="00EB28B0" w:rsidP="006F6DAA">
      <w:bookmarkStart w:id="0" w:name="_GoBack"/>
      <w:bookmarkEnd w:id="0"/>
    </w:p>
    <w:sectPr w:rsidR="00EB28B0" w:rsidRPr="006F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2F3254"/>
    <w:rsid w:val="006F6DAA"/>
    <w:rsid w:val="00C85139"/>
    <w:rsid w:val="00EB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2023-08-28T14:28:00Z</dcterms:created>
  <dcterms:modified xsi:type="dcterms:W3CDTF">2023-08-28T14:40:00Z</dcterms:modified>
</cp:coreProperties>
</file>