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E0391" w14:textId="77777777" w:rsidR="00F66BAD" w:rsidRDefault="00F66BAD" w:rsidP="00F66BAD">
      <w:pPr>
        <w:shd w:val="clear" w:color="auto" w:fill="FFFFFF"/>
        <w:spacing w:after="150" w:line="238" w:lineRule="atLeast"/>
        <w:ind w:left="-540" w:firstLine="540"/>
        <w:jc w:val="center"/>
        <w:rPr>
          <w:rFonts w:ascii="Arial" w:hAnsi="Arial" w:cs="Arial"/>
          <w:color w:val="242424"/>
          <w:sz w:val="20"/>
          <w:szCs w:val="20"/>
        </w:rPr>
      </w:pPr>
      <w:r>
        <w:rPr>
          <w:b/>
          <w:bCs/>
          <w:color w:val="242424"/>
        </w:rPr>
        <w:t>Извещение о проведении торгов в форме аукциона</w:t>
      </w:r>
    </w:p>
    <w:p w14:paraId="5C5BC943" w14:textId="77777777" w:rsidR="00F66BAD" w:rsidRDefault="00F66BAD" w:rsidP="00F66BAD">
      <w:pPr>
        <w:shd w:val="clear" w:color="auto" w:fill="FFFFFF"/>
        <w:spacing w:line="238" w:lineRule="atLeast"/>
        <w:ind w:left="-540" w:firstLine="540"/>
        <w:jc w:val="both"/>
        <w:rPr>
          <w:rFonts w:ascii="Arial" w:hAnsi="Arial" w:cs="Arial"/>
          <w:color w:val="242424"/>
          <w:sz w:val="20"/>
          <w:szCs w:val="20"/>
        </w:rPr>
      </w:pPr>
      <w:r>
        <w:rPr>
          <w:color w:val="242424"/>
        </w:rPr>
        <w:t>Администрация города Лермонтова</w:t>
      </w:r>
      <w:r>
        <w:rPr>
          <w:color w:val="242424"/>
          <w:bdr w:val="none" w:sz="0" w:space="0" w:color="auto" w:frame="1"/>
        </w:rPr>
        <w:t>  </w:t>
      </w:r>
      <w:r>
        <w:rPr>
          <w:color w:val="242424"/>
        </w:rPr>
        <w:t>Ставропольского края, сообщает о проведении аукциона, открытого по составу и по форме подачи предложений по продаже права аренды сроком на пять лет земельных участков.</w:t>
      </w:r>
    </w:p>
    <w:p w14:paraId="4844E548" w14:textId="77777777" w:rsidR="00F66BAD" w:rsidRDefault="00F66BAD" w:rsidP="00F66BAD">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161CE21C" w14:textId="77777777" w:rsidR="00F66BAD" w:rsidRDefault="00F66BAD" w:rsidP="00F66BAD">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6D1B15AD" w14:textId="77777777" w:rsidR="00F66BAD" w:rsidRDefault="00F66BAD" w:rsidP="00F66BAD">
      <w:pPr>
        <w:shd w:val="clear" w:color="auto" w:fill="FFFFFF"/>
        <w:spacing w:after="150" w:line="238" w:lineRule="atLeast"/>
        <w:ind w:left="-540" w:firstLine="540"/>
        <w:jc w:val="both"/>
        <w:rPr>
          <w:rFonts w:ascii="Arial" w:hAnsi="Arial" w:cs="Arial"/>
          <w:color w:val="242424"/>
          <w:sz w:val="20"/>
          <w:szCs w:val="20"/>
        </w:rPr>
      </w:pPr>
      <w:r>
        <w:rPr>
          <w:color w:val="242424"/>
        </w:rPr>
        <w:t> </w:t>
      </w:r>
    </w:p>
    <w:p w14:paraId="431B6EF4"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tbl>
      <w:tblPr>
        <w:tblW w:w="10035" w:type="dxa"/>
        <w:shd w:val="clear" w:color="auto" w:fill="FFFFFF"/>
        <w:tblCellMar>
          <w:left w:w="0" w:type="dxa"/>
          <w:right w:w="0" w:type="dxa"/>
        </w:tblCellMar>
        <w:tblLook w:val="04A0" w:firstRow="1" w:lastRow="0" w:firstColumn="1" w:lastColumn="0" w:noHBand="0" w:noVBand="1"/>
      </w:tblPr>
      <w:tblGrid>
        <w:gridCol w:w="720"/>
        <w:gridCol w:w="3358"/>
        <w:gridCol w:w="5957"/>
      </w:tblGrid>
      <w:tr w:rsidR="00F66BAD" w14:paraId="415D602E" w14:textId="77777777" w:rsidTr="00F66BAD">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7C7011"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 п/п</w:t>
            </w:r>
          </w:p>
        </w:tc>
        <w:tc>
          <w:tcPr>
            <w:tcW w:w="33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E40574" w14:textId="77777777" w:rsidR="00F66BAD" w:rsidRDefault="00F66BAD">
            <w:pPr>
              <w:spacing w:line="224" w:lineRule="atLeast"/>
              <w:ind w:left="-108"/>
              <w:jc w:val="center"/>
              <w:rPr>
                <w:rFonts w:ascii="Arial" w:hAnsi="Arial" w:cs="Arial"/>
                <w:color w:val="242424"/>
                <w:sz w:val="20"/>
                <w:szCs w:val="20"/>
              </w:rPr>
            </w:pPr>
            <w:r>
              <w:rPr>
                <w:color w:val="242424"/>
                <w:sz w:val="20"/>
                <w:szCs w:val="20"/>
                <w:bdr w:val="none" w:sz="0" w:space="0" w:color="auto" w:frame="1"/>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B225B6" w14:textId="77777777" w:rsidR="00F66BAD" w:rsidRDefault="00F66BAD">
            <w:pPr>
              <w:spacing w:line="224" w:lineRule="atLeast"/>
              <w:ind w:left="-49"/>
              <w:jc w:val="center"/>
              <w:rPr>
                <w:rFonts w:ascii="Arial" w:hAnsi="Arial" w:cs="Arial"/>
                <w:color w:val="242424"/>
                <w:sz w:val="20"/>
                <w:szCs w:val="20"/>
              </w:rPr>
            </w:pPr>
            <w:r>
              <w:rPr>
                <w:color w:val="242424"/>
                <w:sz w:val="20"/>
                <w:szCs w:val="20"/>
                <w:bdr w:val="none" w:sz="0" w:space="0" w:color="auto" w:frame="1"/>
              </w:rPr>
              <w:t>Содержание</w:t>
            </w:r>
          </w:p>
        </w:tc>
      </w:tr>
      <w:tr w:rsidR="00F66BAD" w14:paraId="4B9D1C5E"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63F8CDE"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F0BF76A"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Организатор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1F8462"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Управление имущественных отношений администрации города Лермонтова Ставропольского края</w:t>
            </w:r>
          </w:p>
          <w:p w14:paraId="59268C80"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юридический адрес: Решетника, д.1.</w:t>
            </w:r>
          </w:p>
          <w:p w14:paraId="36E8EFBB"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г. Лермонтов, 357342,</w:t>
            </w:r>
          </w:p>
          <w:p w14:paraId="21419B9F"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фактический адрес: Лермонтова,</w:t>
            </w:r>
          </w:p>
          <w:p w14:paraId="6CFBEF90"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ул. Решетника, д. 1, г. Лермонтов, 357342,</w:t>
            </w:r>
          </w:p>
          <w:p w14:paraId="1822481F" w14:textId="77777777" w:rsidR="00F66BAD" w:rsidRDefault="00F66BAD">
            <w:pPr>
              <w:spacing w:line="224" w:lineRule="atLeast"/>
              <w:rPr>
                <w:rFonts w:ascii="Arial" w:hAnsi="Arial" w:cs="Arial"/>
                <w:color w:val="242424"/>
                <w:sz w:val="20"/>
                <w:szCs w:val="20"/>
              </w:rPr>
            </w:pPr>
            <w:r>
              <w:rPr>
                <w:color w:val="242424"/>
                <w:sz w:val="20"/>
                <w:szCs w:val="20"/>
                <w:bdr w:val="none" w:sz="0" w:space="0" w:color="auto" w:frame="1"/>
              </w:rPr>
              <w:t>адрес электронной почты: </w:t>
            </w:r>
            <w:hyperlink r:id="rId5" w:history="1">
              <w:r>
                <w:rPr>
                  <w:rStyle w:val="a3"/>
                  <w:sz w:val="20"/>
                  <w:szCs w:val="20"/>
                  <w:bdr w:val="none" w:sz="0" w:space="0" w:color="auto" w:frame="1"/>
                  <w:lang w:val="en-US"/>
                </w:rPr>
                <w:t>kumi</w:t>
              </w:r>
              <w:r>
                <w:rPr>
                  <w:rStyle w:val="a3"/>
                  <w:sz w:val="20"/>
                  <w:szCs w:val="20"/>
                  <w:bdr w:val="none" w:sz="0" w:space="0" w:color="auto" w:frame="1"/>
                </w:rPr>
                <w:t>_</w:t>
              </w:r>
              <w:r>
                <w:rPr>
                  <w:rStyle w:val="a3"/>
                  <w:sz w:val="20"/>
                  <w:szCs w:val="20"/>
                  <w:bdr w:val="none" w:sz="0" w:space="0" w:color="auto" w:frame="1"/>
                  <w:lang w:val="en-US"/>
                </w:rPr>
                <w:t>lerm</w:t>
              </w:r>
              <w:r>
                <w:rPr>
                  <w:rStyle w:val="a3"/>
                  <w:sz w:val="20"/>
                  <w:szCs w:val="20"/>
                  <w:bdr w:val="none" w:sz="0" w:space="0" w:color="auto" w:frame="1"/>
                </w:rPr>
                <w:t>@</w:t>
              </w:r>
              <w:r>
                <w:rPr>
                  <w:rStyle w:val="a3"/>
                  <w:sz w:val="20"/>
                  <w:szCs w:val="20"/>
                  <w:bdr w:val="none" w:sz="0" w:space="0" w:color="auto" w:frame="1"/>
                  <w:lang w:val="en-US"/>
                </w:rPr>
                <w:t>mail</w:t>
              </w:r>
              <w:r>
                <w:rPr>
                  <w:rStyle w:val="a3"/>
                  <w:sz w:val="20"/>
                  <w:szCs w:val="20"/>
                  <w:bdr w:val="none" w:sz="0" w:space="0" w:color="auto" w:frame="1"/>
                </w:rPr>
                <w:t>.</w:t>
              </w:r>
              <w:r>
                <w:rPr>
                  <w:rStyle w:val="a3"/>
                  <w:sz w:val="20"/>
                  <w:szCs w:val="20"/>
                  <w:bdr w:val="none" w:sz="0" w:space="0" w:color="auto" w:frame="1"/>
                  <w:lang w:val="en-US"/>
                </w:rPr>
                <w:t>ru</w:t>
              </w:r>
            </w:hyperlink>
          </w:p>
          <w:p w14:paraId="76359ACF"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контактное лицо: Иванов Андрей Михайлович</w:t>
            </w:r>
          </w:p>
          <w:p w14:paraId="0180F755"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контактный телефон: 8 (879 35) 3-05-15</w:t>
            </w:r>
          </w:p>
        </w:tc>
      </w:tr>
      <w:tr w:rsidR="00F66BAD" w14:paraId="73635876"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562D98"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2</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2017A8"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Специализированная организация, привлекаемая организатором аукциона для осуществления  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38500B"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Отсутствует</w:t>
            </w:r>
          </w:p>
        </w:tc>
      </w:tr>
      <w:tr w:rsidR="00F66BAD" w14:paraId="43EA8296"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54595FC"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3</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97CCC6"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Предмет аукциона</w:t>
            </w:r>
          </w:p>
          <w:p w14:paraId="6F9794CE" w14:textId="77777777" w:rsidR="00F66BAD" w:rsidRDefault="00F66BAD">
            <w:pPr>
              <w:spacing w:line="224" w:lineRule="atLeast"/>
              <w:rPr>
                <w:rFonts w:ascii="Arial" w:hAnsi="Arial" w:cs="Arial"/>
                <w:color w:val="242424"/>
                <w:sz w:val="20"/>
                <w:szCs w:val="20"/>
              </w:rPr>
            </w:pPr>
            <w:r>
              <w:rPr>
                <w:color w:val="242424"/>
                <w:sz w:val="20"/>
                <w:szCs w:val="20"/>
                <w:bdr w:val="none" w:sz="0" w:space="0" w:color="auto" w:frame="1"/>
              </w:rPr>
              <w:t> </w:t>
            </w:r>
          </w:p>
          <w:p w14:paraId="25348A9D" w14:textId="77777777" w:rsidR="00F66BAD" w:rsidRDefault="00F66BAD">
            <w:pPr>
              <w:spacing w:line="224" w:lineRule="atLeast"/>
              <w:rPr>
                <w:rFonts w:ascii="Arial" w:hAnsi="Arial" w:cs="Arial"/>
                <w:color w:val="242424"/>
                <w:sz w:val="20"/>
                <w:szCs w:val="20"/>
              </w:rPr>
            </w:pPr>
            <w:r>
              <w:rPr>
                <w:color w:val="242424"/>
                <w:sz w:val="20"/>
                <w:szCs w:val="20"/>
                <w:bdr w:val="none" w:sz="0" w:space="0" w:color="auto" w:frame="1"/>
              </w:rPr>
              <w:t> </w:t>
            </w:r>
          </w:p>
          <w:p w14:paraId="6BB6728A" w14:textId="77777777" w:rsidR="00F66BAD" w:rsidRDefault="00F66BAD">
            <w:pPr>
              <w:spacing w:line="224" w:lineRule="atLeast"/>
              <w:rPr>
                <w:rFonts w:ascii="Arial" w:hAnsi="Arial" w:cs="Arial"/>
                <w:color w:val="242424"/>
                <w:sz w:val="20"/>
                <w:szCs w:val="20"/>
              </w:rPr>
            </w:pPr>
            <w:r>
              <w:rPr>
                <w:color w:val="242424"/>
                <w:sz w:val="20"/>
                <w:szCs w:val="20"/>
                <w:bdr w:val="none" w:sz="0" w:space="0" w:color="auto" w:frame="1"/>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154F93D" w14:textId="77777777" w:rsidR="00F66BAD" w:rsidRDefault="00F66BAD">
            <w:pPr>
              <w:spacing w:line="224" w:lineRule="atLeast"/>
              <w:jc w:val="both"/>
              <w:rPr>
                <w:rFonts w:ascii="Arial" w:hAnsi="Arial" w:cs="Arial"/>
                <w:color w:val="242424"/>
                <w:sz w:val="20"/>
                <w:szCs w:val="20"/>
              </w:rPr>
            </w:pPr>
            <w:r>
              <w:rPr>
                <w:b/>
                <w:bCs/>
                <w:color w:val="242424"/>
                <w:sz w:val="20"/>
                <w:szCs w:val="20"/>
                <w:bdr w:val="none" w:sz="0" w:space="0" w:color="auto" w:frame="1"/>
              </w:rPr>
              <w:t>Продажа</w:t>
            </w:r>
            <w:r>
              <w:rPr>
                <w:color w:val="242424"/>
                <w:sz w:val="20"/>
                <w:szCs w:val="20"/>
                <w:bdr w:val="none" w:sz="0" w:space="0" w:color="auto" w:frame="1"/>
              </w:rPr>
              <w:t> права аренды сроком на пять лет земельных  участков в городе Лермонтова Ставропольского края</w:t>
            </w:r>
          </w:p>
        </w:tc>
      </w:tr>
      <w:tr w:rsidR="00F66BAD" w14:paraId="0B046360"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A07DC6"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4</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05E122"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9AA4C6"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Постановления администрации г. Лермонтова:</w:t>
            </w:r>
          </w:p>
          <w:p w14:paraId="29B02E73" w14:textId="77777777" w:rsidR="00F66BAD" w:rsidRDefault="00F66BAD">
            <w:pPr>
              <w:spacing w:line="224" w:lineRule="atLeast"/>
              <w:jc w:val="both"/>
              <w:rPr>
                <w:rFonts w:ascii="Arial" w:hAnsi="Arial" w:cs="Arial"/>
                <w:color w:val="242424"/>
                <w:sz w:val="20"/>
                <w:szCs w:val="20"/>
              </w:rPr>
            </w:pPr>
            <w:r>
              <w:rPr>
                <w:b/>
                <w:bCs/>
                <w:color w:val="242424"/>
                <w:sz w:val="20"/>
                <w:szCs w:val="20"/>
                <w:u w:val="single"/>
                <w:bdr w:val="none" w:sz="0" w:space="0" w:color="auto" w:frame="1"/>
              </w:rPr>
              <w:t>Лот №</w:t>
            </w:r>
            <w:r>
              <w:rPr>
                <w:color w:val="242424"/>
                <w:sz w:val="20"/>
                <w:szCs w:val="20"/>
                <w:bdr w:val="none" w:sz="0" w:space="0" w:color="auto" w:frame="1"/>
              </w:rPr>
              <w:t> </w:t>
            </w:r>
            <w:r>
              <w:rPr>
                <w:b/>
                <w:bCs/>
                <w:color w:val="242424"/>
                <w:sz w:val="20"/>
                <w:szCs w:val="20"/>
                <w:bdr w:val="none" w:sz="0" w:space="0" w:color="auto" w:frame="1"/>
              </w:rPr>
              <w:t>1</w:t>
            </w:r>
            <w:r>
              <w:rPr>
                <w:color w:val="242424"/>
                <w:sz w:val="20"/>
                <w:szCs w:val="20"/>
                <w:bdr w:val="none" w:sz="0" w:space="0" w:color="auto" w:frame="1"/>
              </w:rPr>
              <w:t>     </w:t>
            </w:r>
            <w:r>
              <w:rPr>
                <w:b/>
                <w:bCs/>
                <w:color w:val="242424"/>
                <w:sz w:val="20"/>
                <w:szCs w:val="20"/>
                <w:bdr w:val="none" w:sz="0" w:space="0" w:color="auto" w:frame="1"/>
              </w:rPr>
              <w:t>от 04 апреля 2018 г. № 296</w:t>
            </w:r>
          </w:p>
          <w:p w14:paraId="66F2C88B" w14:textId="77777777" w:rsidR="00F66BAD" w:rsidRDefault="00F66BAD">
            <w:pPr>
              <w:spacing w:line="224" w:lineRule="atLeast"/>
              <w:jc w:val="both"/>
              <w:rPr>
                <w:rFonts w:ascii="Arial" w:hAnsi="Arial" w:cs="Arial"/>
                <w:color w:val="242424"/>
                <w:sz w:val="20"/>
                <w:szCs w:val="20"/>
              </w:rPr>
            </w:pPr>
            <w:r>
              <w:rPr>
                <w:b/>
                <w:bCs/>
                <w:color w:val="242424"/>
                <w:sz w:val="20"/>
                <w:szCs w:val="20"/>
                <w:u w:val="single"/>
                <w:bdr w:val="none" w:sz="0" w:space="0" w:color="auto" w:frame="1"/>
              </w:rPr>
              <w:t>Лот №</w:t>
            </w:r>
            <w:r>
              <w:rPr>
                <w:color w:val="242424"/>
                <w:sz w:val="20"/>
                <w:szCs w:val="20"/>
                <w:bdr w:val="none" w:sz="0" w:space="0" w:color="auto" w:frame="1"/>
              </w:rPr>
              <w:t> </w:t>
            </w:r>
            <w:r>
              <w:rPr>
                <w:b/>
                <w:bCs/>
                <w:color w:val="242424"/>
                <w:sz w:val="20"/>
                <w:szCs w:val="20"/>
                <w:bdr w:val="none" w:sz="0" w:space="0" w:color="auto" w:frame="1"/>
              </w:rPr>
              <w:t>2 </w:t>
            </w:r>
            <w:r>
              <w:rPr>
                <w:color w:val="242424"/>
                <w:sz w:val="20"/>
                <w:szCs w:val="20"/>
                <w:bdr w:val="none" w:sz="0" w:space="0" w:color="auto" w:frame="1"/>
              </w:rPr>
              <w:t>    </w:t>
            </w:r>
            <w:r>
              <w:rPr>
                <w:b/>
                <w:bCs/>
                <w:color w:val="242424"/>
                <w:sz w:val="20"/>
                <w:szCs w:val="20"/>
                <w:bdr w:val="none" w:sz="0" w:space="0" w:color="auto" w:frame="1"/>
              </w:rPr>
              <w:t>от 04 апреля 2018 г. № 297</w:t>
            </w:r>
          </w:p>
        </w:tc>
      </w:tr>
      <w:tr w:rsidR="00F66BAD" w14:paraId="01AAB135"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2651C69"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5</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FFCD60"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F769E8F" w14:textId="77777777" w:rsidR="00F66BAD" w:rsidRDefault="00F66BAD">
            <w:pPr>
              <w:spacing w:line="224" w:lineRule="atLeast"/>
              <w:jc w:val="both"/>
              <w:rPr>
                <w:rFonts w:ascii="Arial" w:hAnsi="Arial" w:cs="Arial"/>
                <w:color w:val="242424"/>
                <w:sz w:val="20"/>
                <w:szCs w:val="20"/>
              </w:rPr>
            </w:pPr>
            <w:r>
              <w:rPr>
                <w:b/>
                <w:bCs/>
                <w:color w:val="242424"/>
                <w:sz w:val="20"/>
                <w:szCs w:val="20"/>
                <w:u w:val="single"/>
                <w:bdr w:val="none" w:sz="0" w:space="0" w:color="auto" w:frame="1"/>
              </w:rPr>
              <w:t>Лот № 1</w:t>
            </w:r>
          </w:p>
          <w:p w14:paraId="64ADC71D" w14:textId="77777777" w:rsidR="00F66BAD" w:rsidRDefault="00F66BAD">
            <w:pPr>
              <w:shd w:val="clear" w:color="auto" w:fill="FFFFFF"/>
              <w:spacing w:line="224" w:lineRule="atLeast"/>
              <w:ind w:firstLine="708"/>
              <w:jc w:val="both"/>
              <w:rPr>
                <w:rFonts w:ascii="Arial" w:hAnsi="Arial" w:cs="Arial"/>
                <w:color w:val="242424"/>
                <w:sz w:val="20"/>
                <w:szCs w:val="20"/>
              </w:rPr>
            </w:pPr>
            <w:r>
              <w:rPr>
                <w:b/>
                <w:bCs/>
                <w:color w:val="242424"/>
                <w:sz w:val="20"/>
                <w:szCs w:val="20"/>
                <w:bdr w:val="none" w:sz="0" w:space="0" w:color="auto" w:frame="1"/>
              </w:rPr>
              <w:t>Продажа права аренды сроком на пять лет  земельного  участка</w:t>
            </w:r>
            <w:r>
              <w:rPr>
                <w:color w:val="242424"/>
                <w:sz w:val="20"/>
                <w:szCs w:val="20"/>
                <w:bdr w:val="none" w:sz="0" w:space="0" w:color="auto" w:frame="1"/>
              </w:rPr>
              <w:t> </w:t>
            </w:r>
            <w:r>
              <w:rPr>
                <w:b/>
                <w:bCs/>
                <w:color w:val="242424"/>
                <w:sz w:val="20"/>
                <w:szCs w:val="20"/>
                <w:bdr w:val="none" w:sz="0" w:space="0" w:color="auto" w:frame="1"/>
              </w:rPr>
              <w:t> </w:t>
            </w:r>
            <w:r>
              <w:rPr>
                <w:color w:val="242424"/>
                <w:sz w:val="20"/>
                <w:szCs w:val="20"/>
                <w:bdr w:val="none" w:sz="0" w:space="0" w:color="auto" w:frame="1"/>
              </w:rPr>
              <w:t>    площадью 256 кв.м, с  кадастровым  номером 26:32:050101:138,  местоположение которого: Ставропольский край, город Лермонтов, улица Пятигорская, 21/2, с видом разрешенного использования: склады.</w:t>
            </w:r>
          </w:p>
          <w:p w14:paraId="79BC8457" w14:textId="77777777" w:rsidR="00F66BAD" w:rsidRDefault="00F66BAD">
            <w:pPr>
              <w:spacing w:line="224" w:lineRule="atLeast"/>
              <w:jc w:val="both"/>
              <w:rPr>
                <w:rFonts w:ascii="Arial" w:hAnsi="Arial" w:cs="Arial"/>
                <w:color w:val="242424"/>
                <w:sz w:val="20"/>
                <w:szCs w:val="20"/>
              </w:rPr>
            </w:pPr>
            <w:r>
              <w:rPr>
                <w:b/>
                <w:bCs/>
                <w:color w:val="242424"/>
                <w:sz w:val="20"/>
                <w:szCs w:val="20"/>
                <w:u w:val="single"/>
                <w:bdr w:val="none" w:sz="0" w:space="0" w:color="auto" w:frame="1"/>
              </w:rPr>
              <w:lastRenderedPageBreak/>
              <w:t>Лот № 2</w:t>
            </w:r>
          </w:p>
          <w:p w14:paraId="502DF185" w14:textId="77777777" w:rsidR="00F66BAD" w:rsidRDefault="00F66BAD">
            <w:pPr>
              <w:shd w:val="clear" w:color="auto" w:fill="FFFFFF"/>
              <w:spacing w:line="224" w:lineRule="atLeast"/>
              <w:ind w:firstLine="708"/>
              <w:jc w:val="both"/>
              <w:rPr>
                <w:rFonts w:ascii="Arial" w:hAnsi="Arial" w:cs="Arial"/>
                <w:color w:val="242424"/>
                <w:sz w:val="20"/>
                <w:szCs w:val="20"/>
              </w:rPr>
            </w:pPr>
            <w:r>
              <w:rPr>
                <w:b/>
                <w:bCs/>
                <w:color w:val="242424"/>
                <w:sz w:val="20"/>
                <w:szCs w:val="20"/>
                <w:bdr w:val="none" w:sz="0" w:space="0" w:color="auto" w:frame="1"/>
              </w:rPr>
              <w:t>Продажа права аренды сроком на пять лет  земельного  участка</w:t>
            </w:r>
            <w:r>
              <w:rPr>
                <w:color w:val="242424"/>
                <w:sz w:val="20"/>
                <w:szCs w:val="20"/>
                <w:bdr w:val="none" w:sz="0" w:space="0" w:color="auto" w:frame="1"/>
              </w:rPr>
              <w:t> </w:t>
            </w:r>
            <w:r>
              <w:rPr>
                <w:b/>
                <w:bCs/>
                <w:color w:val="242424"/>
                <w:sz w:val="20"/>
                <w:szCs w:val="20"/>
                <w:bdr w:val="none" w:sz="0" w:space="0" w:color="auto" w:frame="1"/>
              </w:rPr>
              <w:t> </w:t>
            </w:r>
            <w:r>
              <w:rPr>
                <w:color w:val="242424"/>
                <w:sz w:val="20"/>
                <w:szCs w:val="20"/>
                <w:bdr w:val="none" w:sz="0" w:space="0" w:color="auto" w:frame="1"/>
              </w:rPr>
              <w:t>    площадью</w:t>
            </w:r>
            <w:r>
              <w:rPr>
                <w:color w:val="FF0000"/>
                <w:sz w:val="20"/>
                <w:szCs w:val="20"/>
                <w:bdr w:val="none" w:sz="0" w:space="0" w:color="auto" w:frame="1"/>
              </w:rPr>
              <w:t> </w:t>
            </w:r>
            <w:r>
              <w:rPr>
                <w:color w:val="242424"/>
                <w:sz w:val="20"/>
                <w:szCs w:val="20"/>
                <w:bdr w:val="none" w:sz="0" w:space="0" w:color="auto" w:frame="1"/>
              </w:rPr>
              <w:t>5420 кв.м, с  кадастровым  номером 26:32:010108:119,  местоположение которого: Ставропольский край, город Лермонтов, проезд Тепличный, с видом разрешенного использования: земельные участки, предназначенные для размещения производственных зданий, строений, сооружений промышленности.</w:t>
            </w:r>
          </w:p>
          <w:p w14:paraId="0D975529" w14:textId="77777777" w:rsidR="00F66BAD" w:rsidRDefault="00F66BAD">
            <w:pPr>
              <w:shd w:val="clear" w:color="auto" w:fill="FFFFFF"/>
              <w:spacing w:line="224" w:lineRule="atLeast"/>
              <w:ind w:firstLine="708"/>
              <w:jc w:val="both"/>
              <w:rPr>
                <w:rFonts w:ascii="Arial" w:hAnsi="Arial" w:cs="Arial"/>
                <w:color w:val="242424"/>
                <w:sz w:val="20"/>
                <w:szCs w:val="20"/>
              </w:rPr>
            </w:pPr>
            <w:r>
              <w:rPr>
                <w:b/>
                <w:bCs/>
                <w:color w:val="FF0000"/>
                <w:sz w:val="20"/>
                <w:szCs w:val="20"/>
                <w:bdr w:val="none" w:sz="0" w:space="0" w:color="auto" w:frame="1"/>
              </w:rPr>
              <w:t> </w:t>
            </w:r>
          </w:p>
        </w:tc>
      </w:tr>
      <w:tr w:rsidR="00F66BAD" w14:paraId="2163CC5C"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5CF149" w14:textId="77777777" w:rsidR="00F66BAD" w:rsidRDefault="00F66BAD">
            <w:pPr>
              <w:rPr>
                <w:rFonts w:ascii="Arial" w:hAnsi="Arial" w:cs="Arial"/>
                <w:color w:val="242424"/>
                <w:sz w:val="20"/>
                <w:szCs w:val="20"/>
              </w:rPr>
            </w:pP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A12562"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Начальная  (стартовая)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24035A" w14:textId="77777777" w:rsidR="00F66BAD" w:rsidRDefault="00F66BAD">
            <w:pPr>
              <w:spacing w:line="224" w:lineRule="atLeast"/>
              <w:jc w:val="both"/>
              <w:rPr>
                <w:rFonts w:ascii="Arial" w:hAnsi="Arial" w:cs="Arial"/>
                <w:color w:val="242424"/>
                <w:sz w:val="20"/>
                <w:szCs w:val="20"/>
              </w:rPr>
            </w:pPr>
            <w:r>
              <w:rPr>
                <w:b/>
                <w:bCs/>
                <w:color w:val="242424"/>
                <w:sz w:val="20"/>
                <w:szCs w:val="20"/>
                <w:u w:val="single"/>
                <w:bdr w:val="none" w:sz="0" w:space="0" w:color="auto" w:frame="1"/>
              </w:rPr>
              <w:t>Лот № 1</w:t>
            </w:r>
          </w:p>
          <w:p w14:paraId="21A14753" w14:textId="77777777" w:rsidR="00F66BAD" w:rsidRDefault="00F66BAD">
            <w:pPr>
              <w:shd w:val="clear" w:color="auto" w:fill="FFFFFF"/>
              <w:spacing w:line="224" w:lineRule="atLeast"/>
              <w:jc w:val="both"/>
              <w:rPr>
                <w:rFonts w:ascii="Arial" w:hAnsi="Arial" w:cs="Arial"/>
                <w:color w:val="242424"/>
                <w:sz w:val="20"/>
                <w:szCs w:val="20"/>
              </w:rPr>
            </w:pPr>
            <w:r>
              <w:rPr>
                <w:color w:val="242424"/>
                <w:sz w:val="20"/>
                <w:szCs w:val="20"/>
                <w:bdr w:val="none" w:sz="0" w:space="0" w:color="auto" w:frame="1"/>
              </w:rPr>
              <w:t>Стартовая цена лота – 11 000 руб.</w:t>
            </w:r>
          </w:p>
          <w:p w14:paraId="4339F466" w14:textId="77777777" w:rsidR="00F66BAD" w:rsidRDefault="00F66BAD">
            <w:pPr>
              <w:spacing w:line="224" w:lineRule="atLeast"/>
              <w:jc w:val="both"/>
              <w:rPr>
                <w:rFonts w:ascii="Arial" w:hAnsi="Arial" w:cs="Arial"/>
                <w:color w:val="242424"/>
                <w:sz w:val="20"/>
                <w:szCs w:val="20"/>
              </w:rPr>
            </w:pPr>
            <w:r>
              <w:rPr>
                <w:b/>
                <w:bCs/>
                <w:color w:val="242424"/>
                <w:sz w:val="20"/>
                <w:szCs w:val="20"/>
                <w:u w:val="single"/>
                <w:bdr w:val="none" w:sz="0" w:space="0" w:color="auto" w:frame="1"/>
              </w:rPr>
              <w:t>Лот № 2</w:t>
            </w:r>
          </w:p>
          <w:p w14:paraId="2161BE34" w14:textId="77777777" w:rsidR="00F66BAD" w:rsidRDefault="00F66BAD">
            <w:pPr>
              <w:shd w:val="clear" w:color="auto" w:fill="FFFFFF"/>
              <w:spacing w:line="224" w:lineRule="atLeast"/>
              <w:jc w:val="both"/>
              <w:rPr>
                <w:rFonts w:ascii="Arial" w:hAnsi="Arial" w:cs="Arial"/>
                <w:color w:val="242424"/>
                <w:sz w:val="20"/>
                <w:szCs w:val="20"/>
              </w:rPr>
            </w:pPr>
            <w:r>
              <w:rPr>
                <w:color w:val="242424"/>
                <w:sz w:val="20"/>
                <w:szCs w:val="20"/>
                <w:bdr w:val="none" w:sz="0" w:space="0" w:color="auto" w:frame="1"/>
              </w:rPr>
              <w:t>Стартовая цена лота –170 000 руб.</w:t>
            </w:r>
          </w:p>
          <w:p w14:paraId="3DCA9FDE" w14:textId="77777777" w:rsidR="00F66BAD" w:rsidRDefault="00F66BAD">
            <w:pPr>
              <w:shd w:val="clear" w:color="auto" w:fill="FFFFFF"/>
              <w:spacing w:line="224" w:lineRule="atLeast"/>
              <w:jc w:val="both"/>
              <w:rPr>
                <w:rFonts w:ascii="Arial" w:hAnsi="Arial" w:cs="Arial"/>
                <w:color w:val="242424"/>
                <w:sz w:val="20"/>
                <w:szCs w:val="20"/>
              </w:rPr>
            </w:pPr>
            <w:r>
              <w:rPr>
                <w:b/>
                <w:bCs/>
                <w:color w:val="FF0000"/>
                <w:sz w:val="20"/>
                <w:szCs w:val="20"/>
                <w:bdr w:val="none" w:sz="0" w:space="0" w:color="auto" w:frame="1"/>
              </w:rPr>
              <w:t> </w:t>
            </w:r>
          </w:p>
        </w:tc>
      </w:tr>
      <w:tr w:rsidR="00F66BAD" w14:paraId="1F6BC5D4"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CA3AE8E"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7</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E6C3BD9"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Место, дата и время начала и окончания рассмотрения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40F1DD" w14:textId="77777777" w:rsidR="00F66BAD" w:rsidRDefault="00F66BAD">
            <w:pPr>
              <w:spacing w:line="224" w:lineRule="atLeast"/>
              <w:ind w:left="432" w:hanging="432"/>
              <w:jc w:val="both"/>
              <w:rPr>
                <w:rFonts w:ascii="Arial" w:hAnsi="Arial" w:cs="Arial"/>
                <w:color w:val="242424"/>
                <w:sz w:val="20"/>
                <w:szCs w:val="20"/>
              </w:rPr>
            </w:pPr>
            <w:r>
              <w:rPr>
                <w:color w:val="242424"/>
                <w:sz w:val="20"/>
                <w:szCs w:val="20"/>
                <w:bdr w:val="none" w:sz="0" w:space="0" w:color="auto" w:frame="1"/>
              </w:rPr>
              <w:t> начало рассмотрения комиссией поданных на торги заявок – «11» мая 2018 г. с 10-00 до 12-00 (время московское),</w:t>
            </w:r>
          </w:p>
          <w:p w14:paraId="6B8B72D7" w14:textId="77777777" w:rsidR="00F66BAD" w:rsidRDefault="00F66BAD">
            <w:pPr>
              <w:spacing w:line="224" w:lineRule="atLeast"/>
              <w:ind w:left="92"/>
              <w:jc w:val="both"/>
              <w:rPr>
                <w:rFonts w:ascii="Arial" w:hAnsi="Arial" w:cs="Arial"/>
                <w:color w:val="242424"/>
                <w:sz w:val="20"/>
                <w:szCs w:val="20"/>
              </w:rPr>
            </w:pPr>
            <w:r>
              <w:rPr>
                <w:color w:val="242424"/>
                <w:sz w:val="20"/>
                <w:szCs w:val="20"/>
                <w:bdr w:val="none" w:sz="0" w:space="0" w:color="auto" w:frame="1"/>
              </w:rPr>
              <w:t>по фактическому адресу организатора торгов.</w:t>
            </w:r>
          </w:p>
          <w:p w14:paraId="5FC18DDA"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 </w:t>
            </w:r>
          </w:p>
        </w:tc>
      </w:tr>
      <w:tr w:rsidR="00F66BAD" w14:paraId="7052AD9B"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91237F"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8</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0B6B92"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Место, дата и время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2A8EDE"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«15» мая 2018 г. в 11 час. 00 мин. (время московское) по фактическому адресу организатора торгов.</w:t>
            </w:r>
          </w:p>
          <w:p w14:paraId="6FB7916B"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 </w:t>
            </w:r>
          </w:p>
        </w:tc>
      </w:tr>
      <w:tr w:rsidR="00F66BAD" w14:paraId="36DC92CF"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DAF757"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9</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14F8AF7" w14:textId="77777777" w:rsidR="00F66BAD" w:rsidRDefault="00F66BAD">
            <w:pPr>
              <w:spacing w:line="224" w:lineRule="atLeast"/>
              <w:ind w:firstLine="34"/>
              <w:jc w:val="both"/>
              <w:rPr>
                <w:rFonts w:ascii="Arial" w:hAnsi="Arial" w:cs="Arial"/>
                <w:color w:val="242424"/>
                <w:sz w:val="20"/>
                <w:szCs w:val="20"/>
              </w:rPr>
            </w:pPr>
            <w:r>
              <w:rPr>
                <w:color w:val="242424"/>
                <w:sz w:val="20"/>
                <w:szCs w:val="20"/>
                <w:bdr w:val="none" w:sz="0" w:space="0" w:color="auto" w:frame="1"/>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92EEB7" w14:textId="77777777" w:rsidR="00F66BAD" w:rsidRDefault="00F66BAD">
            <w:pPr>
              <w:spacing w:line="224" w:lineRule="atLeast"/>
              <w:jc w:val="both"/>
              <w:rPr>
                <w:rFonts w:ascii="Arial" w:hAnsi="Arial" w:cs="Arial"/>
                <w:color w:val="242424"/>
                <w:sz w:val="20"/>
                <w:szCs w:val="20"/>
              </w:rPr>
            </w:pPr>
            <w:hyperlink r:id="rId6" w:history="1">
              <w:r>
                <w:rPr>
                  <w:rStyle w:val="a3"/>
                  <w:sz w:val="20"/>
                  <w:szCs w:val="20"/>
                  <w:bdr w:val="none" w:sz="0" w:space="0" w:color="auto" w:frame="1"/>
                  <w:lang w:val="en-US"/>
                </w:rPr>
                <w:t>www</w:t>
              </w:r>
              <w:r>
                <w:rPr>
                  <w:rStyle w:val="a3"/>
                  <w:sz w:val="20"/>
                  <w:szCs w:val="20"/>
                  <w:bdr w:val="none" w:sz="0" w:space="0" w:color="auto" w:frame="1"/>
                </w:rPr>
                <w:t>.</w:t>
              </w:r>
              <w:r>
                <w:rPr>
                  <w:rStyle w:val="a3"/>
                  <w:sz w:val="20"/>
                  <w:szCs w:val="20"/>
                  <w:bdr w:val="none" w:sz="0" w:space="0" w:color="auto" w:frame="1"/>
                  <w:lang w:val="en-US"/>
                </w:rPr>
                <w:t>torgi</w:t>
              </w:r>
              <w:r>
                <w:rPr>
                  <w:rStyle w:val="a3"/>
                  <w:sz w:val="20"/>
                  <w:szCs w:val="20"/>
                  <w:bdr w:val="none" w:sz="0" w:space="0" w:color="auto" w:frame="1"/>
                </w:rPr>
                <w:t>.</w:t>
              </w:r>
              <w:r>
                <w:rPr>
                  <w:rStyle w:val="a3"/>
                  <w:sz w:val="20"/>
                  <w:szCs w:val="20"/>
                  <w:bdr w:val="none" w:sz="0" w:space="0" w:color="auto" w:frame="1"/>
                  <w:lang w:val="en-US"/>
                </w:rPr>
                <w:t>gov.ru</w:t>
              </w:r>
            </w:hyperlink>
          </w:p>
        </w:tc>
      </w:tr>
      <w:tr w:rsidR="00F66BAD" w14:paraId="457CF938"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F8EF1B"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10</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F9CBD4"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0D68DE"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Предоставление документации об аукционе осуществляется без взимания платы.</w:t>
            </w:r>
          </w:p>
        </w:tc>
      </w:tr>
      <w:tr w:rsidR="00F66BAD" w14:paraId="5B3B17FF"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671BAC0"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11</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41636AF"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33CB6BB" w14:textId="77777777" w:rsidR="00F66BAD" w:rsidRDefault="00F66BAD">
            <w:pPr>
              <w:spacing w:line="224" w:lineRule="atLeast"/>
              <w:ind w:left="-49"/>
              <w:jc w:val="both"/>
              <w:rPr>
                <w:rFonts w:ascii="Arial" w:hAnsi="Arial" w:cs="Arial"/>
                <w:color w:val="242424"/>
                <w:sz w:val="20"/>
                <w:szCs w:val="20"/>
              </w:rPr>
            </w:pPr>
            <w:r>
              <w:rPr>
                <w:color w:val="242424"/>
                <w:sz w:val="20"/>
                <w:szCs w:val="20"/>
                <w:bdr w:val="none" w:sz="0" w:space="0" w:color="auto" w:frame="1"/>
              </w:rPr>
              <w:t>Плата за предоставление документации об аукционе не установлена.</w:t>
            </w:r>
          </w:p>
        </w:tc>
      </w:tr>
      <w:tr w:rsidR="00F66BAD" w14:paraId="63BF864E"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147957"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12</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7FC110"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1E8770"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Документация об аукционе предоставляется по фактическому адресу организатора торгов.</w:t>
            </w:r>
          </w:p>
          <w:p w14:paraId="133E9AA6"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 </w:t>
            </w:r>
          </w:p>
        </w:tc>
      </w:tr>
      <w:tr w:rsidR="00F66BAD" w14:paraId="29E9E290"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5903A6C"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13</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1E2424"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Порядок определения цены</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45D49EE"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Предложенная наибольшая выкупная цена за земельный участок</w:t>
            </w:r>
          </w:p>
        </w:tc>
      </w:tr>
      <w:tr w:rsidR="00F66BAD" w14:paraId="2770EFCB"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A58382"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14</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B2D9DC"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5C9947"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Заявки на участие в аукционе в письменной форме подаются по фактическому адресу организатора торгов.</w:t>
            </w:r>
          </w:p>
        </w:tc>
      </w:tr>
      <w:tr w:rsidR="00F66BAD" w14:paraId="3515A57D"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2ABFEA9"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15</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5570EA"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7D97A7A"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 </w:t>
            </w:r>
          </w:p>
          <w:p w14:paraId="1D3C8060"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Начиная со дня размещения на сайте ежедневно по рабочим дням с 09-00  до 13-00 мин., с 14-00  до 18-00 мин.  (время московское), кроме субботы, воскресенья.</w:t>
            </w:r>
          </w:p>
        </w:tc>
      </w:tr>
      <w:tr w:rsidR="00F66BAD" w14:paraId="499C34B6"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7A723F"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16</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7D9973"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74C450"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 До 18 – 00   «07» мая 2018 г.</w:t>
            </w:r>
          </w:p>
        </w:tc>
      </w:tr>
      <w:tr w:rsidR="00F66BAD" w14:paraId="005C5E07"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89F0981"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lastRenderedPageBreak/>
              <w:t>17</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83C561B"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Даты начала и окончания предоставления участникам аукциона 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DC02526" w14:textId="77777777" w:rsidR="00F66BAD" w:rsidRDefault="00F66BAD">
            <w:pPr>
              <w:spacing w:line="224" w:lineRule="atLeast"/>
              <w:rPr>
                <w:rFonts w:ascii="Arial" w:hAnsi="Arial" w:cs="Arial"/>
                <w:color w:val="242424"/>
                <w:sz w:val="20"/>
                <w:szCs w:val="20"/>
              </w:rPr>
            </w:pPr>
            <w:r>
              <w:rPr>
                <w:color w:val="242424"/>
                <w:sz w:val="20"/>
                <w:szCs w:val="20"/>
                <w:bdr w:val="none" w:sz="0" w:space="0" w:color="auto" w:frame="1"/>
              </w:rPr>
              <w:t>Со дня размещения объявления на официальном сайте по «07» мая 2018 г.</w:t>
            </w:r>
          </w:p>
          <w:p w14:paraId="6F5DE663" w14:textId="77777777" w:rsidR="00F66BAD" w:rsidRDefault="00F66BAD">
            <w:pPr>
              <w:spacing w:line="224" w:lineRule="atLeast"/>
              <w:rPr>
                <w:rFonts w:ascii="Arial" w:hAnsi="Arial" w:cs="Arial"/>
                <w:color w:val="242424"/>
                <w:sz w:val="20"/>
                <w:szCs w:val="20"/>
              </w:rPr>
            </w:pPr>
            <w:r>
              <w:rPr>
                <w:color w:val="242424"/>
                <w:sz w:val="20"/>
                <w:szCs w:val="20"/>
                <w:bdr w:val="none" w:sz="0" w:space="0" w:color="auto" w:frame="1"/>
              </w:rPr>
              <w:t>до 18-00 включительно (время московское) </w:t>
            </w:r>
          </w:p>
        </w:tc>
      </w:tr>
      <w:tr w:rsidR="00F66BAD" w14:paraId="51F9C3D2"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8FE1F8"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18</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DCE67A"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829016"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Участник вносит задаток в размере 100% от начальной (стартовой) цены объекта.</w:t>
            </w:r>
          </w:p>
          <w:p w14:paraId="20DE9DEC"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Задаток должен поступить на  расчетный счет организатора торгов до «07» мая 2018 года включительно.</w:t>
            </w:r>
          </w:p>
          <w:p w14:paraId="175D1904" w14:textId="77777777" w:rsidR="00F66BAD" w:rsidRDefault="00F66BAD">
            <w:pPr>
              <w:spacing w:line="224" w:lineRule="atLeast"/>
              <w:ind w:left="432" w:hanging="432"/>
              <w:jc w:val="both"/>
              <w:rPr>
                <w:rFonts w:ascii="Arial" w:hAnsi="Arial" w:cs="Arial"/>
                <w:color w:val="242424"/>
                <w:sz w:val="20"/>
                <w:szCs w:val="20"/>
              </w:rPr>
            </w:pPr>
            <w:r>
              <w:rPr>
                <w:b/>
                <w:bCs/>
                <w:color w:val="242424"/>
                <w:sz w:val="20"/>
                <w:szCs w:val="20"/>
                <w:bdr w:val="none" w:sz="0" w:space="0" w:color="auto" w:frame="1"/>
              </w:rPr>
              <w:t> </w:t>
            </w:r>
          </w:p>
          <w:p w14:paraId="69955D5B" w14:textId="77777777" w:rsidR="00F66BAD" w:rsidRDefault="00F66BAD">
            <w:pPr>
              <w:spacing w:line="224" w:lineRule="atLeast"/>
              <w:ind w:left="432" w:hanging="432"/>
              <w:jc w:val="both"/>
              <w:rPr>
                <w:rFonts w:ascii="Arial" w:hAnsi="Arial" w:cs="Arial"/>
                <w:color w:val="242424"/>
                <w:sz w:val="20"/>
                <w:szCs w:val="20"/>
              </w:rPr>
            </w:pPr>
            <w:r>
              <w:rPr>
                <w:b/>
                <w:bCs/>
                <w:color w:val="242424"/>
                <w:sz w:val="20"/>
                <w:szCs w:val="20"/>
                <w:u w:val="single"/>
                <w:bdr w:val="none" w:sz="0" w:space="0" w:color="auto" w:frame="1"/>
              </w:rPr>
              <w:t>Лот № 1</w:t>
            </w:r>
          </w:p>
          <w:p w14:paraId="222B6106"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Размер задатка 100% - или 11 000 рублей.</w:t>
            </w:r>
          </w:p>
          <w:p w14:paraId="7535EB68" w14:textId="77777777" w:rsidR="00F66BAD" w:rsidRDefault="00F66BAD">
            <w:pPr>
              <w:spacing w:line="224" w:lineRule="atLeast"/>
              <w:ind w:left="432" w:hanging="432"/>
              <w:jc w:val="both"/>
              <w:rPr>
                <w:rFonts w:ascii="Arial" w:hAnsi="Arial" w:cs="Arial"/>
                <w:color w:val="242424"/>
                <w:sz w:val="20"/>
                <w:szCs w:val="20"/>
              </w:rPr>
            </w:pPr>
            <w:r>
              <w:rPr>
                <w:b/>
                <w:bCs/>
                <w:color w:val="242424"/>
                <w:sz w:val="20"/>
                <w:szCs w:val="20"/>
                <w:u w:val="single"/>
                <w:bdr w:val="none" w:sz="0" w:space="0" w:color="auto" w:frame="1"/>
              </w:rPr>
              <w:t> Лот № 2</w:t>
            </w:r>
          </w:p>
          <w:p w14:paraId="3094F8E2"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Размер задатка 100% - или 170 000 рублей.</w:t>
            </w:r>
          </w:p>
          <w:p w14:paraId="5E1CB291" w14:textId="77777777" w:rsidR="00F66BAD" w:rsidRDefault="00F66BAD">
            <w:pPr>
              <w:spacing w:line="224" w:lineRule="atLeast"/>
              <w:jc w:val="both"/>
              <w:rPr>
                <w:rFonts w:ascii="Arial" w:hAnsi="Arial" w:cs="Arial"/>
                <w:color w:val="242424"/>
                <w:sz w:val="20"/>
                <w:szCs w:val="20"/>
              </w:rPr>
            </w:pPr>
            <w:r>
              <w:rPr>
                <w:color w:val="FF0000"/>
                <w:sz w:val="20"/>
                <w:szCs w:val="20"/>
                <w:bdr w:val="none" w:sz="0" w:space="0" w:color="auto" w:frame="1"/>
              </w:rPr>
              <w:t> </w:t>
            </w:r>
          </w:p>
          <w:p w14:paraId="0DFB54EC" w14:textId="77777777" w:rsidR="00F66BAD" w:rsidRDefault="00F66BAD">
            <w:pPr>
              <w:spacing w:line="224" w:lineRule="atLeast"/>
              <w:rPr>
                <w:rFonts w:ascii="Arial" w:hAnsi="Arial" w:cs="Arial"/>
                <w:color w:val="242424"/>
                <w:sz w:val="20"/>
                <w:szCs w:val="20"/>
              </w:rPr>
            </w:pPr>
            <w:r>
              <w:rPr>
                <w:b/>
                <w:bCs/>
                <w:color w:val="242424"/>
                <w:sz w:val="20"/>
                <w:szCs w:val="20"/>
                <w:bdr w:val="none" w:sz="0" w:space="0" w:color="auto" w:frame="1"/>
              </w:rPr>
              <w:t>Настоящее извещение является публичной офертой. Подача заявления  и перечисление задатка считается акцептом.</w:t>
            </w:r>
          </w:p>
          <w:p w14:paraId="7DF598F4"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 </w:t>
            </w:r>
          </w:p>
        </w:tc>
      </w:tr>
      <w:tr w:rsidR="00F66BAD" w14:paraId="692CB5A0"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5DA40CD"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19</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F4FFCB"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205EA62" w14:textId="77777777" w:rsidR="00F66BAD" w:rsidRDefault="00F66BAD">
            <w:pPr>
              <w:spacing w:line="224" w:lineRule="atLeast"/>
              <w:ind w:left="432" w:hanging="432"/>
              <w:jc w:val="both"/>
              <w:rPr>
                <w:rFonts w:ascii="Arial" w:hAnsi="Arial" w:cs="Arial"/>
                <w:color w:val="242424"/>
                <w:sz w:val="20"/>
                <w:szCs w:val="20"/>
              </w:rPr>
            </w:pPr>
            <w:r>
              <w:rPr>
                <w:b/>
                <w:bCs/>
                <w:color w:val="242424"/>
                <w:sz w:val="20"/>
                <w:szCs w:val="20"/>
                <w:u w:val="single"/>
                <w:bdr w:val="none" w:sz="0" w:space="0" w:color="auto" w:frame="1"/>
              </w:rPr>
              <w:t>Лот № 1</w:t>
            </w:r>
          </w:p>
          <w:p w14:paraId="17FD9110"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Шаг лота = 3% или  330 рублей.</w:t>
            </w:r>
          </w:p>
          <w:p w14:paraId="75B2D605" w14:textId="77777777" w:rsidR="00F66BAD" w:rsidRDefault="00F66BAD">
            <w:pPr>
              <w:spacing w:line="224" w:lineRule="atLeast"/>
              <w:ind w:left="432" w:hanging="432"/>
              <w:jc w:val="both"/>
              <w:rPr>
                <w:rFonts w:ascii="Arial" w:hAnsi="Arial" w:cs="Arial"/>
                <w:color w:val="242424"/>
                <w:sz w:val="20"/>
                <w:szCs w:val="20"/>
              </w:rPr>
            </w:pPr>
            <w:r>
              <w:rPr>
                <w:b/>
                <w:bCs/>
                <w:color w:val="242424"/>
                <w:sz w:val="20"/>
                <w:szCs w:val="20"/>
                <w:u w:val="single"/>
                <w:bdr w:val="none" w:sz="0" w:space="0" w:color="auto" w:frame="1"/>
              </w:rPr>
              <w:t>Лот № 2</w:t>
            </w:r>
          </w:p>
          <w:p w14:paraId="68C97B65"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Шаг лота = 3% или  5 100 рублей.</w:t>
            </w:r>
          </w:p>
          <w:p w14:paraId="148FBC05" w14:textId="77777777" w:rsidR="00F66BAD" w:rsidRDefault="00F66BAD">
            <w:pPr>
              <w:spacing w:line="224" w:lineRule="atLeast"/>
              <w:jc w:val="both"/>
              <w:rPr>
                <w:rFonts w:ascii="Arial" w:hAnsi="Arial" w:cs="Arial"/>
                <w:color w:val="242424"/>
                <w:sz w:val="20"/>
                <w:szCs w:val="20"/>
              </w:rPr>
            </w:pPr>
            <w:r>
              <w:rPr>
                <w:b/>
                <w:bCs/>
                <w:color w:val="FF0000"/>
                <w:sz w:val="20"/>
                <w:szCs w:val="20"/>
                <w:bdr w:val="none" w:sz="0" w:space="0" w:color="auto" w:frame="1"/>
              </w:rPr>
              <w:t> </w:t>
            </w:r>
          </w:p>
        </w:tc>
      </w:tr>
      <w:tr w:rsidR="00F66BAD" w14:paraId="585FB417"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40A299"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20</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AAC1DE"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Счет, на который вносится  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DC25E8"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Задаток перечисляется на следующие реквизиты:</w:t>
            </w:r>
          </w:p>
          <w:p w14:paraId="3EA72154"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Получатель платежа: Управление</w:t>
            </w:r>
          </w:p>
          <w:p w14:paraId="2CB66A82"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 Федерального казначейства</w:t>
            </w:r>
          </w:p>
          <w:p w14:paraId="6D20D2A4"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 по Ставропольскому краю</w:t>
            </w:r>
          </w:p>
          <w:p w14:paraId="1F3DE07B"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(Управление имущественных отношений администрации города Лермонтова                  </w:t>
            </w:r>
          </w:p>
          <w:p w14:paraId="23D98EC0"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л/сч. 05213014480)</w:t>
            </w:r>
          </w:p>
          <w:p w14:paraId="6C461AD6"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р/сч. 40302.810.407023000228,</w:t>
            </w:r>
          </w:p>
          <w:p w14:paraId="588081B2"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Отделение по г. Ставрополю,</w:t>
            </w:r>
          </w:p>
          <w:p w14:paraId="54FC708A"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ОКТМО 07718000001</w:t>
            </w:r>
          </w:p>
          <w:p w14:paraId="73764708"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ИНН 2629001274, КПП 262901001</w:t>
            </w:r>
          </w:p>
          <w:p w14:paraId="1B8FE323" w14:textId="77777777" w:rsidR="00F66BAD" w:rsidRDefault="00F66BAD">
            <w:pPr>
              <w:spacing w:line="224" w:lineRule="atLeast"/>
              <w:ind w:left="-540" w:firstLine="540"/>
              <w:jc w:val="both"/>
              <w:rPr>
                <w:rFonts w:ascii="Arial" w:hAnsi="Arial" w:cs="Arial"/>
                <w:color w:val="242424"/>
                <w:sz w:val="20"/>
                <w:szCs w:val="20"/>
              </w:rPr>
            </w:pPr>
            <w:r>
              <w:rPr>
                <w:color w:val="242424"/>
                <w:sz w:val="20"/>
                <w:szCs w:val="20"/>
                <w:bdr w:val="none" w:sz="0" w:space="0" w:color="auto" w:frame="1"/>
              </w:rPr>
              <w:t> БИК  040702001 ОКТМО 07718000</w:t>
            </w:r>
          </w:p>
          <w:p w14:paraId="7A097879"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КБК 00000000000000000000</w:t>
            </w:r>
          </w:p>
        </w:tc>
      </w:tr>
      <w:tr w:rsidR="00F66BAD" w14:paraId="7FF0E34E"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A8CB330"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21</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2C33AAA"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6AE59C3"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Осмотр обеспечивает организатор аукциона каждые пять дней.</w:t>
            </w:r>
          </w:p>
          <w:p w14:paraId="69B644AF"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Контактное лицо: Иванов Андрей Михайлович.</w:t>
            </w:r>
          </w:p>
          <w:p w14:paraId="1075EC48"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Контактный телефон: 8 (879 35) 3-05-15.</w:t>
            </w:r>
          </w:p>
          <w:p w14:paraId="16F63F8E"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lastRenderedPageBreak/>
              <w:t> </w:t>
            </w:r>
          </w:p>
        </w:tc>
      </w:tr>
      <w:tr w:rsidR="00F66BAD" w14:paraId="174CED98" w14:textId="77777777" w:rsidTr="00F66BAD">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4D146E"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lastRenderedPageBreak/>
              <w:t>22</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15ABC8"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Срок, в течение которого победитель аукциона должен подписать проект договора аренды земельного участка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6C001C" w14:textId="77777777" w:rsidR="00F66BAD" w:rsidRDefault="00F66BAD">
            <w:pPr>
              <w:spacing w:line="224" w:lineRule="atLeast"/>
              <w:ind w:left="-49"/>
              <w:jc w:val="both"/>
              <w:rPr>
                <w:rFonts w:ascii="Arial" w:hAnsi="Arial" w:cs="Arial"/>
                <w:color w:val="242424"/>
                <w:sz w:val="20"/>
                <w:szCs w:val="20"/>
              </w:rPr>
            </w:pPr>
            <w:r>
              <w:rPr>
                <w:color w:val="242424"/>
                <w:sz w:val="20"/>
                <w:szCs w:val="20"/>
                <w:bdr w:val="none" w:sz="0" w:space="0" w:color="auto" w:frame="1"/>
              </w:rPr>
              <w:t>Не ранее  10  дней после подписания протокола о результатах торгов</w:t>
            </w:r>
          </w:p>
        </w:tc>
      </w:tr>
      <w:tr w:rsidR="00F66BAD" w14:paraId="0DA495A9" w14:textId="77777777" w:rsidTr="00F66BAD">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D439544" w14:textId="77777777" w:rsidR="00F66BAD" w:rsidRDefault="00F66BAD">
            <w:pPr>
              <w:spacing w:line="224" w:lineRule="atLeast"/>
              <w:ind w:left="180"/>
              <w:jc w:val="both"/>
              <w:rPr>
                <w:rFonts w:ascii="Arial" w:hAnsi="Arial" w:cs="Arial"/>
                <w:color w:val="242424"/>
                <w:sz w:val="20"/>
                <w:szCs w:val="20"/>
              </w:rPr>
            </w:pPr>
            <w:r>
              <w:rPr>
                <w:color w:val="242424"/>
                <w:sz w:val="20"/>
                <w:szCs w:val="20"/>
                <w:bdr w:val="none" w:sz="0" w:space="0" w:color="auto" w:frame="1"/>
              </w:rPr>
              <w:t>23</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4C2429F"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Срок, в течение которого организатор аукциона вправе отказаться от проведения аукциона</w:t>
            </w:r>
          </w:p>
          <w:p w14:paraId="4B829D69"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CDDA234" w14:textId="77777777" w:rsidR="00F66BAD" w:rsidRDefault="00F66BAD">
            <w:pPr>
              <w:spacing w:line="224" w:lineRule="atLeast"/>
              <w:jc w:val="both"/>
              <w:rPr>
                <w:rFonts w:ascii="Arial" w:hAnsi="Arial" w:cs="Arial"/>
                <w:color w:val="242424"/>
                <w:sz w:val="20"/>
                <w:szCs w:val="20"/>
              </w:rPr>
            </w:pPr>
            <w:r>
              <w:rPr>
                <w:color w:val="242424"/>
                <w:sz w:val="20"/>
                <w:szCs w:val="20"/>
                <w:bdr w:val="none" w:sz="0" w:space="0" w:color="auto" w:frame="1"/>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7E0E361A"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 </w:t>
      </w:r>
    </w:p>
    <w:p w14:paraId="023E8F1E" w14:textId="77777777" w:rsidR="00F66BAD" w:rsidRDefault="00F66BAD" w:rsidP="00F66BAD">
      <w:pPr>
        <w:shd w:val="clear" w:color="auto" w:fill="FFFFFF"/>
        <w:spacing w:after="150" w:line="238" w:lineRule="atLeast"/>
        <w:ind w:firstLine="540"/>
        <w:jc w:val="center"/>
        <w:rPr>
          <w:rFonts w:ascii="Arial" w:hAnsi="Arial" w:cs="Arial"/>
          <w:color w:val="242424"/>
          <w:sz w:val="20"/>
          <w:szCs w:val="20"/>
        </w:rPr>
      </w:pPr>
      <w:r>
        <w:rPr>
          <w:color w:val="242424"/>
        </w:rPr>
        <w:t>Для участия в аукционе заявители представляют в установленный в извещении о проведении аукциона срок следующие документы:</w:t>
      </w:r>
    </w:p>
    <w:p w14:paraId="35051531" w14:textId="77777777" w:rsidR="00F66BAD" w:rsidRDefault="00F66BAD" w:rsidP="00F66BAD">
      <w:pPr>
        <w:shd w:val="clear" w:color="auto" w:fill="FFFFFF"/>
        <w:spacing w:after="150" w:line="238" w:lineRule="atLeast"/>
        <w:ind w:firstLine="540"/>
        <w:jc w:val="center"/>
        <w:rPr>
          <w:rFonts w:ascii="Arial" w:hAnsi="Arial" w:cs="Arial"/>
          <w:color w:val="242424"/>
          <w:sz w:val="20"/>
          <w:szCs w:val="20"/>
        </w:rPr>
      </w:pPr>
      <w:r>
        <w:rPr>
          <w:color w:val="242424"/>
        </w:rPr>
        <w:t> </w:t>
      </w:r>
    </w:p>
    <w:p w14:paraId="1F0AC17C"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AAD83DE"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(все листы), удостоверяющих личность заявителя (для граждан);</w:t>
      </w:r>
    </w:p>
    <w:p w14:paraId="6DA8C2F9"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E4CB6E0"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6010A948"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Представление документов, подтверждающих внесение задатка, признается заключением соглашения о задатке.</w:t>
      </w:r>
    </w:p>
    <w:p w14:paraId="7A3B1D5F" w14:textId="77777777" w:rsidR="00F66BAD" w:rsidRDefault="00F66BAD" w:rsidP="00F66BAD">
      <w:pPr>
        <w:shd w:val="clear" w:color="auto" w:fill="FFFFFF"/>
        <w:spacing w:line="238" w:lineRule="atLeast"/>
        <w:rPr>
          <w:rFonts w:ascii="Arial" w:hAnsi="Arial" w:cs="Arial"/>
          <w:color w:val="242424"/>
          <w:sz w:val="20"/>
          <w:szCs w:val="20"/>
        </w:rPr>
      </w:pPr>
      <w:r>
        <w:rPr>
          <w:color w:val="FF0000"/>
          <w:bdr w:val="none" w:sz="0" w:space="0" w:color="auto" w:frame="1"/>
        </w:rPr>
        <w:t>      </w:t>
      </w:r>
    </w:p>
    <w:p w14:paraId="48E2CD22"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Все листы подаваемых документов (заявка с приложениями) должны быть прошиты, пронумерованы и заверены.</w:t>
      </w:r>
    </w:p>
    <w:p w14:paraId="3FE46280" w14:textId="77777777" w:rsidR="00F66BAD" w:rsidRDefault="00F66BAD" w:rsidP="00F66BAD">
      <w:pPr>
        <w:shd w:val="clear" w:color="auto" w:fill="FFFFFF"/>
        <w:spacing w:after="150" w:line="240" w:lineRule="atLeast"/>
        <w:jc w:val="right"/>
        <w:rPr>
          <w:rFonts w:ascii="Arial" w:hAnsi="Arial" w:cs="Arial"/>
          <w:color w:val="242424"/>
          <w:sz w:val="20"/>
          <w:szCs w:val="20"/>
        </w:rPr>
      </w:pPr>
      <w:r>
        <w:rPr>
          <w:b/>
          <w:bCs/>
          <w:color w:val="242424"/>
        </w:rPr>
        <w:t> </w:t>
      </w:r>
    </w:p>
    <w:p w14:paraId="37A3977A" w14:textId="77777777" w:rsidR="00F66BAD" w:rsidRDefault="00F66BAD" w:rsidP="00F66BAD">
      <w:pPr>
        <w:shd w:val="clear" w:color="auto" w:fill="FFFFFF"/>
        <w:spacing w:after="150" w:line="240" w:lineRule="atLeast"/>
        <w:jc w:val="right"/>
        <w:rPr>
          <w:rFonts w:ascii="Arial" w:hAnsi="Arial" w:cs="Arial"/>
          <w:color w:val="242424"/>
          <w:sz w:val="20"/>
          <w:szCs w:val="20"/>
        </w:rPr>
      </w:pPr>
      <w:r>
        <w:rPr>
          <w:b/>
          <w:bCs/>
          <w:color w:val="242424"/>
        </w:rPr>
        <w:t>Бланк заявки:</w:t>
      </w:r>
    </w:p>
    <w:p w14:paraId="19F6E808" w14:textId="77777777" w:rsidR="00F66BAD" w:rsidRDefault="00F66BAD" w:rsidP="00F66BAD">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w:t>
      </w:r>
      <w:r>
        <w:rPr>
          <w:color w:val="242424"/>
          <w:bdr w:val="none" w:sz="0" w:space="0" w:color="auto" w:frame="1"/>
        </w:rPr>
        <w:t>     </w:t>
      </w:r>
      <w:r>
        <w:rPr>
          <w:color w:val="242424"/>
        </w:rPr>
        <w:t>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3030440A" w14:textId="77777777" w:rsidR="00F66BAD" w:rsidRDefault="00F66BAD" w:rsidP="00F66BAD">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46AEF1E6" w14:textId="77777777" w:rsidR="00F66BAD" w:rsidRDefault="00F66BAD" w:rsidP="00F66BAD">
      <w:pPr>
        <w:shd w:val="clear" w:color="auto" w:fill="FFFFFF"/>
        <w:spacing w:line="317" w:lineRule="atLeast"/>
        <w:ind w:left="979" w:right="518"/>
        <w:jc w:val="center"/>
        <w:rPr>
          <w:rFonts w:ascii="Arial" w:hAnsi="Arial" w:cs="Arial"/>
          <w:color w:val="242424"/>
          <w:sz w:val="20"/>
          <w:szCs w:val="20"/>
        </w:rPr>
      </w:pPr>
      <w:r>
        <w:rPr>
          <w:b/>
          <w:bCs/>
          <w:color w:val="242424"/>
          <w:spacing w:val="-2"/>
          <w:u w:val="single"/>
          <w:bdr w:val="none" w:sz="0" w:space="0" w:color="auto" w:frame="1"/>
        </w:rPr>
        <w:t>на участие в торгах по продаже права аренды </w:t>
      </w:r>
      <w:r>
        <w:rPr>
          <w:b/>
          <w:bCs/>
          <w:color w:val="242424"/>
          <w:spacing w:val="-1"/>
          <w:u w:val="single"/>
          <w:bdr w:val="none" w:sz="0" w:space="0" w:color="auto" w:frame="1"/>
        </w:rPr>
        <w:t>земельного участка</w:t>
      </w:r>
    </w:p>
    <w:p w14:paraId="4082DC39" w14:textId="77777777" w:rsidR="00F66BAD" w:rsidRDefault="00F66BAD" w:rsidP="00F66BAD">
      <w:pPr>
        <w:shd w:val="clear" w:color="auto" w:fill="FFFFFF"/>
        <w:spacing w:before="307" w:line="238" w:lineRule="atLeast"/>
        <w:ind w:left="43"/>
        <w:rPr>
          <w:rFonts w:ascii="Arial" w:hAnsi="Arial" w:cs="Arial"/>
          <w:color w:val="242424"/>
          <w:sz w:val="20"/>
          <w:szCs w:val="20"/>
        </w:rPr>
      </w:pPr>
      <w:r>
        <w:rPr>
          <w:color w:val="242424"/>
        </w:rPr>
        <w:t>Я_______________________________________________________________________</w:t>
      </w:r>
    </w:p>
    <w:p w14:paraId="77473E1C" w14:textId="77777777" w:rsidR="00F66BAD" w:rsidRDefault="00F66BAD" w:rsidP="00F66BAD">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0326BC59"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001465B2" w14:textId="77777777" w:rsidR="00F66BAD" w:rsidRDefault="00F66BAD" w:rsidP="00F66BAD">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298E1C75"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 (контактные телефоны)</w:t>
      </w:r>
      <w:r>
        <w:rPr>
          <w:color w:val="242424"/>
        </w:rPr>
        <w:br/>
      </w:r>
      <w:r>
        <w:rPr>
          <w:color w:val="242424"/>
        </w:rPr>
        <w:lastRenderedPageBreak/>
        <w:br/>
      </w:r>
    </w:p>
    <w:p w14:paraId="4BE68738" w14:textId="77777777" w:rsidR="00F66BAD" w:rsidRDefault="00F66BAD" w:rsidP="00F66BAD">
      <w:pPr>
        <w:shd w:val="clear" w:color="auto" w:fill="FFFFFF"/>
        <w:spacing w:line="238" w:lineRule="atLeast"/>
        <w:ind w:firstLine="708"/>
        <w:jc w:val="both"/>
        <w:rPr>
          <w:rFonts w:ascii="Arial" w:hAnsi="Arial" w:cs="Arial"/>
          <w:color w:val="242424"/>
          <w:sz w:val="20"/>
          <w:szCs w:val="20"/>
        </w:rPr>
      </w:pPr>
      <w:r>
        <w:rPr>
          <w:color w:val="242424"/>
        </w:rPr>
        <w:t>Подавая заявку на участие в торгах по продаже права аренды земельного участка, безоговорочно принимаю на себя</w:t>
      </w:r>
      <w:r>
        <w:rPr>
          <w:color w:val="242424"/>
          <w:bdr w:val="none" w:sz="0" w:space="0" w:color="auto" w:frame="1"/>
        </w:rPr>
        <w:t>   </w:t>
      </w:r>
      <w:r>
        <w:rPr>
          <w:color w:val="242424"/>
        </w:rPr>
        <w:t>условия, опубликованные в средствах</w:t>
      </w:r>
      <w:r>
        <w:rPr>
          <w:color w:val="242424"/>
        </w:rPr>
        <w:br/>
        <w:t>массовой информации – Еженедельной региональной общественно – полити -</w:t>
      </w:r>
      <w:r>
        <w:rPr>
          <w:color w:val="242424"/>
        </w:rPr>
        <w:br/>
        <w:t>ческой</w:t>
      </w:r>
      <w:r>
        <w:rPr>
          <w:color w:val="242424"/>
          <w:bdr w:val="none" w:sz="0" w:space="0" w:color="auto" w:frame="1"/>
        </w:rPr>
        <w:t>   </w:t>
      </w:r>
      <w:r>
        <w:rPr>
          <w:color w:val="242424"/>
        </w:rPr>
        <w:t>газете</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«Лермонтовские</w:t>
      </w:r>
      <w:r>
        <w:rPr>
          <w:color w:val="242424"/>
          <w:bdr w:val="none" w:sz="0" w:space="0" w:color="auto" w:frame="1"/>
        </w:rPr>
        <w:t>   </w:t>
      </w:r>
      <w:r>
        <w:rPr>
          <w:color w:val="242424"/>
        </w:rPr>
        <w:t>известия»</w:t>
      </w:r>
      <w:r>
        <w:rPr>
          <w:color w:val="242424"/>
          <w:bdr w:val="none" w:sz="0" w:space="0" w:color="auto" w:frame="1"/>
        </w:rPr>
        <w:t> </w:t>
      </w:r>
    </w:p>
    <w:p w14:paraId="65DE4C97" w14:textId="77777777" w:rsidR="00F66BAD" w:rsidRDefault="00F66BAD" w:rsidP="00F66BAD">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1C2D2BE7" w14:textId="77777777" w:rsidR="00F66BAD" w:rsidRDefault="00F66BAD" w:rsidP="00F66BAD">
      <w:pPr>
        <w:shd w:val="clear" w:color="auto" w:fill="FFFFFF"/>
        <w:spacing w:line="238" w:lineRule="atLeast"/>
        <w:ind w:firstLine="708"/>
        <w:rPr>
          <w:rFonts w:ascii="Arial" w:hAnsi="Arial" w:cs="Arial"/>
          <w:color w:val="242424"/>
          <w:sz w:val="20"/>
          <w:szCs w:val="20"/>
        </w:rPr>
      </w:pPr>
      <w:r>
        <w:rPr>
          <w:color w:val="242424"/>
          <w:bdr w:val="none" w:sz="0" w:space="0" w:color="auto" w:frame="1"/>
        </w:rPr>
        <w:t> </w:t>
      </w:r>
      <w:r>
        <w:rPr>
          <w:color w:val="242424"/>
        </w:rPr>
        <w:t>от___________________</w:t>
      </w:r>
      <w:r>
        <w:rPr>
          <w:color w:val="242424"/>
          <w:spacing w:val="-2"/>
          <w:bdr w:val="none" w:sz="0" w:space="0" w:color="auto" w:frame="1"/>
        </w:rPr>
        <w:t>20___  г.  № ________________(другие СМИ)</w:t>
      </w:r>
    </w:p>
    <w:p w14:paraId="0BF9F7B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w:t>
      </w:r>
      <w:r>
        <w:rPr>
          <w:color w:val="242424"/>
          <w:bdr w:val="none" w:sz="0" w:space="0" w:color="auto" w:frame="1"/>
        </w:rPr>
        <w:t>  </w:t>
      </w:r>
      <w:r>
        <w:rPr>
          <w:color w:val="242424"/>
        </w:rPr>
        <w:t>отношений</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p>
    <w:p w14:paraId="0FA1D7B1"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4EDC6676"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78538971"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 </w:t>
      </w:r>
    </w:p>
    <w:p w14:paraId="37CCA651"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К состоянию выставленного на торги земельного участка претензий не имею.</w:t>
      </w:r>
    </w:p>
    <w:p w14:paraId="41154B6A"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 </w:t>
      </w:r>
    </w:p>
    <w:p w14:paraId="68FB011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Подпись претендента___________________________________________</w:t>
      </w:r>
      <w:r>
        <w:rPr>
          <w:color w:val="242424"/>
          <w:bdr w:val="none" w:sz="0" w:space="0" w:color="auto" w:frame="1"/>
        </w:rPr>
        <w:t>       </w:t>
      </w:r>
    </w:p>
    <w:p w14:paraId="0066AD0D" w14:textId="77777777" w:rsidR="00F66BAD" w:rsidRDefault="00F66BAD" w:rsidP="00F66BAD">
      <w:pPr>
        <w:shd w:val="clear" w:color="auto" w:fill="FFFFFF"/>
        <w:spacing w:line="238" w:lineRule="atLeast"/>
        <w:ind w:left="3091"/>
        <w:rPr>
          <w:rFonts w:ascii="Arial" w:hAnsi="Arial" w:cs="Arial"/>
          <w:color w:val="242424"/>
          <w:sz w:val="20"/>
          <w:szCs w:val="20"/>
        </w:rPr>
      </w:pPr>
      <w:r>
        <w:rPr>
          <w:color w:val="242424"/>
        </w:rPr>
        <w:t>«________»______________</w:t>
      </w:r>
      <w:r>
        <w:rPr>
          <w:color w:val="242424"/>
          <w:bdr w:val="none" w:sz="0" w:space="0" w:color="auto" w:frame="1"/>
        </w:rPr>
        <w:t> </w:t>
      </w:r>
      <w:r>
        <w:rPr>
          <w:color w:val="242424"/>
          <w:spacing w:val="-4"/>
          <w:bdr w:val="none" w:sz="0" w:space="0" w:color="auto" w:frame="1"/>
        </w:rPr>
        <w:t>201__ г.</w:t>
      </w:r>
    </w:p>
    <w:p w14:paraId="7E097455" w14:textId="77777777" w:rsidR="00F66BAD" w:rsidRDefault="00F66BAD" w:rsidP="00F66BAD">
      <w:pPr>
        <w:shd w:val="clear" w:color="auto" w:fill="FFFFFF"/>
        <w:spacing w:line="238" w:lineRule="atLeast"/>
        <w:ind w:left="221"/>
        <w:rPr>
          <w:rFonts w:ascii="Arial" w:hAnsi="Arial" w:cs="Arial"/>
          <w:color w:val="242424"/>
          <w:sz w:val="20"/>
          <w:szCs w:val="20"/>
        </w:rPr>
      </w:pPr>
      <w:r>
        <w:rPr>
          <w:color w:val="242424"/>
        </w:rPr>
        <w:t>Заявка принята</w:t>
      </w:r>
      <w:r>
        <w:rPr>
          <w:color w:val="242424"/>
          <w:bdr w:val="none" w:sz="0" w:space="0" w:color="auto" w:frame="1"/>
        </w:rPr>
        <w:t>_____ </w:t>
      </w:r>
      <w:r>
        <w:rPr>
          <w:color w:val="242424"/>
          <w:spacing w:val="-7"/>
          <w:bdr w:val="none" w:sz="0" w:space="0" w:color="auto" w:frame="1"/>
        </w:rPr>
        <w:t>час.</w:t>
      </w:r>
      <w:r>
        <w:rPr>
          <w:color w:val="242424"/>
          <w:bdr w:val="none" w:sz="0" w:space="0" w:color="auto" w:frame="1"/>
        </w:rPr>
        <w:t>_____ </w:t>
      </w:r>
      <w:r>
        <w:rPr>
          <w:color w:val="242424"/>
          <w:spacing w:val="-8"/>
          <w:bdr w:val="none" w:sz="0" w:space="0" w:color="auto" w:frame="1"/>
        </w:rPr>
        <w:t>мин.</w:t>
      </w:r>
      <w:r>
        <w:rPr>
          <w:color w:val="242424"/>
          <w:bdr w:val="none" w:sz="0" w:space="0" w:color="auto" w:frame="1"/>
        </w:rPr>
        <w:t>______________________ </w:t>
      </w:r>
      <w:r>
        <w:rPr>
          <w:color w:val="242424"/>
          <w:spacing w:val="-5"/>
          <w:bdr w:val="none" w:sz="0" w:space="0" w:color="auto" w:frame="1"/>
        </w:rPr>
        <w:t>201__ г.</w:t>
      </w:r>
    </w:p>
    <w:p w14:paraId="4BC0CBF4" w14:textId="77777777" w:rsidR="00F66BAD" w:rsidRDefault="00F66BAD" w:rsidP="00F66BAD">
      <w:pPr>
        <w:shd w:val="clear" w:color="auto" w:fill="FFFFFF"/>
        <w:spacing w:line="238"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bdr w:val="none" w:sz="0" w:space="0" w:color="auto" w:frame="1"/>
        </w:rPr>
        <w:t>_____</w:t>
      </w:r>
    </w:p>
    <w:p w14:paraId="3E5D273B" w14:textId="77777777" w:rsidR="00F66BAD" w:rsidRDefault="00F66BAD" w:rsidP="00F66BAD">
      <w:pPr>
        <w:shd w:val="clear" w:color="auto" w:fill="FFFFFF"/>
        <w:spacing w:line="238"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bdr w:val="none" w:sz="0" w:space="0" w:color="auto" w:frame="1"/>
        </w:rPr>
        <w:t>_________________________</w:t>
      </w:r>
    </w:p>
    <w:p w14:paraId="16B6E93D" w14:textId="77777777" w:rsidR="00F66BAD" w:rsidRDefault="00F66BAD" w:rsidP="00F66BAD">
      <w:pPr>
        <w:shd w:val="clear" w:color="auto" w:fill="FFFFFF"/>
        <w:spacing w:line="238" w:lineRule="atLeast"/>
        <w:rPr>
          <w:rFonts w:ascii="Arial" w:hAnsi="Arial" w:cs="Arial"/>
          <w:color w:val="242424"/>
          <w:sz w:val="20"/>
          <w:szCs w:val="20"/>
        </w:rPr>
      </w:pPr>
      <w:r>
        <w:rPr>
          <w:color w:val="FF0000"/>
          <w:bdr w:val="none" w:sz="0" w:space="0" w:color="auto" w:frame="1"/>
        </w:rPr>
        <w:t> </w:t>
      </w:r>
    </w:p>
    <w:p w14:paraId="021E84BB" w14:textId="77777777" w:rsidR="00F66BAD" w:rsidRDefault="00F66BAD" w:rsidP="00F66BAD">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Приложение</w:t>
      </w:r>
    </w:p>
    <w:p w14:paraId="67D6BCEB" w14:textId="77777777" w:rsidR="00F66BAD" w:rsidRDefault="00F66BAD" w:rsidP="00F66BAD">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к документации</w:t>
      </w:r>
    </w:p>
    <w:p w14:paraId="341A6C0D"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b/>
          <w:bCs/>
          <w:color w:val="242424"/>
        </w:rPr>
        <w:t> </w:t>
      </w:r>
    </w:p>
    <w:p w14:paraId="74AFEFAF" w14:textId="77777777" w:rsidR="00F66BAD" w:rsidRDefault="00F66BAD" w:rsidP="00F66BAD">
      <w:pPr>
        <w:shd w:val="clear" w:color="auto" w:fill="FFFFFF"/>
        <w:spacing w:line="238" w:lineRule="atLeast"/>
        <w:jc w:val="center"/>
        <w:rPr>
          <w:rFonts w:ascii="Arial" w:hAnsi="Arial" w:cs="Arial"/>
          <w:color w:val="242424"/>
          <w:sz w:val="20"/>
          <w:szCs w:val="20"/>
        </w:rPr>
      </w:pPr>
      <w:r>
        <w:rPr>
          <w:b/>
          <w:bCs/>
          <w:color w:val="242424"/>
        </w:rPr>
        <w:t>ПРОЕКТ</w:t>
      </w:r>
      <w:r>
        <w:rPr>
          <w:b/>
          <w:bCs/>
          <w:color w:val="242424"/>
          <w:bdr w:val="none" w:sz="0" w:space="0" w:color="auto" w:frame="1"/>
        </w:rPr>
        <w:t>   </w:t>
      </w:r>
      <w:r>
        <w:rPr>
          <w:b/>
          <w:bCs/>
          <w:color w:val="242424"/>
        </w:rPr>
        <w:t>ДОГОВОРА</w:t>
      </w:r>
      <w:r>
        <w:rPr>
          <w:b/>
          <w:bCs/>
          <w:color w:val="242424"/>
          <w:bdr w:val="none" w:sz="0" w:space="0" w:color="auto" w:frame="1"/>
        </w:rPr>
        <w:t>  </w:t>
      </w:r>
      <w:r>
        <w:rPr>
          <w:b/>
          <w:bCs/>
          <w:color w:val="242424"/>
        </w:rPr>
        <w:t>№</w:t>
      </w:r>
    </w:p>
    <w:p w14:paraId="1C8AF8EC"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b/>
          <w:bCs/>
          <w:color w:val="242424"/>
        </w:rPr>
        <w:t>аренды земельного участка</w:t>
      </w:r>
    </w:p>
    <w:p w14:paraId="1A7C4263"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b/>
          <w:bCs/>
          <w:color w:val="242424"/>
        </w:rPr>
        <w:t>Российская Федерация, Ставропольский край</w:t>
      </w:r>
    </w:p>
    <w:p w14:paraId="2C0BA2D6" w14:textId="77777777" w:rsidR="00F66BAD" w:rsidRDefault="00F66BAD" w:rsidP="00F66BAD">
      <w:pPr>
        <w:shd w:val="clear" w:color="auto" w:fill="FFFFFF"/>
        <w:spacing w:line="238" w:lineRule="atLeast"/>
        <w:jc w:val="center"/>
        <w:rPr>
          <w:rFonts w:ascii="Arial" w:hAnsi="Arial" w:cs="Arial"/>
          <w:color w:val="242424"/>
          <w:sz w:val="20"/>
          <w:szCs w:val="20"/>
        </w:rPr>
      </w:pPr>
      <w:r>
        <w:rPr>
          <w:color w:val="242424"/>
          <w:bdr w:val="none" w:sz="0" w:space="0" w:color="auto" w:frame="1"/>
        </w:rPr>
        <w:t> </w:t>
      </w:r>
    </w:p>
    <w:p w14:paraId="5572C189"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«___» ______ 201___  года                                                                        город Лермонтов</w:t>
      </w:r>
    </w:p>
    <w:p w14:paraId="2E777DC9" w14:textId="77777777" w:rsidR="00F66BAD" w:rsidRDefault="00F66BAD" w:rsidP="00F66BAD">
      <w:pPr>
        <w:shd w:val="clear" w:color="auto" w:fill="FFFFFF"/>
        <w:spacing w:after="150" w:line="238" w:lineRule="atLeast"/>
        <w:rPr>
          <w:rFonts w:ascii="Arial" w:hAnsi="Arial" w:cs="Arial"/>
          <w:color w:val="242424"/>
          <w:sz w:val="20"/>
          <w:szCs w:val="20"/>
        </w:rPr>
      </w:pPr>
      <w:r>
        <w:rPr>
          <w:color w:val="242424"/>
        </w:rPr>
        <w:t> </w:t>
      </w:r>
    </w:p>
    <w:p w14:paraId="392159C4" w14:textId="77777777" w:rsidR="00F66BAD" w:rsidRDefault="00F66BAD" w:rsidP="00F66BAD">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w:t>
      </w:r>
      <w:r>
        <w:rPr>
          <w:color w:val="242424"/>
        </w:rPr>
        <w:t> в лице начальника управления _____________________, действующего</w:t>
      </w:r>
      <w:r>
        <w:rPr>
          <w:color w:val="242424"/>
          <w:bdr w:val="none" w:sz="0" w:space="0" w:color="auto" w:frame="1"/>
        </w:rPr>
        <w:t>  </w:t>
      </w:r>
      <w:r>
        <w:rPr>
          <w:color w:val="242424"/>
        </w:rPr>
        <w:t>на</w:t>
      </w:r>
      <w:r>
        <w:rPr>
          <w:color w:val="242424"/>
          <w:bdr w:val="none" w:sz="0" w:space="0" w:color="auto" w:frame="1"/>
        </w:rPr>
        <w:t>  </w:t>
      </w:r>
      <w:r>
        <w:rPr>
          <w:color w:val="242424"/>
        </w:rPr>
        <w:t>основании</w:t>
      </w:r>
      <w:r>
        <w:rPr>
          <w:color w:val="242424"/>
          <w:bdr w:val="none" w:sz="0" w:space="0" w:color="auto" w:frame="1"/>
        </w:rPr>
        <w:t>  </w:t>
      </w:r>
      <w:r>
        <w:rPr>
          <w:color w:val="242424"/>
        </w:rPr>
        <w:t>Положения «Об управлении имущественных отношений администрации города Лермонтова», утверждённого решением Совета города</w:t>
      </w:r>
      <w:r>
        <w:rPr>
          <w:color w:val="242424"/>
          <w:bdr w:val="none" w:sz="0" w:space="0" w:color="auto" w:frame="1"/>
        </w:rPr>
        <w:t>  </w:t>
      </w:r>
      <w:r>
        <w:rPr>
          <w:color w:val="242424"/>
        </w:rPr>
        <w:t>Лермонтова от</w:t>
      </w:r>
      <w:r>
        <w:rPr>
          <w:color w:val="242424"/>
          <w:bdr w:val="none" w:sz="0" w:space="0" w:color="auto" w:frame="1"/>
        </w:rPr>
        <w:t>  </w:t>
      </w:r>
      <w:r>
        <w:rPr>
          <w:color w:val="242424"/>
        </w:rPr>
        <w:t>25.04.2007 г. № 41, именуемое в</w:t>
      </w:r>
      <w:r>
        <w:rPr>
          <w:color w:val="242424"/>
          <w:bdr w:val="none" w:sz="0" w:space="0" w:color="auto" w:frame="1"/>
        </w:rPr>
        <w:t>  </w:t>
      </w:r>
      <w:r>
        <w:rPr>
          <w:color w:val="242424"/>
        </w:rPr>
        <w:t>дальнейшем «Арендодатель», с одной стороны, и______________</w:t>
      </w:r>
      <w:r>
        <w:rPr>
          <w:b/>
          <w:bCs/>
          <w:color w:val="242424"/>
        </w:rPr>
        <w:t>__________________________</w:t>
      </w:r>
      <w:r>
        <w:rPr>
          <w:b/>
          <w:bCs/>
          <w:color w:val="242424"/>
          <w:spacing w:val="-4"/>
          <w:bdr w:val="none" w:sz="0" w:space="0" w:color="auto" w:frame="1"/>
        </w:rPr>
        <w:t>, </w:t>
      </w:r>
      <w:r>
        <w:rPr>
          <w:color w:val="242424"/>
          <w:spacing w:val="-4"/>
          <w:bdr w:val="none" w:sz="0" w:space="0" w:color="auto" w:frame="1"/>
        </w:rPr>
        <w:t>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w:t>
      </w:r>
      <w:r>
        <w:rPr>
          <w:color w:val="242424"/>
          <w:bdr w:val="none" w:sz="0" w:space="0" w:color="auto" w:frame="1"/>
        </w:rPr>
        <w:t>  </w:t>
      </w:r>
      <w:r>
        <w:rPr>
          <w:color w:val="242424"/>
        </w:rPr>
        <w:t xml:space="preserve">именуемое в дальнейшем «Арендатор», с другой </w:t>
      </w:r>
      <w:r>
        <w:rPr>
          <w:color w:val="242424"/>
        </w:rPr>
        <w:lastRenderedPageBreak/>
        <w:t>стороны, вместе именуемые «Стороны», заключили настоящий договор (далее - Договор) о нижеследующем:</w:t>
      </w:r>
    </w:p>
    <w:p w14:paraId="4F7D948F" w14:textId="77777777" w:rsidR="00F66BAD" w:rsidRDefault="00F66BAD" w:rsidP="00F66BAD">
      <w:pPr>
        <w:shd w:val="clear" w:color="auto" w:fill="FFFFFF"/>
        <w:spacing w:line="238" w:lineRule="atLeast"/>
        <w:ind w:left="360" w:hanging="360"/>
        <w:jc w:val="center"/>
        <w:rPr>
          <w:rFonts w:ascii="Arial" w:hAnsi="Arial" w:cs="Arial"/>
          <w:color w:val="242424"/>
          <w:sz w:val="20"/>
          <w:szCs w:val="20"/>
        </w:rPr>
      </w:pPr>
      <w:r>
        <w:rPr>
          <w:b/>
          <w:bCs/>
          <w:color w:val="242424"/>
          <w:bdr w:val="none" w:sz="0" w:space="0" w:color="auto" w:frame="1"/>
        </w:rPr>
        <w:t>1.</w:t>
      </w:r>
      <w:r>
        <w:rPr>
          <w:color w:val="242424"/>
          <w:bdr w:val="none" w:sz="0" w:space="0" w:color="auto" w:frame="1"/>
        </w:rPr>
        <w:t>      </w:t>
      </w:r>
      <w:r>
        <w:rPr>
          <w:b/>
          <w:bCs/>
          <w:color w:val="242424"/>
          <w:bdr w:val="none" w:sz="0" w:space="0" w:color="auto" w:frame="1"/>
        </w:rPr>
        <w:t>ПРЕДМЕТ ДОГОВОРА</w:t>
      </w:r>
    </w:p>
    <w:p w14:paraId="1FB9226B" w14:textId="77777777" w:rsidR="00F66BAD" w:rsidRDefault="00F66BAD" w:rsidP="00F66BAD">
      <w:pPr>
        <w:shd w:val="clear" w:color="auto" w:fill="FFFFFF"/>
        <w:spacing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w:t>
      </w:r>
      <w:r>
        <w:rPr>
          <w:color w:val="242424"/>
          <w:u w:val="single"/>
          <w:bdr w:val="none" w:sz="0" w:space="0" w:color="auto" w:frame="1"/>
        </w:rPr>
        <w:t>                 </w:t>
      </w:r>
      <w:r>
        <w:rPr>
          <w:color w:val="242424"/>
          <w:bdr w:val="none" w:sz="0" w:space="0" w:color="auto" w:frame="1"/>
        </w:rPr>
        <w:t> </w:t>
      </w:r>
      <w:r>
        <w:rPr>
          <w:color w:val="242424"/>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1C6A2F00"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1.1.  </w:t>
      </w:r>
      <w:r>
        <w:rPr>
          <w:color w:val="242424"/>
        </w:rPr>
        <w:t>Граница земельного участка с кадастровым номером </w:t>
      </w:r>
      <w:r>
        <w:rPr>
          <w:color w:val="242424"/>
          <w:u w:val="single"/>
        </w:rPr>
        <w:t>26:32:</w:t>
      </w:r>
      <w:r>
        <w:rPr>
          <w:color w:val="242424"/>
          <w:u w:val="single"/>
          <w:bdr w:val="none" w:sz="0" w:space="0" w:color="auto" w:frame="1"/>
        </w:rPr>
        <w:t>                </w:t>
      </w:r>
      <w:r>
        <w:rPr>
          <w:color w:val="242424"/>
        </w:rPr>
        <w:t>, и его ситуационное местоположение</w:t>
      </w:r>
      <w:r>
        <w:rPr>
          <w:color w:val="242424"/>
          <w:bdr w:val="none" w:sz="0" w:space="0" w:color="auto" w:frame="1"/>
        </w:rPr>
        <w:t>  </w:t>
      </w:r>
      <w:r>
        <w:rPr>
          <w:color w:val="242424"/>
        </w:rPr>
        <w:t>указано в кадастровом паспорте земельного участка, являющимся приложением к настоящему договору</w:t>
      </w:r>
      <w:r>
        <w:rPr>
          <w:b/>
          <w:bCs/>
          <w:color w:val="242424"/>
        </w:rPr>
        <w:t>.</w:t>
      </w:r>
    </w:p>
    <w:p w14:paraId="3099DB75"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1984E3C9"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1A23460D"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564324C2"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68E5FD9E"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5A3F79C1"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b/>
          <w:bCs/>
          <w:color w:val="242424"/>
        </w:rPr>
        <w:t>2. СРОК ДОГОВОРА</w:t>
      </w:r>
    </w:p>
    <w:p w14:paraId="502EB568"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2AF23DE2"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2A3CDE8B"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w:t>
      </w:r>
      <w:r>
        <w:rPr>
          <w:color w:val="242424"/>
          <w:bdr w:val="none" w:sz="0" w:space="0" w:color="auto" w:frame="1"/>
        </w:rPr>
        <w:t>  </w:t>
      </w:r>
      <w:r>
        <w:rPr>
          <w:color w:val="242424"/>
        </w:rPr>
        <w:t>за</w:t>
      </w:r>
      <w:r>
        <w:rPr>
          <w:color w:val="242424"/>
          <w:bdr w:val="none" w:sz="0" w:space="0" w:color="auto" w:frame="1"/>
        </w:rPr>
        <w:t>  </w:t>
      </w:r>
      <w:r>
        <w:rPr>
          <w:color w:val="242424"/>
        </w:rPr>
        <w:t>один</w:t>
      </w:r>
      <w:r>
        <w:rPr>
          <w:color w:val="242424"/>
          <w:bdr w:val="none" w:sz="0" w:space="0" w:color="auto" w:frame="1"/>
        </w:rPr>
        <w:t>  </w:t>
      </w:r>
      <w:r>
        <w:rPr>
          <w:color w:val="242424"/>
        </w:rPr>
        <w:t>месяц до окончания</w:t>
      </w:r>
      <w:r>
        <w:rPr>
          <w:color w:val="242424"/>
          <w:bdr w:val="none" w:sz="0" w:space="0" w:color="auto" w:frame="1"/>
        </w:rPr>
        <w:t>  </w:t>
      </w:r>
      <w:r>
        <w:rPr>
          <w:color w:val="242424"/>
        </w:rPr>
        <w:t>срока договора..</w:t>
      </w:r>
    </w:p>
    <w:p w14:paraId="7C32535C"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b/>
          <w:bCs/>
          <w:color w:val="242424"/>
        </w:rPr>
        <w:t>3.АРЕНДНАЯ ПЛАТА</w:t>
      </w:r>
    </w:p>
    <w:p w14:paraId="31B4DA99"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Pr>
          <w:color w:val="242424"/>
          <w:bdr w:val="none" w:sz="0" w:space="0" w:color="auto" w:frame="1"/>
        </w:rPr>
        <w:t>  </w:t>
      </w:r>
      <w:r>
        <w:rPr>
          <w:color w:val="242424"/>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0232E1E6"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7510DE83"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23353D02"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lastRenderedPageBreak/>
        <w:t>3.4.Размер арендной платы изменяется Арендодателем ежегодно, в одностороннем порядке в связи с:</w:t>
      </w:r>
    </w:p>
    <w:p w14:paraId="4C72320B"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53F6B24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3.4.2.переоценкой кадастровой стоимости земельного участка;</w:t>
      </w:r>
    </w:p>
    <w:p w14:paraId="3A2319C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3.4.3.изменением базового размера арендной платы;</w:t>
      </w:r>
    </w:p>
    <w:p w14:paraId="6FA1A18A"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26BF23B2"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0DC9212F"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780AC06B"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3.6. Первый платеж арендной платы с момента заключения настоящего договора, осуществляется в срок до «____»  __________ 201__ года.</w:t>
      </w:r>
    </w:p>
    <w:p w14:paraId="4F84B97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31CCCA8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18834A68"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7FCA40AF"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3.10.Не использование Участка Арендатором после его принятия не может служить основанием для отказа от оплаты арендных платежей.</w:t>
      </w:r>
    </w:p>
    <w:p w14:paraId="0D206FAA"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30688A6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35933DE2" w14:textId="77777777" w:rsidR="00F66BAD" w:rsidRDefault="00F66BAD" w:rsidP="00F66BAD">
      <w:pPr>
        <w:numPr>
          <w:ilvl w:val="0"/>
          <w:numId w:val="14"/>
        </w:numPr>
        <w:spacing w:after="0" w:line="220" w:lineRule="atLeast"/>
        <w:ind w:left="675"/>
        <w:jc w:val="center"/>
        <w:rPr>
          <w:rFonts w:ascii="Arial" w:hAnsi="Arial" w:cs="Arial"/>
          <w:b/>
          <w:bCs/>
          <w:color w:val="333333"/>
          <w:sz w:val="18"/>
          <w:szCs w:val="18"/>
        </w:rPr>
      </w:pPr>
      <w:r>
        <w:rPr>
          <w:color w:val="333333"/>
          <w:bdr w:val="none" w:sz="0" w:space="0" w:color="auto" w:frame="1"/>
        </w:rPr>
        <w:t>ПРАВА И ОБЯЗАННОСТИ СТОРОН</w:t>
      </w:r>
    </w:p>
    <w:p w14:paraId="6CB9C91C" w14:textId="77777777" w:rsidR="00F66BAD" w:rsidRDefault="00F66BAD" w:rsidP="00F66BAD">
      <w:pPr>
        <w:shd w:val="clear" w:color="auto" w:fill="FFFFFF"/>
        <w:spacing w:line="238" w:lineRule="atLeast"/>
        <w:ind w:left="432" w:hanging="432"/>
        <w:rPr>
          <w:rFonts w:ascii="Arial" w:hAnsi="Arial" w:cs="Arial"/>
          <w:color w:val="242424"/>
          <w:sz w:val="20"/>
          <w:szCs w:val="20"/>
        </w:rPr>
      </w:pPr>
      <w:r>
        <w:rPr>
          <w:b/>
          <w:bCs/>
          <w:color w:val="242424"/>
          <w:bdr w:val="none" w:sz="0" w:space="0" w:color="auto" w:frame="1"/>
        </w:rPr>
        <w:t>4.1.Арендодатель имеет право:</w:t>
      </w:r>
    </w:p>
    <w:p w14:paraId="2E65385A"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7C2F8DD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4.1.2.Вносить в договор необходимые изменения и уточнения в случае изменения действующего законодательства.</w:t>
      </w:r>
    </w:p>
    <w:p w14:paraId="476247D4"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06A6343"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2C6ED39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4.1.5.Отказаться от дальнейшего исполнения договора  в одностороннем порядке (с обязательным уведомлением Арендатора) в случаях:</w:t>
      </w:r>
    </w:p>
    <w:p w14:paraId="32B8F272"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7C39D308"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5161CF05"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304FC90F"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передачи Арендатором прав по настоящему Договору третьим лицам без письменного уведомления Арендодателя;</w:t>
      </w:r>
    </w:p>
    <w:p w14:paraId="7FE120E8"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w:t>
      </w:r>
      <w:r>
        <w:rPr>
          <w:color w:val="242424"/>
          <w:bdr w:val="none" w:sz="0" w:space="0" w:color="auto" w:frame="1"/>
        </w:rPr>
        <w:t>  </w:t>
      </w:r>
      <w:r>
        <w:rPr>
          <w:color w:val="242424"/>
        </w:rPr>
        <w:t>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7AB86A06"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иных случаях, предусмотренных действующим законодательством.</w:t>
      </w:r>
    </w:p>
    <w:p w14:paraId="0FC8713A" w14:textId="77777777" w:rsidR="00F66BAD" w:rsidRDefault="00F66BAD" w:rsidP="00F66BAD">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17AC7A17"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4ED48ACA"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4.2.2.Выполнять в полном объеме все условия Договора.</w:t>
      </w:r>
    </w:p>
    <w:p w14:paraId="4ADD3755"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23A08A74"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60EC3E0F"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6215AEF2" w14:textId="77777777" w:rsidR="00F66BAD" w:rsidRDefault="00F66BAD" w:rsidP="00F66BAD">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74E57086"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4.3.1.Использовать Участок на условиях, установленных настоящим договором.</w:t>
      </w:r>
    </w:p>
    <w:p w14:paraId="211AB320"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1856A294"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4EA7B3F9" w14:textId="77777777" w:rsidR="00F66BAD" w:rsidRDefault="00F66BAD" w:rsidP="00F66BAD">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арендодатель создает препятствия в использовании земельного участка;</w:t>
      </w:r>
    </w:p>
    <w:p w14:paraId="12B037BE" w14:textId="77777777" w:rsidR="00F66BAD" w:rsidRDefault="00F66BAD" w:rsidP="00F66BAD">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0D57372A" w14:textId="77777777" w:rsidR="00F66BAD" w:rsidRDefault="00F66BAD" w:rsidP="00F66BAD">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65EBF024"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4.4.1.Выполнять в полном объеме все условия договора.</w:t>
      </w:r>
    </w:p>
    <w:p w14:paraId="27688386"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4.4.2.Своевременно и в полном объеме осуществлять оплату арендных платежей, предусмотренную настоящим договором</w:t>
      </w:r>
    </w:p>
    <w:p w14:paraId="6F8A7B7A"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4.4.3.Эффективно использовать полученный в аренду земельный участок в соответствии с его целевым назначением, разрешенным использованием.</w:t>
      </w:r>
    </w:p>
    <w:p w14:paraId="2EAFE252"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2C8A25F4"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4ADEC407"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F1317D5"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7A8637AB"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0A128D8A"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04CCA8B3"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3A708C08"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0AB8E0CE"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lastRenderedPageBreak/>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719506C4"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w:t>
      </w:r>
      <w:r>
        <w:rPr>
          <w:color w:val="242424"/>
          <w:bdr w:val="none" w:sz="0" w:space="0" w:color="auto" w:frame="1"/>
        </w:rPr>
        <w:t>  </w:t>
      </w:r>
      <w:r>
        <w:rPr>
          <w:color w:val="242424"/>
        </w:rPr>
        <w:t>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w:t>
      </w:r>
      <w:r>
        <w:rPr>
          <w:color w:val="242424"/>
          <w:bdr w:val="none" w:sz="0" w:space="0" w:color="auto" w:frame="1"/>
        </w:rPr>
        <w:t>  </w:t>
      </w:r>
      <w:r>
        <w:rPr>
          <w:color w:val="242424"/>
        </w:rPr>
        <w:t>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7D31756D"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6D72C9E9"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67B8DE76"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3A3B4795"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0F35FC7E"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25242DB0"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77F99073"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3C2791F9"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4.7.Обязанности сторон, предусмотренные настоящим договором,</w:t>
      </w:r>
      <w:r>
        <w:rPr>
          <w:color w:val="242424"/>
          <w:bdr w:val="none" w:sz="0" w:space="0" w:color="auto" w:frame="1"/>
        </w:rPr>
        <w:t>  </w:t>
      </w:r>
      <w:r>
        <w:rPr>
          <w:color w:val="242424"/>
        </w:rPr>
        <w:t>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5517E395"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1082BB13"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024F899E"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w:t>
      </w:r>
      <w:r>
        <w:rPr>
          <w:color w:val="242424"/>
          <w:bdr w:val="none" w:sz="0" w:space="0" w:color="auto" w:frame="1"/>
        </w:rPr>
        <w:t>  </w:t>
      </w:r>
      <w:r>
        <w:rPr>
          <w:color w:val="242424"/>
        </w:rPr>
        <w:t>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405F3157"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1EF4A044"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29B50A06"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lastRenderedPageBreak/>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214E604C"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56D10E76"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2D24B051"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6.2.За нарушение срока внесения арендной платы</w:t>
      </w:r>
      <w:r>
        <w:rPr>
          <w:color w:val="242424"/>
          <w:bdr w:val="none" w:sz="0" w:space="0" w:color="auto" w:frame="1"/>
        </w:rPr>
        <w:t>  </w:t>
      </w:r>
      <w:r>
        <w:rPr>
          <w:color w:val="242424"/>
        </w:rPr>
        <w:t>по</w:t>
      </w:r>
      <w:r>
        <w:rPr>
          <w:color w:val="242424"/>
          <w:bdr w:val="none" w:sz="0" w:space="0" w:color="auto" w:frame="1"/>
        </w:rPr>
        <w:t>   </w:t>
      </w:r>
      <w:r>
        <w:rPr>
          <w:color w:val="242424"/>
        </w:rPr>
        <w:t>Договору,</w:t>
      </w:r>
      <w:r>
        <w:rPr>
          <w:color w:val="242424"/>
          <w:bdr w:val="none" w:sz="0" w:space="0" w:color="auto" w:frame="1"/>
        </w:rPr>
        <w:t>  </w:t>
      </w:r>
      <w:r>
        <w:rPr>
          <w:color w:val="242424"/>
        </w:rPr>
        <w:t>Арендатор выплачивает</w:t>
      </w:r>
      <w:r>
        <w:rPr>
          <w:color w:val="242424"/>
          <w:bdr w:val="none" w:sz="0" w:space="0" w:color="auto" w:frame="1"/>
        </w:rPr>
        <w:t>  </w:t>
      </w:r>
      <w:r>
        <w:rPr>
          <w:color w:val="242424"/>
        </w:rPr>
        <w:t>Арендодателю</w:t>
      </w:r>
      <w:r>
        <w:rPr>
          <w:color w:val="242424"/>
          <w:bdr w:val="none" w:sz="0" w:space="0" w:color="auto" w:frame="1"/>
        </w:rPr>
        <w:t>  </w:t>
      </w:r>
      <w:r>
        <w:rPr>
          <w:color w:val="242424"/>
        </w:rPr>
        <w:t>пени из расчета 0,1 % от размера невнесенной арендной платы</w:t>
      </w:r>
      <w:r>
        <w:rPr>
          <w:color w:val="242424"/>
          <w:bdr w:val="none" w:sz="0" w:space="0" w:color="auto" w:frame="1"/>
        </w:rPr>
        <w:t>  </w:t>
      </w:r>
      <w:r>
        <w:rPr>
          <w:color w:val="242424"/>
        </w:rPr>
        <w:t>за</w:t>
      </w:r>
      <w:r>
        <w:rPr>
          <w:color w:val="242424"/>
          <w:bdr w:val="none" w:sz="0" w:space="0" w:color="auto" w:frame="1"/>
        </w:rPr>
        <w:t>  </w:t>
      </w:r>
      <w:r>
        <w:rPr>
          <w:color w:val="242424"/>
        </w:rPr>
        <w:t>каждый</w:t>
      </w:r>
      <w:r>
        <w:rPr>
          <w:color w:val="242424"/>
          <w:bdr w:val="none" w:sz="0" w:space="0" w:color="auto" w:frame="1"/>
        </w:rPr>
        <w:t>  </w:t>
      </w:r>
      <w:r>
        <w:rPr>
          <w:color w:val="242424"/>
        </w:rPr>
        <w:t>календарный день</w:t>
      </w:r>
      <w:r>
        <w:rPr>
          <w:color w:val="242424"/>
          <w:bdr w:val="none" w:sz="0" w:space="0" w:color="auto" w:frame="1"/>
        </w:rPr>
        <w:t>  </w:t>
      </w:r>
      <w:r>
        <w:rPr>
          <w:color w:val="242424"/>
        </w:rPr>
        <w:t>просрочки.</w:t>
      </w:r>
      <w:r>
        <w:rPr>
          <w:color w:val="242424"/>
          <w:bdr w:val="none" w:sz="0" w:space="0" w:color="auto" w:frame="1"/>
        </w:rPr>
        <w:t>  </w:t>
      </w:r>
      <w:r>
        <w:rPr>
          <w:color w:val="242424"/>
        </w:rPr>
        <w:t>Пени</w:t>
      </w:r>
      <w:r>
        <w:rPr>
          <w:color w:val="242424"/>
          <w:bdr w:val="none" w:sz="0" w:space="0" w:color="auto" w:frame="1"/>
        </w:rPr>
        <w:t>  </w:t>
      </w:r>
      <w:r>
        <w:rPr>
          <w:color w:val="242424"/>
        </w:rPr>
        <w:t>перечисляются</w:t>
      </w:r>
      <w:r>
        <w:rPr>
          <w:color w:val="242424"/>
          <w:bdr w:val="none" w:sz="0" w:space="0" w:color="auto" w:frame="1"/>
        </w:rPr>
        <w:t>  </w:t>
      </w:r>
      <w:r>
        <w:rPr>
          <w:color w:val="242424"/>
        </w:rPr>
        <w:t>в порядке, предусмотренном п. 3.2 Договора. Сумма пени подлежит перечислению в порядке, установленном п.п. 3.5., 3.8. настоящего договора.</w:t>
      </w:r>
    </w:p>
    <w:p w14:paraId="738CD908"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D6EFE4A"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261E5CCA"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75DA6741"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56B81974"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7.3.Договор,</w:t>
      </w:r>
      <w:r>
        <w:rPr>
          <w:color w:val="242424"/>
          <w:bdr w:val="none" w:sz="0" w:space="0" w:color="auto" w:frame="1"/>
        </w:rPr>
        <w:t>   </w:t>
      </w:r>
      <w:r>
        <w:rPr>
          <w:color w:val="242424"/>
        </w:rPr>
        <w:t>может</w:t>
      </w:r>
      <w:r>
        <w:rPr>
          <w:color w:val="242424"/>
          <w:bdr w:val="none" w:sz="0" w:space="0" w:color="auto" w:frame="1"/>
        </w:rPr>
        <w:t>  </w:t>
      </w:r>
      <w:r>
        <w:rPr>
          <w:color w:val="242424"/>
        </w:rPr>
        <w:t>быть,</w:t>
      </w:r>
      <w:r>
        <w:rPr>
          <w:color w:val="242424"/>
          <w:bdr w:val="none" w:sz="0" w:space="0" w:color="auto" w:frame="1"/>
        </w:rPr>
        <w:t>  </w:t>
      </w:r>
      <w:r>
        <w:rPr>
          <w:color w:val="242424"/>
        </w:rPr>
        <w:t>расторгнут по требованию Арендодателя, по решению суда, на основании и в порядке, установленном гражданским и земельным законодательством.</w:t>
      </w:r>
    </w:p>
    <w:p w14:paraId="6FB56642"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w:t>
      </w:r>
      <w:r>
        <w:rPr>
          <w:color w:val="242424"/>
          <w:bdr w:val="none" w:sz="0" w:space="0" w:color="auto" w:frame="1"/>
        </w:rPr>
        <w:t>  </w:t>
      </w:r>
      <w:r>
        <w:rPr>
          <w:color w:val="242424"/>
        </w:rPr>
        <w:t>и</w:t>
      </w:r>
      <w:r>
        <w:rPr>
          <w:color w:val="242424"/>
          <w:bdr w:val="none" w:sz="0" w:space="0" w:color="auto" w:frame="1"/>
        </w:rPr>
        <w:t>  </w:t>
      </w:r>
      <w:r>
        <w:rPr>
          <w:color w:val="242424"/>
        </w:rPr>
        <w:t>5.3 настоящего договора.</w:t>
      </w:r>
    </w:p>
    <w:p w14:paraId="1D20DA21"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7.5.При</w:t>
      </w:r>
      <w:r>
        <w:rPr>
          <w:color w:val="242424"/>
          <w:bdr w:val="none" w:sz="0" w:space="0" w:color="auto" w:frame="1"/>
        </w:rPr>
        <w:t>  </w:t>
      </w:r>
      <w:r>
        <w:rPr>
          <w:color w:val="242424"/>
        </w:rPr>
        <w:t>прекращении</w:t>
      </w:r>
      <w:r>
        <w:rPr>
          <w:color w:val="242424"/>
          <w:bdr w:val="none" w:sz="0" w:space="0" w:color="auto" w:frame="1"/>
        </w:rPr>
        <w:t>   </w:t>
      </w:r>
      <w:r>
        <w:rPr>
          <w:color w:val="242424"/>
        </w:rPr>
        <w:t>Договора</w:t>
      </w:r>
      <w:r>
        <w:rPr>
          <w:color w:val="242424"/>
          <w:bdr w:val="none" w:sz="0" w:space="0" w:color="auto" w:frame="1"/>
        </w:rPr>
        <w:t>  </w:t>
      </w:r>
      <w:r>
        <w:rPr>
          <w:color w:val="242424"/>
        </w:rPr>
        <w:t>Арендатор обязан вернуть Арендодателю участок</w:t>
      </w:r>
      <w:r>
        <w:rPr>
          <w:color w:val="242424"/>
          <w:bdr w:val="none" w:sz="0" w:space="0" w:color="auto" w:frame="1"/>
        </w:rPr>
        <w:t>  </w:t>
      </w:r>
      <w:r>
        <w:rPr>
          <w:color w:val="242424"/>
        </w:rPr>
        <w:t>в надлежащем состоянии в течение 2 рабочих дней.</w:t>
      </w:r>
    </w:p>
    <w:p w14:paraId="105CEA0D"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578BA1D4"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w:t>
      </w:r>
      <w:r>
        <w:rPr>
          <w:color w:val="242424"/>
          <w:bdr w:val="none" w:sz="0" w:space="0" w:color="auto" w:frame="1"/>
        </w:rPr>
        <w:t>  </w:t>
      </w:r>
      <w:r>
        <w:rPr>
          <w:color w:val="242424"/>
        </w:rPr>
        <w:t>направления об этом уведомления.</w:t>
      </w:r>
    </w:p>
    <w:p w14:paraId="22CC2932"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0D551B37"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1501BB5D"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7E7DA2F7"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w:t>
      </w:r>
      <w:r>
        <w:rPr>
          <w:color w:val="242424"/>
          <w:bdr w:val="none" w:sz="0" w:space="0" w:color="auto" w:frame="1"/>
        </w:rPr>
        <w:t>  </w:t>
      </w:r>
      <w:r>
        <w:rPr>
          <w:color w:val="242424"/>
        </w:rPr>
        <w:t>силу.</w:t>
      </w:r>
    </w:p>
    <w:p w14:paraId="34E1E92C"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9.2. Договор, заключенный на срок менее чем</w:t>
      </w:r>
      <w:r>
        <w:rPr>
          <w:color w:val="242424"/>
          <w:bdr w:val="none" w:sz="0" w:space="0" w:color="auto" w:frame="1"/>
        </w:rPr>
        <w:t>  </w:t>
      </w:r>
      <w:r>
        <w:rPr>
          <w:color w:val="242424"/>
        </w:rPr>
        <w:t>один год, вступает в силу с даты его подписания Сторонами.</w:t>
      </w:r>
    </w:p>
    <w:p w14:paraId="59BB182C"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 xml:space="preserve">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w:t>
      </w:r>
      <w:r>
        <w:rPr>
          <w:color w:val="242424"/>
        </w:rPr>
        <w:lastRenderedPageBreak/>
        <w:t>влияющих на размер арендной платы. Надлежащим извещением для целей настоящего договора считается письменное уведомление Арендатора с использованием</w:t>
      </w:r>
      <w:r>
        <w:rPr>
          <w:color w:val="242424"/>
          <w:bdr w:val="none" w:sz="0" w:space="0" w:color="auto" w:frame="1"/>
        </w:rPr>
        <w:t>      </w:t>
      </w:r>
      <w:r>
        <w:rPr>
          <w:color w:val="242424"/>
        </w:rPr>
        <w:t>всех</w:t>
      </w:r>
      <w:r>
        <w:rPr>
          <w:color w:val="242424"/>
          <w:bdr w:val="none" w:sz="0" w:space="0" w:color="auto" w:frame="1"/>
        </w:rPr>
        <w:t>      </w:t>
      </w:r>
      <w:r>
        <w:rPr>
          <w:color w:val="242424"/>
        </w:rPr>
        <w:t>существующих</w:t>
      </w:r>
      <w:r>
        <w:rPr>
          <w:color w:val="242424"/>
          <w:bdr w:val="none" w:sz="0" w:space="0" w:color="auto" w:frame="1"/>
        </w:rPr>
        <w:t>      </w:t>
      </w:r>
      <w:r>
        <w:rPr>
          <w:color w:val="242424"/>
        </w:rPr>
        <w:t>средств</w:t>
      </w:r>
      <w:r>
        <w:rPr>
          <w:color w:val="242424"/>
          <w:bdr w:val="none" w:sz="0" w:space="0" w:color="auto" w:frame="1"/>
        </w:rPr>
        <w:t>   </w:t>
      </w:r>
      <w:r>
        <w:rPr>
          <w:color w:val="242424"/>
        </w:rPr>
        <w:t>связи</w:t>
      </w:r>
      <w:r>
        <w:rPr>
          <w:color w:val="242424"/>
          <w:bdr w:val="none" w:sz="0" w:space="0" w:color="auto" w:frame="1"/>
        </w:rPr>
        <w:t>   </w:t>
      </w:r>
      <w:r>
        <w:rPr>
          <w:color w:val="242424"/>
        </w:rPr>
        <w:t>и</w:t>
      </w:r>
      <w:r>
        <w:rPr>
          <w:color w:val="242424"/>
          <w:bdr w:val="none" w:sz="0" w:space="0" w:color="auto" w:frame="1"/>
        </w:rPr>
        <w:t>  </w:t>
      </w:r>
      <w:r>
        <w:rPr>
          <w:color w:val="242424"/>
        </w:rPr>
        <w:t>доставки, обеспечивающих</w:t>
      </w:r>
      <w:r>
        <w:rPr>
          <w:color w:val="242424"/>
          <w:bdr w:val="none" w:sz="0" w:space="0" w:color="auto" w:frame="1"/>
        </w:rPr>
        <w:t>  </w:t>
      </w:r>
      <w:r>
        <w:rPr>
          <w:color w:val="242424"/>
        </w:rPr>
        <w:t>фиксирование вручения уведомления адресату, либо публикация соответствующей информации в местных средствах массовой информации.</w:t>
      </w:r>
    </w:p>
    <w:p w14:paraId="799B2BFE" w14:textId="77777777" w:rsidR="00F66BAD" w:rsidRDefault="00F66BAD" w:rsidP="00F66BAD">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F66BAD" w14:paraId="378DA0DF" w14:textId="77777777" w:rsidTr="00F66BAD">
        <w:trPr>
          <w:trHeight w:val="2350"/>
        </w:trPr>
        <w:tc>
          <w:tcPr>
            <w:tcW w:w="4840" w:type="dxa"/>
            <w:tcBorders>
              <w:top w:val="nil"/>
              <w:left w:val="nil"/>
              <w:bottom w:val="nil"/>
              <w:right w:val="nil"/>
            </w:tcBorders>
            <w:shd w:val="clear" w:color="auto" w:fill="auto"/>
            <w:tcMar>
              <w:top w:w="0" w:type="dxa"/>
              <w:left w:w="108" w:type="dxa"/>
              <w:bottom w:w="0" w:type="dxa"/>
              <w:right w:w="108" w:type="dxa"/>
            </w:tcMar>
            <w:hideMark/>
          </w:tcPr>
          <w:p w14:paraId="50F3B193" w14:textId="77777777" w:rsidR="00F66BAD" w:rsidRDefault="00F66BAD">
            <w:pPr>
              <w:spacing w:after="150" w:line="238" w:lineRule="atLeast"/>
              <w:jc w:val="both"/>
              <w:rPr>
                <w:rFonts w:ascii="Arial" w:hAnsi="Arial" w:cs="Arial"/>
                <w:color w:val="242424"/>
                <w:sz w:val="20"/>
                <w:szCs w:val="20"/>
              </w:rPr>
            </w:pPr>
            <w:r>
              <w:rPr>
                <w:color w:val="242424"/>
                <w:sz w:val="20"/>
                <w:szCs w:val="20"/>
              </w:rPr>
              <w:t>Арендодатель:</w:t>
            </w:r>
          </w:p>
          <w:p w14:paraId="2FF02972" w14:textId="77777777" w:rsidR="00F66BAD" w:rsidRDefault="00F66BAD">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2B72DA79" w14:textId="77777777" w:rsidR="00F66BAD" w:rsidRDefault="00F66BAD">
            <w:pPr>
              <w:spacing w:after="150" w:line="238" w:lineRule="atLeast"/>
              <w:rPr>
                <w:rFonts w:ascii="Arial" w:hAnsi="Arial" w:cs="Arial"/>
                <w:color w:val="242424"/>
                <w:sz w:val="20"/>
                <w:szCs w:val="20"/>
              </w:rPr>
            </w:pPr>
            <w:r>
              <w:rPr>
                <w:color w:val="242424"/>
                <w:sz w:val="20"/>
                <w:szCs w:val="20"/>
              </w:rPr>
              <w:t>Ставропольский край,</w:t>
            </w:r>
          </w:p>
          <w:p w14:paraId="7034288C" w14:textId="77777777" w:rsidR="00F66BAD" w:rsidRDefault="00F66BAD">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1C0485D6" w14:textId="77777777" w:rsidR="00F66BAD" w:rsidRDefault="00F66BAD">
            <w:pPr>
              <w:spacing w:after="150" w:line="238" w:lineRule="atLeast"/>
              <w:jc w:val="both"/>
              <w:rPr>
                <w:rFonts w:ascii="Arial" w:hAnsi="Arial" w:cs="Arial"/>
                <w:color w:val="242424"/>
                <w:sz w:val="20"/>
                <w:szCs w:val="20"/>
              </w:rPr>
            </w:pPr>
            <w:r>
              <w:rPr>
                <w:color w:val="242424"/>
                <w:sz w:val="20"/>
                <w:szCs w:val="20"/>
              </w:rPr>
              <w:t>ИНН 2629001274, КПП 262901001,</w:t>
            </w:r>
          </w:p>
          <w:p w14:paraId="748F29B2" w14:textId="77777777" w:rsidR="00F66BAD" w:rsidRDefault="00F66BAD">
            <w:pPr>
              <w:spacing w:after="150" w:line="238" w:lineRule="atLeast"/>
              <w:jc w:val="both"/>
              <w:rPr>
                <w:rFonts w:ascii="Arial" w:hAnsi="Arial" w:cs="Arial"/>
                <w:color w:val="242424"/>
                <w:sz w:val="20"/>
                <w:szCs w:val="20"/>
              </w:rPr>
            </w:pPr>
            <w:r>
              <w:rPr>
                <w:color w:val="242424"/>
                <w:sz w:val="20"/>
                <w:szCs w:val="20"/>
              </w:rPr>
              <w:t>КБК 602 111 050 1204 0000 120 </w:t>
            </w:r>
          </w:p>
          <w:p w14:paraId="333F9264" w14:textId="77777777" w:rsidR="00F66BAD" w:rsidRDefault="00F66BAD">
            <w:pPr>
              <w:spacing w:line="238" w:lineRule="atLeast"/>
              <w:rPr>
                <w:rFonts w:ascii="Arial" w:hAnsi="Arial" w:cs="Arial"/>
                <w:color w:val="242424"/>
                <w:sz w:val="20"/>
                <w:szCs w:val="20"/>
              </w:rPr>
            </w:pPr>
            <w:r>
              <w:rPr>
                <w:color w:val="242424"/>
                <w:sz w:val="20"/>
                <w:szCs w:val="20"/>
                <w:bdr w:val="none" w:sz="0" w:space="0" w:color="auto" w:frame="1"/>
              </w:rPr>
              <w:t>_________________</w:t>
            </w:r>
          </w:p>
        </w:tc>
        <w:tc>
          <w:tcPr>
            <w:tcW w:w="4913" w:type="dxa"/>
            <w:tcBorders>
              <w:top w:val="nil"/>
              <w:left w:val="nil"/>
              <w:bottom w:val="nil"/>
              <w:right w:val="nil"/>
            </w:tcBorders>
            <w:shd w:val="clear" w:color="auto" w:fill="auto"/>
            <w:tcMar>
              <w:top w:w="0" w:type="dxa"/>
              <w:left w:w="108" w:type="dxa"/>
              <w:bottom w:w="0" w:type="dxa"/>
              <w:right w:w="108" w:type="dxa"/>
            </w:tcMar>
            <w:hideMark/>
          </w:tcPr>
          <w:p w14:paraId="28DFE291" w14:textId="77777777" w:rsidR="00F66BAD" w:rsidRDefault="00F66BAD">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30039F28"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15FD8A24"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3AA93AEE"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09468A9D"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72406DD1"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2CC1E164"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24F0738D" w14:textId="77777777" w:rsidR="00F66BAD" w:rsidRDefault="00F66BAD">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w:t>
            </w:r>
            <w:r>
              <w:rPr>
                <w:color w:val="242424"/>
                <w:sz w:val="20"/>
                <w:szCs w:val="20"/>
                <w:bdr w:val="none" w:sz="0" w:space="0" w:color="auto" w:frame="1"/>
              </w:rPr>
              <w:t> </w:t>
            </w:r>
          </w:p>
        </w:tc>
      </w:tr>
    </w:tbl>
    <w:p w14:paraId="4F614AC6"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627E7DDF"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АКТ</w:t>
      </w:r>
    </w:p>
    <w:p w14:paraId="29AFBC17"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55CF7D4B" w14:textId="77777777" w:rsidR="00F66BAD" w:rsidRDefault="00F66BAD" w:rsidP="00F66BAD">
      <w:pPr>
        <w:shd w:val="clear" w:color="auto" w:fill="FFFFFF"/>
        <w:spacing w:line="238" w:lineRule="atLeast"/>
        <w:jc w:val="center"/>
        <w:rPr>
          <w:rFonts w:ascii="Arial" w:hAnsi="Arial" w:cs="Arial"/>
          <w:color w:val="242424"/>
          <w:sz w:val="20"/>
          <w:szCs w:val="20"/>
        </w:rPr>
      </w:pPr>
      <w:r>
        <w:rPr>
          <w:color w:val="242424"/>
        </w:rPr>
        <w:t>к договору аренды</w:t>
      </w:r>
      <w:r>
        <w:rPr>
          <w:color w:val="242424"/>
          <w:bdr w:val="none" w:sz="0" w:space="0" w:color="auto" w:frame="1"/>
        </w:rPr>
        <w:t>  </w:t>
      </w:r>
      <w:r>
        <w:rPr>
          <w:color w:val="242424"/>
        </w:rPr>
        <w:t>№ ______-У от ________201__ г.</w:t>
      </w:r>
    </w:p>
    <w:p w14:paraId="14069644" w14:textId="77777777" w:rsidR="00F66BAD" w:rsidRDefault="00F66BAD" w:rsidP="00F66BAD">
      <w:pPr>
        <w:shd w:val="clear" w:color="auto" w:fill="FFFFFF"/>
        <w:spacing w:after="150" w:line="238" w:lineRule="atLeast"/>
        <w:jc w:val="center"/>
        <w:rPr>
          <w:rFonts w:ascii="Arial" w:hAnsi="Arial" w:cs="Arial"/>
          <w:color w:val="242424"/>
          <w:sz w:val="20"/>
          <w:szCs w:val="20"/>
        </w:rPr>
      </w:pPr>
      <w:r>
        <w:rPr>
          <w:color w:val="242424"/>
        </w:rPr>
        <w:t> </w:t>
      </w:r>
    </w:p>
    <w:p w14:paraId="5BBF7762" w14:textId="77777777" w:rsidR="00F66BAD" w:rsidRDefault="00F66BAD" w:rsidP="00F66BAD">
      <w:pPr>
        <w:shd w:val="clear" w:color="auto" w:fill="FFFFFF"/>
        <w:spacing w:after="150" w:line="238" w:lineRule="atLeast"/>
        <w:ind w:firstLine="540"/>
        <w:jc w:val="center"/>
        <w:rPr>
          <w:rFonts w:ascii="Arial" w:hAnsi="Arial" w:cs="Arial"/>
          <w:color w:val="242424"/>
          <w:sz w:val="20"/>
          <w:szCs w:val="20"/>
        </w:rPr>
      </w:pPr>
      <w:r>
        <w:rPr>
          <w:color w:val="242424"/>
        </w:rPr>
        <w:t> </w:t>
      </w:r>
    </w:p>
    <w:p w14:paraId="5B53CBC8" w14:textId="77777777" w:rsidR="00F66BAD" w:rsidRDefault="00F66BAD" w:rsidP="00F66BAD">
      <w:pPr>
        <w:shd w:val="clear" w:color="auto" w:fill="FFFFFF"/>
        <w:spacing w:line="238" w:lineRule="atLeast"/>
        <w:rPr>
          <w:rFonts w:ascii="Arial" w:hAnsi="Arial" w:cs="Arial"/>
          <w:color w:val="242424"/>
          <w:sz w:val="20"/>
          <w:szCs w:val="20"/>
        </w:rPr>
      </w:pPr>
      <w:r>
        <w:rPr>
          <w:color w:val="242424"/>
        </w:rPr>
        <w:t>_________201__ года </w:t>
      </w:r>
      <w:r>
        <w:rPr>
          <w:color w:val="242424"/>
          <w:bdr w:val="none" w:sz="0" w:space="0" w:color="auto" w:frame="1"/>
        </w:rPr>
        <w:t>                                                                                   </w:t>
      </w:r>
      <w:r>
        <w:rPr>
          <w:color w:val="242424"/>
        </w:rPr>
        <w:t>город Лермонтов</w:t>
      </w:r>
    </w:p>
    <w:p w14:paraId="38BDA80D" w14:textId="77777777" w:rsidR="00F66BAD" w:rsidRDefault="00F66BAD" w:rsidP="00F66BAD">
      <w:pPr>
        <w:shd w:val="clear" w:color="auto" w:fill="FFFFFF"/>
        <w:spacing w:after="150" w:line="238" w:lineRule="atLeast"/>
        <w:rPr>
          <w:rFonts w:ascii="Arial" w:hAnsi="Arial" w:cs="Arial"/>
          <w:color w:val="242424"/>
          <w:sz w:val="20"/>
          <w:szCs w:val="20"/>
        </w:rPr>
      </w:pPr>
      <w:r>
        <w:rPr>
          <w:color w:val="242424"/>
        </w:rPr>
        <w:t> </w:t>
      </w:r>
    </w:p>
    <w:p w14:paraId="5EE4BFE1" w14:textId="77777777" w:rsidR="00F66BAD" w:rsidRDefault="00F66BAD" w:rsidP="00F66BAD">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w:t>
      </w:r>
      <w:r>
        <w:rPr>
          <w:color w:val="242424"/>
          <w:bdr w:val="none" w:sz="0" w:space="0" w:color="auto" w:frame="1"/>
        </w:rPr>
        <w:t>  </w:t>
      </w:r>
      <w:r>
        <w:rPr>
          <w:color w:val="242424"/>
        </w:rPr>
        <w:t>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w:t>
      </w:r>
      <w:r>
        <w:rPr>
          <w:color w:val="242424"/>
          <w:bdr w:val="none" w:sz="0" w:space="0" w:color="auto" w:frame="1"/>
        </w:rPr>
        <w:t>  </w:t>
      </w:r>
      <w:r>
        <w:rPr>
          <w:color w:val="242424"/>
        </w:rPr>
        <w:t>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08A20DAF"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w:t>
      </w:r>
      <w:r>
        <w:rPr>
          <w:color w:val="242424"/>
          <w:bdr w:val="none" w:sz="0" w:space="0" w:color="auto" w:frame="1"/>
        </w:rPr>
        <w:t>  </w:t>
      </w:r>
      <w:r>
        <w:rPr>
          <w:color w:val="242424"/>
        </w:rPr>
        <w:t>другой</w:t>
      </w:r>
      <w:r>
        <w:rPr>
          <w:color w:val="242424"/>
          <w:bdr w:val="none" w:sz="0" w:space="0" w:color="auto" w:frame="1"/>
        </w:rPr>
        <w:t>  </w:t>
      </w:r>
      <w:r>
        <w:rPr>
          <w:color w:val="242424"/>
        </w:rPr>
        <w:t>стороны, вместе именуемые в</w:t>
      </w:r>
      <w:r>
        <w:rPr>
          <w:color w:val="242424"/>
          <w:bdr w:val="none" w:sz="0" w:space="0" w:color="auto" w:frame="1"/>
        </w:rPr>
        <w:t>  </w:t>
      </w:r>
      <w:r>
        <w:rPr>
          <w:color w:val="242424"/>
        </w:rPr>
        <w:t>дальнейшем «Стороны», на основании постановления</w:t>
      </w:r>
      <w:r>
        <w:rPr>
          <w:color w:val="242424"/>
          <w:bdr w:val="none" w:sz="0" w:space="0" w:color="auto" w:frame="1"/>
        </w:rPr>
        <w:t>  </w:t>
      </w:r>
      <w:r>
        <w:rPr>
          <w:color w:val="242424"/>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Pr>
          <w:color w:val="242424"/>
          <w:bdr w:val="none" w:sz="0" w:space="0" w:color="auto" w:frame="1"/>
        </w:rPr>
        <w:t>  </w:t>
      </w:r>
      <w:r>
        <w:rPr>
          <w:b/>
          <w:bCs/>
          <w:color w:val="242424"/>
        </w:rPr>
        <w:t>№ ____-У</w:t>
      </w:r>
      <w:r>
        <w:rPr>
          <w:b/>
          <w:bCs/>
          <w:color w:val="242424"/>
          <w:bdr w:val="none" w:sz="0" w:space="0" w:color="auto" w:frame="1"/>
        </w:rPr>
        <w:t>  </w:t>
      </w:r>
      <w:r>
        <w:rPr>
          <w:b/>
          <w:bCs/>
          <w:color w:val="242424"/>
        </w:rPr>
        <w:t>от</w:t>
      </w:r>
      <w:r>
        <w:rPr>
          <w:b/>
          <w:bCs/>
          <w:color w:val="242424"/>
          <w:bdr w:val="none" w:sz="0" w:space="0" w:color="auto" w:frame="1"/>
        </w:rPr>
        <w:t>  </w:t>
      </w:r>
      <w:r>
        <w:rPr>
          <w:b/>
          <w:bCs/>
          <w:color w:val="242424"/>
        </w:rPr>
        <w:t>______________________ 201___ г.</w:t>
      </w:r>
    </w:p>
    <w:p w14:paraId="4BF3981D" w14:textId="77777777" w:rsidR="00F66BAD" w:rsidRDefault="00F66BAD" w:rsidP="00F66BAD">
      <w:pPr>
        <w:shd w:val="clear" w:color="auto" w:fill="FFFFFF"/>
        <w:spacing w:line="238" w:lineRule="atLeast"/>
        <w:ind w:firstLine="540"/>
        <w:jc w:val="both"/>
        <w:rPr>
          <w:rFonts w:ascii="Arial" w:hAnsi="Arial" w:cs="Arial"/>
          <w:color w:val="242424"/>
          <w:sz w:val="20"/>
          <w:szCs w:val="20"/>
        </w:rPr>
      </w:pPr>
      <w:r>
        <w:rPr>
          <w:color w:val="242424"/>
        </w:rPr>
        <w:t>В момент передачи земельный участок находится</w:t>
      </w:r>
      <w:r>
        <w:rPr>
          <w:color w:val="242424"/>
          <w:bdr w:val="none" w:sz="0" w:space="0" w:color="auto" w:frame="1"/>
        </w:rPr>
        <w:t>  </w:t>
      </w:r>
      <w:r>
        <w:rPr>
          <w:color w:val="242424"/>
        </w:rPr>
        <w:t>в</w:t>
      </w:r>
      <w:r>
        <w:rPr>
          <w:color w:val="242424"/>
          <w:bdr w:val="none" w:sz="0" w:space="0" w:color="auto" w:frame="1"/>
        </w:rPr>
        <w:t>  </w:t>
      </w:r>
      <w:r>
        <w:rPr>
          <w:color w:val="242424"/>
        </w:rPr>
        <w:t>состоянии,</w:t>
      </w:r>
      <w:r>
        <w:rPr>
          <w:color w:val="242424"/>
          <w:bdr w:val="none" w:sz="0" w:space="0" w:color="auto" w:frame="1"/>
        </w:rPr>
        <w:t>  </w:t>
      </w:r>
      <w:r>
        <w:rPr>
          <w:color w:val="242424"/>
        </w:rPr>
        <w:t>пригодном для</w:t>
      </w:r>
      <w:r>
        <w:rPr>
          <w:color w:val="242424"/>
          <w:bdr w:val="none" w:sz="0" w:space="0" w:color="auto" w:frame="1"/>
        </w:rPr>
        <w:t>  </w:t>
      </w:r>
      <w:r>
        <w:rPr>
          <w:color w:val="242424"/>
        </w:rPr>
        <w:t>использования</w:t>
      </w:r>
      <w:r>
        <w:rPr>
          <w:color w:val="242424"/>
          <w:bdr w:val="none" w:sz="0" w:space="0" w:color="auto" w:frame="1"/>
        </w:rPr>
        <w:t>  </w:t>
      </w:r>
      <w:r>
        <w:rPr>
          <w:color w:val="242424"/>
        </w:rPr>
        <w:t>в соответствии с целями и условиями его предоставления.</w:t>
      </w:r>
    </w:p>
    <w:p w14:paraId="5B1F6A73"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5F43966A"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lastRenderedPageBreak/>
        <w:t>Настоящий Акт приема-передачи составлен и подписан сторонами в трех экземплярах.</w:t>
      </w:r>
    </w:p>
    <w:p w14:paraId="3EEE5C24" w14:textId="77777777" w:rsidR="00F66BAD" w:rsidRDefault="00F66BAD" w:rsidP="00F66BAD">
      <w:pPr>
        <w:shd w:val="clear" w:color="auto" w:fill="FFFFFF"/>
        <w:spacing w:after="150" w:line="238" w:lineRule="atLeast"/>
        <w:jc w:val="both"/>
        <w:rPr>
          <w:rFonts w:ascii="Arial" w:hAnsi="Arial" w:cs="Arial"/>
          <w:color w:val="242424"/>
          <w:sz w:val="20"/>
          <w:szCs w:val="20"/>
        </w:rPr>
      </w:pPr>
      <w:r>
        <w:rPr>
          <w:color w:val="242424"/>
        </w:rPr>
        <w:t> </w:t>
      </w:r>
    </w:p>
    <w:p w14:paraId="59519FAD" w14:textId="77777777" w:rsidR="00F66BAD" w:rsidRDefault="00F66BAD" w:rsidP="00F66BAD">
      <w:pPr>
        <w:shd w:val="clear" w:color="auto" w:fill="FFFFFF"/>
        <w:spacing w:after="150" w:line="238" w:lineRule="atLeast"/>
        <w:ind w:left="432" w:hanging="432"/>
        <w:jc w:val="center"/>
        <w:rPr>
          <w:rFonts w:ascii="Arial" w:hAnsi="Arial" w:cs="Arial"/>
          <w:color w:val="242424"/>
          <w:sz w:val="20"/>
          <w:szCs w:val="20"/>
        </w:rPr>
      </w:pP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F66BAD" w14:paraId="6943D172" w14:textId="77777777" w:rsidTr="00F66BAD">
        <w:trPr>
          <w:trHeight w:val="3206"/>
        </w:trPr>
        <w:tc>
          <w:tcPr>
            <w:tcW w:w="4960" w:type="dxa"/>
            <w:tcBorders>
              <w:top w:val="nil"/>
              <w:left w:val="nil"/>
              <w:bottom w:val="nil"/>
              <w:right w:val="nil"/>
            </w:tcBorders>
            <w:shd w:val="clear" w:color="auto" w:fill="F2FAFE"/>
            <w:tcMar>
              <w:top w:w="0" w:type="dxa"/>
              <w:left w:w="108" w:type="dxa"/>
              <w:bottom w:w="0" w:type="dxa"/>
              <w:right w:w="108" w:type="dxa"/>
            </w:tcMar>
            <w:hideMark/>
          </w:tcPr>
          <w:p w14:paraId="2B679E72" w14:textId="77777777" w:rsidR="00F66BAD" w:rsidRDefault="00F66BAD">
            <w:pPr>
              <w:spacing w:after="150" w:line="238" w:lineRule="atLeast"/>
              <w:jc w:val="both"/>
              <w:rPr>
                <w:rFonts w:ascii="Arial" w:hAnsi="Arial" w:cs="Arial"/>
                <w:color w:val="242424"/>
                <w:sz w:val="20"/>
                <w:szCs w:val="20"/>
              </w:rPr>
            </w:pPr>
            <w:r>
              <w:rPr>
                <w:color w:val="242424"/>
                <w:sz w:val="20"/>
                <w:szCs w:val="20"/>
              </w:rPr>
              <w:t>Арендодатель:</w:t>
            </w:r>
          </w:p>
          <w:p w14:paraId="413632C9" w14:textId="77777777" w:rsidR="00F66BAD" w:rsidRDefault="00F66BAD">
            <w:pPr>
              <w:spacing w:after="150" w:line="238" w:lineRule="atLeast"/>
              <w:jc w:val="both"/>
              <w:rPr>
                <w:rFonts w:ascii="Arial" w:hAnsi="Arial" w:cs="Arial"/>
                <w:color w:val="242424"/>
                <w:sz w:val="20"/>
                <w:szCs w:val="20"/>
              </w:rPr>
            </w:pPr>
            <w:r>
              <w:rPr>
                <w:color w:val="242424"/>
                <w:sz w:val="20"/>
                <w:szCs w:val="20"/>
              </w:rPr>
              <w:t> </w:t>
            </w:r>
          </w:p>
          <w:p w14:paraId="57472BC6" w14:textId="77777777" w:rsidR="00F66BAD" w:rsidRDefault="00F66BAD">
            <w:pPr>
              <w:spacing w:line="238" w:lineRule="atLeast"/>
              <w:rPr>
                <w:rFonts w:ascii="Arial" w:hAnsi="Arial" w:cs="Arial"/>
                <w:color w:val="242424"/>
                <w:sz w:val="20"/>
                <w:szCs w:val="20"/>
              </w:rPr>
            </w:pPr>
            <w:r>
              <w:rPr>
                <w:color w:val="242424"/>
                <w:sz w:val="20"/>
                <w:szCs w:val="20"/>
              </w:rPr>
              <w:t>Управление имущественных отношений</w:t>
            </w:r>
            <w:r>
              <w:rPr>
                <w:color w:val="242424"/>
                <w:sz w:val="20"/>
                <w:szCs w:val="20"/>
                <w:bdr w:val="none" w:sz="0" w:space="0" w:color="auto" w:frame="1"/>
              </w:rPr>
              <w:t>  </w:t>
            </w:r>
            <w:r>
              <w:rPr>
                <w:color w:val="242424"/>
                <w:sz w:val="20"/>
                <w:szCs w:val="20"/>
              </w:rPr>
              <w:t>администрации города Лермонтова</w:t>
            </w:r>
          </w:p>
          <w:p w14:paraId="60673434" w14:textId="77777777" w:rsidR="00F66BAD" w:rsidRDefault="00F66BAD">
            <w:pPr>
              <w:spacing w:after="150" w:line="238" w:lineRule="atLeast"/>
              <w:rPr>
                <w:rFonts w:ascii="Arial" w:hAnsi="Arial" w:cs="Arial"/>
                <w:color w:val="242424"/>
                <w:sz w:val="20"/>
                <w:szCs w:val="20"/>
              </w:rPr>
            </w:pPr>
            <w:r>
              <w:rPr>
                <w:color w:val="242424"/>
                <w:sz w:val="20"/>
                <w:szCs w:val="20"/>
              </w:rPr>
              <w:t>357340, Ставропольский край,</w:t>
            </w:r>
          </w:p>
          <w:p w14:paraId="724A9098" w14:textId="77777777" w:rsidR="00F66BAD" w:rsidRDefault="00F66BAD">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319A1207" w14:textId="77777777" w:rsidR="00F66BAD" w:rsidRDefault="00F66BAD">
            <w:pPr>
              <w:spacing w:after="150" w:line="238" w:lineRule="atLeast"/>
              <w:jc w:val="both"/>
              <w:rPr>
                <w:rFonts w:ascii="Arial" w:hAnsi="Arial" w:cs="Arial"/>
                <w:color w:val="242424"/>
                <w:sz w:val="20"/>
                <w:szCs w:val="20"/>
              </w:rPr>
            </w:pPr>
            <w:r>
              <w:rPr>
                <w:color w:val="242424"/>
                <w:sz w:val="20"/>
                <w:szCs w:val="20"/>
              </w:rPr>
              <w:t>ИНН 2629001274, КПП 262901001,</w:t>
            </w:r>
          </w:p>
          <w:p w14:paraId="7EB2654A" w14:textId="77777777" w:rsidR="00F66BAD" w:rsidRDefault="00F66BAD">
            <w:pPr>
              <w:spacing w:after="150" w:line="238" w:lineRule="atLeast"/>
              <w:jc w:val="both"/>
              <w:rPr>
                <w:rFonts w:ascii="Arial" w:hAnsi="Arial" w:cs="Arial"/>
                <w:color w:val="242424"/>
                <w:sz w:val="20"/>
                <w:szCs w:val="20"/>
              </w:rPr>
            </w:pPr>
            <w:r>
              <w:rPr>
                <w:color w:val="242424"/>
                <w:sz w:val="20"/>
                <w:szCs w:val="20"/>
              </w:rPr>
              <w:t>КБК 602 111 050 1204 0000 120 </w:t>
            </w:r>
          </w:p>
          <w:p w14:paraId="1CE4C46B" w14:textId="77777777" w:rsidR="00F66BAD" w:rsidRDefault="00F66BAD">
            <w:pPr>
              <w:spacing w:after="150" w:line="238" w:lineRule="atLeast"/>
              <w:jc w:val="both"/>
              <w:rPr>
                <w:rFonts w:ascii="Arial" w:hAnsi="Arial" w:cs="Arial"/>
                <w:color w:val="242424"/>
                <w:sz w:val="20"/>
                <w:szCs w:val="20"/>
              </w:rPr>
            </w:pPr>
            <w:r>
              <w:rPr>
                <w:color w:val="242424"/>
                <w:sz w:val="20"/>
                <w:szCs w:val="20"/>
              </w:rPr>
              <w:t> </w:t>
            </w:r>
          </w:p>
          <w:p w14:paraId="0F4FEC27" w14:textId="77777777" w:rsidR="00F66BAD" w:rsidRDefault="00F66BAD">
            <w:pPr>
              <w:spacing w:line="238" w:lineRule="atLeast"/>
              <w:rPr>
                <w:rFonts w:ascii="Arial" w:hAnsi="Arial" w:cs="Arial"/>
                <w:color w:val="242424"/>
                <w:sz w:val="20"/>
                <w:szCs w:val="20"/>
              </w:rPr>
            </w:pPr>
            <w:r>
              <w:rPr>
                <w:color w:val="242424"/>
                <w:sz w:val="20"/>
                <w:szCs w:val="20"/>
              </w:rPr>
              <w:t>_________________</w:t>
            </w:r>
            <w:r>
              <w:rPr>
                <w:color w:val="242424"/>
                <w:sz w:val="20"/>
                <w:szCs w:val="20"/>
                <w:bdr w:val="none" w:sz="0" w:space="0" w:color="auto" w:frame="1"/>
              </w:rPr>
              <w:t>                                 </w:t>
            </w:r>
          </w:p>
        </w:tc>
        <w:tc>
          <w:tcPr>
            <w:tcW w:w="5034" w:type="dxa"/>
            <w:tcBorders>
              <w:top w:val="nil"/>
              <w:left w:val="nil"/>
              <w:bottom w:val="nil"/>
              <w:right w:val="nil"/>
            </w:tcBorders>
            <w:shd w:val="clear" w:color="auto" w:fill="F2FAFE"/>
            <w:tcMar>
              <w:top w:w="0" w:type="dxa"/>
              <w:left w:w="108" w:type="dxa"/>
              <w:bottom w:w="0" w:type="dxa"/>
              <w:right w:w="108" w:type="dxa"/>
            </w:tcMar>
            <w:hideMark/>
          </w:tcPr>
          <w:p w14:paraId="08235F40" w14:textId="77777777" w:rsidR="00F66BAD" w:rsidRDefault="00F66BAD">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5009CDE0" w14:textId="77777777" w:rsidR="00F66BAD" w:rsidRDefault="00F66BAD">
            <w:pPr>
              <w:spacing w:after="150" w:line="238" w:lineRule="atLeast"/>
              <w:jc w:val="both"/>
              <w:rPr>
                <w:rFonts w:ascii="Arial" w:hAnsi="Arial" w:cs="Arial"/>
                <w:color w:val="242424"/>
                <w:sz w:val="20"/>
                <w:szCs w:val="20"/>
              </w:rPr>
            </w:pPr>
            <w:r>
              <w:rPr>
                <w:color w:val="242424"/>
                <w:sz w:val="20"/>
                <w:szCs w:val="20"/>
              </w:rPr>
              <w:t> </w:t>
            </w:r>
          </w:p>
          <w:p w14:paraId="232BE9FC"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66BC39B1"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5DFE30A3"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7B9CC849"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48BC8803"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03BABFB9"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2E59CD83" w14:textId="77777777" w:rsidR="00F66BAD" w:rsidRDefault="00F66BAD">
            <w:pPr>
              <w:spacing w:after="150" w:line="238" w:lineRule="atLeast"/>
              <w:rPr>
                <w:rFonts w:ascii="Arial" w:hAnsi="Arial" w:cs="Arial"/>
                <w:color w:val="242424"/>
                <w:sz w:val="20"/>
                <w:szCs w:val="20"/>
              </w:rPr>
            </w:pPr>
            <w:r>
              <w:rPr>
                <w:color w:val="242424"/>
                <w:sz w:val="20"/>
                <w:szCs w:val="20"/>
              </w:rPr>
              <w:t> </w:t>
            </w:r>
          </w:p>
          <w:p w14:paraId="462DE1FF" w14:textId="77777777" w:rsidR="00F66BAD" w:rsidRDefault="00F66BAD">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___________________</w:t>
            </w:r>
            <w:r>
              <w:rPr>
                <w:color w:val="242424"/>
                <w:sz w:val="20"/>
                <w:szCs w:val="20"/>
                <w:bdr w:val="none" w:sz="0" w:space="0" w:color="auto" w:frame="1"/>
              </w:rPr>
              <w:t> </w:t>
            </w:r>
          </w:p>
        </w:tc>
      </w:tr>
    </w:tbl>
    <w:p w14:paraId="69C6EC23" w14:textId="77777777" w:rsidR="00F66BAD" w:rsidRDefault="00F66BAD" w:rsidP="00F66BAD">
      <w:pPr>
        <w:shd w:val="clear" w:color="auto" w:fill="FFFFFF"/>
        <w:spacing w:line="238" w:lineRule="atLeast"/>
        <w:jc w:val="center"/>
        <w:rPr>
          <w:rFonts w:ascii="Arial" w:hAnsi="Arial" w:cs="Arial"/>
          <w:color w:val="242424"/>
          <w:sz w:val="20"/>
          <w:szCs w:val="20"/>
        </w:rPr>
      </w:pPr>
      <w:r>
        <w:rPr>
          <w:color w:val="242424"/>
          <w:spacing w:val="-7"/>
          <w:bdr w:val="none" w:sz="0" w:space="0" w:color="auto" w:frame="1"/>
        </w:rPr>
        <w:t>                                                                                                                                                                                                                                                 </w:t>
      </w:r>
    </w:p>
    <w:p w14:paraId="0F5DDFDF" w14:textId="77777777" w:rsidR="00F66BAD" w:rsidRDefault="00F66BAD" w:rsidP="00F66BAD">
      <w:pPr>
        <w:shd w:val="clear" w:color="auto" w:fill="FFFFFF"/>
        <w:spacing w:line="238" w:lineRule="atLeast"/>
        <w:jc w:val="center"/>
        <w:rPr>
          <w:rFonts w:ascii="Arial" w:hAnsi="Arial" w:cs="Arial"/>
          <w:color w:val="242424"/>
          <w:sz w:val="20"/>
          <w:szCs w:val="20"/>
        </w:rPr>
      </w:pPr>
      <w:r>
        <w:rPr>
          <w:b/>
          <w:bCs/>
          <w:color w:val="242424"/>
        </w:rPr>
        <w:t>С полным объемом аукционной документации, а также с проектом договора купли-продажи можно ознакомиться</w:t>
      </w:r>
      <w:r>
        <w:rPr>
          <w:b/>
          <w:bCs/>
          <w:color w:val="242424"/>
          <w:bdr w:val="none" w:sz="0" w:space="0" w:color="auto" w:frame="1"/>
        </w:rPr>
        <w:t>  </w:t>
      </w:r>
      <w:r>
        <w:rPr>
          <w:b/>
          <w:bCs/>
          <w:color w:val="242424"/>
        </w:rPr>
        <w:t>на официальном портале города Лермонтова в сети Интернет, на Федеральном сайте </w:t>
      </w:r>
      <w:r>
        <w:rPr>
          <w:b/>
          <w:bCs/>
          <w:color w:val="242424"/>
          <w:bdr w:val="none" w:sz="0" w:space="0" w:color="auto" w:frame="1"/>
          <w:lang w:val="en-US"/>
        </w:rPr>
        <w:t>torgi</w:t>
      </w:r>
      <w:r>
        <w:rPr>
          <w:b/>
          <w:bCs/>
          <w:color w:val="242424"/>
        </w:rPr>
        <w:t>.</w:t>
      </w:r>
      <w:r>
        <w:rPr>
          <w:b/>
          <w:bCs/>
          <w:color w:val="242424"/>
          <w:bdr w:val="none" w:sz="0" w:space="0" w:color="auto" w:frame="1"/>
          <w:lang w:val="en-US"/>
        </w:rPr>
        <w:t>gov</w:t>
      </w:r>
      <w:r>
        <w:rPr>
          <w:b/>
          <w:bCs/>
          <w:color w:val="242424"/>
        </w:rPr>
        <w:t>.</w:t>
      </w:r>
      <w:r>
        <w:rPr>
          <w:b/>
          <w:bCs/>
          <w:color w:val="242424"/>
          <w:bdr w:val="none" w:sz="0" w:space="0" w:color="auto" w:frame="1"/>
          <w:lang w:val="en-US"/>
        </w:rPr>
        <w:t>ru</w:t>
      </w:r>
    </w:p>
    <w:p w14:paraId="1F6229BB" w14:textId="77777777" w:rsidR="00F66BAD" w:rsidRDefault="00F66BAD" w:rsidP="00F66BA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spacing w:val="-7"/>
          <w:bdr w:val="none" w:sz="0" w:space="0" w:color="auto" w:frame="1"/>
        </w:rPr>
        <w:t>                                                                                                                                  </w:t>
      </w:r>
    </w:p>
    <w:p w14:paraId="13E7BBDC" w14:textId="77777777" w:rsidR="00F66BAD" w:rsidRDefault="00F66BAD" w:rsidP="00F66BAD">
      <w:pPr>
        <w:shd w:val="clear" w:color="auto" w:fill="FFFFFF"/>
        <w:spacing w:line="238" w:lineRule="atLeast"/>
        <w:ind w:firstLine="540"/>
        <w:jc w:val="center"/>
        <w:rPr>
          <w:rFonts w:ascii="Arial" w:hAnsi="Arial" w:cs="Arial"/>
          <w:color w:val="242424"/>
          <w:sz w:val="20"/>
          <w:szCs w:val="20"/>
        </w:rPr>
      </w:pPr>
      <w:r>
        <w:rPr>
          <w:b/>
          <w:bCs/>
          <w:color w:val="242424"/>
        </w:rPr>
        <w:t>Т</w:t>
      </w:r>
      <w:r>
        <w:rPr>
          <w:b/>
          <w:bCs/>
          <w:color w:val="242424"/>
          <w:bdr w:val="none" w:sz="0" w:space="0" w:color="auto" w:frame="1"/>
        </w:rPr>
        <w:t>ребования к участникам аукциона.</w:t>
      </w:r>
    </w:p>
    <w:p w14:paraId="3C1EA0FE"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7E130158"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2. Участники аукциона должны соответствовать требованиям, установленным законодательством Российской Федерации к таким участникам.</w:t>
      </w:r>
    </w:p>
    <w:p w14:paraId="3A277B57"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3. Заявитель не допускается аукционной комиссией к участию в аукционе в случаях:</w:t>
      </w:r>
    </w:p>
    <w:p w14:paraId="17B38183" w14:textId="77777777" w:rsidR="00F66BAD" w:rsidRDefault="00F66BAD" w:rsidP="00F66BAD">
      <w:pPr>
        <w:shd w:val="clear" w:color="auto" w:fill="FFFFFF"/>
        <w:spacing w:line="238" w:lineRule="atLeast"/>
        <w:ind w:firstLine="540"/>
        <w:jc w:val="both"/>
        <w:rPr>
          <w:rFonts w:ascii="Arial" w:hAnsi="Arial" w:cs="Arial"/>
          <w:color w:val="242424"/>
          <w:sz w:val="20"/>
          <w:szCs w:val="20"/>
        </w:rPr>
      </w:pPr>
      <w:r>
        <w:rPr>
          <w:color w:val="242424"/>
        </w:rPr>
        <w:t>- непредставления полного комплекта документов,</w:t>
      </w:r>
      <w:r>
        <w:rPr>
          <w:color w:val="242424"/>
          <w:bdr w:val="none" w:sz="0" w:space="0" w:color="auto" w:frame="1"/>
        </w:rPr>
        <w:t>  </w:t>
      </w:r>
      <w:r>
        <w:rPr>
          <w:color w:val="242424"/>
        </w:rPr>
        <w:t>либо наличия в таких документах недостоверных сведений;</w:t>
      </w:r>
    </w:p>
    <w:p w14:paraId="5C7C4E50" w14:textId="77777777" w:rsidR="00F66BAD" w:rsidRDefault="00F66BAD" w:rsidP="00F66BAD">
      <w:pPr>
        <w:shd w:val="clear" w:color="auto" w:fill="FFFFFF"/>
        <w:spacing w:line="238" w:lineRule="atLeast"/>
        <w:ind w:firstLine="540"/>
        <w:jc w:val="both"/>
        <w:rPr>
          <w:rFonts w:ascii="Arial" w:hAnsi="Arial" w:cs="Arial"/>
          <w:color w:val="242424"/>
          <w:sz w:val="20"/>
          <w:szCs w:val="20"/>
        </w:rPr>
      </w:pPr>
      <w:r>
        <w:rPr>
          <w:color w:val="242424"/>
        </w:rPr>
        <w:t>- не внесения задатка, если требование о внесении задатка указано в извещении о проведении</w:t>
      </w:r>
      <w:r>
        <w:rPr>
          <w:color w:val="242424"/>
          <w:bdr w:val="none" w:sz="0" w:space="0" w:color="auto" w:frame="1"/>
        </w:rPr>
        <w:t>  </w:t>
      </w:r>
      <w:r>
        <w:rPr>
          <w:color w:val="242424"/>
        </w:rPr>
        <w:t>аукциона;</w:t>
      </w:r>
    </w:p>
    <w:p w14:paraId="27D53718"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 несоответствия заявки на участие в аукционе требованиям аукционной документации;</w:t>
      </w:r>
    </w:p>
    <w:p w14:paraId="39AF5A01"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71C9A61"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3F5B2FB0"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 xml:space="preserve">4. 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настоящей аукционной </w:t>
      </w:r>
      <w:r>
        <w:rPr>
          <w:color w:val="242424"/>
        </w:rPr>
        <w:lastRenderedPageBreak/>
        <w:t>документацией,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14:paraId="28415279"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 </w:t>
      </w:r>
    </w:p>
    <w:p w14:paraId="6D05B622"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b/>
          <w:bCs/>
          <w:color w:val="242424"/>
        </w:rPr>
        <w:t>Последствия признания аукциона не состоявшимся.</w:t>
      </w:r>
    </w:p>
    <w:p w14:paraId="0F292FD0"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14:paraId="3A1C02F9" w14:textId="77777777" w:rsidR="00F66BAD" w:rsidRDefault="00F66BAD" w:rsidP="00F66BAD">
      <w:pPr>
        <w:shd w:val="clear" w:color="auto" w:fill="FFFFFF"/>
        <w:spacing w:after="150" w:line="238" w:lineRule="atLeast"/>
        <w:ind w:firstLine="540"/>
        <w:jc w:val="both"/>
        <w:rPr>
          <w:rFonts w:ascii="Arial" w:hAnsi="Arial" w:cs="Arial"/>
          <w:color w:val="242424"/>
          <w:sz w:val="20"/>
          <w:szCs w:val="20"/>
        </w:rPr>
      </w:pPr>
      <w:r>
        <w:rPr>
          <w:color w:val="242424"/>
        </w:rPr>
        <w:t>2. В случае объявления о проведении нового аукциона организатор аукциона вправе изменить условия аукциона.</w:t>
      </w:r>
    </w:p>
    <w:p w14:paraId="0B049761" w14:textId="449C397F" w:rsidR="00EB28B0" w:rsidRPr="00F66BAD" w:rsidRDefault="00EB28B0" w:rsidP="00F66BAD">
      <w:bookmarkStart w:id="0" w:name="_GoBack"/>
      <w:bookmarkEnd w:id="0"/>
    </w:p>
    <w:sectPr w:rsidR="00EB28B0" w:rsidRPr="00F66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10"/>
  </w:num>
  <w:num w:numId="4">
    <w:abstractNumId w:val="3"/>
  </w:num>
  <w:num w:numId="5">
    <w:abstractNumId w:val="11"/>
  </w:num>
  <w:num w:numId="6">
    <w:abstractNumId w:val="8"/>
  </w:num>
  <w:num w:numId="7">
    <w:abstractNumId w:val="12"/>
  </w:num>
  <w:num w:numId="8">
    <w:abstractNumId w:val="2"/>
  </w:num>
  <w:num w:numId="9">
    <w:abstractNumId w:val="6"/>
  </w:num>
  <w:num w:numId="10">
    <w:abstractNumId w:val="1"/>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116873"/>
    <w:rsid w:val="001A2B7A"/>
    <w:rsid w:val="00281B84"/>
    <w:rsid w:val="00294AF2"/>
    <w:rsid w:val="002F3254"/>
    <w:rsid w:val="003647E3"/>
    <w:rsid w:val="003B151E"/>
    <w:rsid w:val="0044488B"/>
    <w:rsid w:val="004C3878"/>
    <w:rsid w:val="004E0B6E"/>
    <w:rsid w:val="00516CBA"/>
    <w:rsid w:val="00525B21"/>
    <w:rsid w:val="005325F6"/>
    <w:rsid w:val="005A326D"/>
    <w:rsid w:val="006F6DAA"/>
    <w:rsid w:val="007229C2"/>
    <w:rsid w:val="00863DA5"/>
    <w:rsid w:val="008777CD"/>
    <w:rsid w:val="008B0288"/>
    <w:rsid w:val="008C6F88"/>
    <w:rsid w:val="008E5581"/>
    <w:rsid w:val="009531BF"/>
    <w:rsid w:val="00974958"/>
    <w:rsid w:val="00983ED7"/>
    <w:rsid w:val="0098790C"/>
    <w:rsid w:val="009B12A7"/>
    <w:rsid w:val="00A708EB"/>
    <w:rsid w:val="00AA36E3"/>
    <w:rsid w:val="00AB64E8"/>
    <w:rsid w:val="00C12047"/>
    <w:rsid w:val="00C85139"/>
    <w:rsid w:val="00CF64F6"/>
    <w:rsid w:val="00CF6C10"/>
    <w:rsid w:val="00D127C4"/>
    <w:rsid w:val="00D853E6"/>
    <w:rsid w:val="00E763A3"/>
    <w:rsid w:val="00EB28B0"/>
    <w:rsid w:val="00F66BAD"/>
    <w:rsid w:val="00F67A28"/>
    <w:rsid w:val="00FA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link w:val="a7"/>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Подзаголовок Знак"/>
    <w:basedOn w:val="a0"/>
    <w:link w:val="a6"/>
    <w:uiPriority w:val="11"/>
    <w:rsid w:val="009879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4978</Words>
  <Characters>28375</Characters>
  <Application>Microsoft Office Word</Application>
  <DocSecurity>0</DocSecurity>
  <Lines>236</Lines>
  <Paragraphs>66</Paragraphs>
  <ScaleCrop>false</ScaleCrop>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77</cp:revision>
  <dcterms:created xsi:type="dcterms:W3CDTF">2023-08-28T14:28:00Z</dcterms:created>
  <dcterms:modified xsi:type="dcterms:W3CDTF">2023-08-29T07:17:00Z</dcterms:modified>
</cp:coreProperties>
</file>