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D3E8D" w14:textId="77777777" w:rsidR="00995399" w:rsidRDefault="00995399" w:rsidP="00995399">
      <w:pPr>
        <w:shd w:val="clear" w:color="auto" w:fill="FFFFFF"/>
        <w:spacing w:line="238" w:lineRule="atLeast"/>
        <w:ind w:left="5520" w:right="-41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УТВЕРЖДАЮ</w:t>
      </w:r>
    </w:p>
    <w:p w14:paraId="3D855980" w14:textId="77777777" w:rsidR="00995399" w:rsidRDefault="00995399" w:rsidP="00995399">
      <w:pPr>
        <w:shd w:val="clear" w:color="auto" w:fill="FFFFFF"/>
        <w:spacing w:line="240" w:lineRule="atLeast"/>
        <w:ind w:left="5520" w:right="-41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3FC758C5" w14:textId="77777777" w:rsidR="00995399" w:rsidRDefault="00995399" w:rsidP="00995399">
      <w:pPr>
        <w:shd w:val="clear" w:color="auto" w:fill="FFFFFF"/>
        <w:spacing w:line="240" w:lineRule="atLeast"/>
        <w:ind w:left="5520" w:right="-41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5DA54C2A" w14:textId="77777777" w:rsidR="00995399" w:rsidRDefault="00995399" w:rsidP="00995399">
      <w:pPr>
        <w:shd w:val="clear" w:color="auto" w:fill="FFFFFF"/>
        <w:spacing w:line="240" w:lineRule="atLeast"/>
        <w:ind w:left="5520" w:right="-41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67D5DB" w14:textId="77777777" w:rsidR="00995399" w:rsidRDefault="00995399" w:rsidP="00995399">
      <w:pPr>
        <w:shd w:val="clear" w:color="auto" w:fill="FFFFFF"/>
        <w:spacing w:line="240" w:lineRule="atLeast"/>
        <w:ind w:left="5520" w:right="-41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__________С.А. Полулях</w:t>
      </w:r>
    </w:p>
    <w:p w14:paraId="0F83E9EF" w14:textId="77777777" w:rsidR="00995399" w:rsidRDefault="00995399" w:rsidP="00995399">
      <w:pPr>
        <w:shd w:val="clear" w:color="auto" w:fill="FFFFFF"/>
        <w:spacing w:line="240" w:lineRule="atLeast"/>
        <w:ind w:left="5520" w:right="-41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B23237" w14:textId="77777777" w:rsidR="00995399" w:rsidRDefault="00995399" w:rsidP="00995399">
      <w:pPr>
        <w:shd w:val="clear" w:color="auto" w:fill="FFFFFF"/>
        <w:spacing w:line="240" w:lineRule="atLeast"/>
        <w:ind w:left="5520" w:right="-41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«___»___________2016 г. </w:t>
      </w:r>
    </w:p>
    <w:p w14:paraId="193D5142" w14:textId="77777777" w:rsidR="00995399" w:rsidRDefault="00995399" w:rsidP="00995399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60630C51" w14:textId="77777777" w:rsidR="00995399" w:rsidRDefault="00995399" w:rsidP="00995399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2DC7A3C" w14:textId="77777777" w:rsidR="00995399" w:rsidRDefault="00995399" w:rsidP="00995399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6F4A1E78" w14:textId="77777777" w:rsidR="00995399" w:rsidRDefault="00995399" w:rsidP="00995399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97FD729" w14:textId="77777777" w:rsidR="00995399" w:rsidRDefault="00995399" w:rsidP="00995399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ИЗВЕЩЕНИЕ</w:t>
      </w:r>
    </w:p>
    <w:p w14:paraId="086DF339" w14:textId="77777777" w:rsidR="00995399" w:rsidRDefault="00995399" w:rsidP="00995399">
      <w:pPr>
        <w:shd w:val="clear" w:color="auto" w:fill="FFFFFF"/>
        <w:spacing w:after="150" w:line="240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проведении открытого конкурса на осуществление пассажирских перевозок по маршрутам на территории муниципального образования</w:t>
      </w:r>
    </w:p>
    <w:p w14:paraId="7D189570" w14:textId="77777777" w:rsidR="00995399" w:rsidRDefault="00995399" w:rsidP="00995399">
      <w:pPr>
        <w:shd w:val="clear" w:color="auto" w:fill="FFFFFF"/>
        <w:spacing w:after="150" w:line="240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 Ставропольского края в 2017 году</w:t>
      </w:r>
    </w:p>
    <w:p w14:paraId="3329F1AF" w14:textId="77777777" w:rsidR="00995399" w:rsidRDefault="00995399" w:rsidP="00995399">
      <w:pPr>
        <w:shd w:val="clear" w:color="auto" w:fill="FFFFFF"/>
        <w:spacing w:after="150"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29941F" w14:textId="77777777" w:rsidR="00995399" w:rsidRDefault="00995399" w:rsidP="00995399">
      <w:pPr>
        <w:pStyle w:val="consnormal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Форма торгов: открытый конкурс.</w:t>
      </w:r>
    </w:p>
    <w:p w14:paraId="35246964" w14:textId="77777777" w:rsidR="00995399" w:rsidRDefault="00995399" w:rsidP="00995399">
      <w:pPr>
        <w:pStyle w:val="ad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Наименование, место нахождения, почтовый адрес и адрес электронной почты, номер контактного телефона заказчика, организатора конкурса: </w:t>
      </w:r>
      <w:r>
        <w:rPr>
          <w:color w:val="242424"/>
          <w:spacing w:val="-2"/>
          <w:bdr w:val="none" w:sz="0" w:space="0" w:color="auto" w:frame="1"/>
        </w:rPr>
        <w:t>Администрация города Лермонтова, 357340, Ставропольский край, город Лермонтов, улица Решетника, №1.</w:t>
      </w:r>
      <w:r>
        <w:rPr>
          <w:color w:val="242424"/>
          <w:spacing w:val="2"/>
          <w:bdr w:val="none" w:sz="0" w:space="0" w:color="auto" w:frame="1"/>
        </w:rPr>
        <w:t> тел.  8 (879-35) 3-76-57, кабинет 74, </w:t>
      </w:r>
      <w:r>
        <w:rPr>
          <w:color w:val="242424"/>
          <w:spacing w:val="-1"/>
          <w:bdr w:val="none" w:sz="0" w:space="0" w:color="auto" w:frame="1"/>
        </w:rPr>
        <w:t>контактное лицо: Арова-Краснобаева Таисия Анатольевна.</w:t>
      </w:r>
    </w:p>
    <w:p w14:paraId="50EBEC2E" w14:textId="77777777" w:rsidR="00995399" w:rsidRDefault="00995399" w:rsidP="00995399">
      <w:pPr>
        <w:shd w:val="clear" w:color="auto" w:fill="FFFFFF"/>
        <w:spacing w:line="238" w:lineRule="atLeast"/>
        <w:ind w:right="-113"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  <w:lang w:val="en-US"/>
        </w:rPr>
        <w:t>E-mail: </w:t>
      </w:r>
      <w:hyperlink r:id="rId5" w:history="1">
        <w:r>
          <w:rPr>
            <w:rStyle w:val="a4"/>
            <w:color w:val="1D85B3"/>
            <w:spacing w:val="-1"/>
            <w:u w:val="none"/>
            <w:bdr w:val="none" w:sz="0" w:space="0" w:color="auto" w:frame="1"/>
            <w:lang w:val="en-US"/>
          </w:rPr>
          <w:t>lerm-zakaz@yandex.ru</w:t>
        </w:r>
      </w:hyperlink>
    </w:p>
    <w:p w14:paraId="05D08C29" w14:textId="77777777" w:rsidR="00995399" w:rsidRDefault="00995399" w:rsidP="00995399">
      <w:pPr>
        <w:pStyle w:val="ad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Предмет конкурса: предметом настоящего конкурса является право заключения договора на осуществление пассажирских перевозок по маршрутам на территории муниципального образования города Лермонтова Ставропольского края.</w:t>
      </w:r>
    </w:p>
    <w:p w14:paraId="2C9DC681" w14:textId="77777777" w:rsidR="00995399" w:rsidRDefault="00995399" w:rsidP="00995399">
      <w:pPr>
        <w:pStyle w:val="ad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Место оказания услуг: город Лермонтов Ставропольского края.</w:t>
      </w:r>
    </w:p>
    <w:p w14:paraId="3BD512E3" w14:textId="77777777" w:rsidR="00995399" w:rsidRDefault="00995399" w:rsidP="00995399">
      <w:pPr>
        <w:pStyle w:val="ad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Срок, место и порядок предоставления конкурсной документации: со дня опубликования извещения 25 ноября 2016 года в течение двух рабочих дней на основании заявления, поданного в письменной форме, по адресу места нахождения организатора конкурса.</w:t>
      </w:r>
    </w:p>
    <w:p w14:paraId="78426800" w14:textId="77777777" w:rsidR="00995399" w:rsidRDefault="00995399" w:rsidP="00995399">
      <w:pPr>
        <w:pStyle w:val="ad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Официальный сайт, на котором размещена конкурсная документация: </w:t>
      </w:r>
      <w:hyperlink r:id="rId6" w:history="1">
        <w:r>
          <w:rPr>
            <w:rStyle w:val="a4"/>
            <w:color w:val="1D85B3"/>
            <w:u w:val="none"/>
            <w:bdr w:val="none" w:sz="0" w:space="0" w:color="auto" w:frame="1"/>
            <w:lang w:val="en-US"/>
          </w:rPr>
          <w:t>www</w:t>
        </w:r>
        <w:r>
          <w:rPr>
            <w:rStyle w:val="a4"/>
            <w:color w:val="1D85B3"/>
            <w:u w:val="none"/>
            <w:bdr w:val="none" w:sz="0" w:space="0" w:color="auto" w:frame="1"/>
          </w:rPr>
          <w:t>.</w:t>
        </w:r>
        <w:r>
          <w:rPr>
            <w:rStyle w:val="a4"/>
            <w:color w:val="1D85B3"/>
            <w:u w:val="none"/>
            <w:bdr w:val="none" w:sz="0" w:space="0" w:color="auto" w:frame="1"/>
            <w:lang w:val="en-US"/>
          </w:rPr>
          <w:t>lermsk</w:t>
        </w:r>
        <w:r>
          <w:rPr>
            <w:rStyle w:val="a4"/>
            <w:color w:val="1D85B3"/>
            <w:u w:val="none"/>
            <w:bdr w:val="none" w:sz="0" w:space="0" w:color="auto" w:frame="1"/>
          </w:rPr>
          <w:t>.</w:t>
        </w:r>
        <w:r>
          <w:rPr>
            <w:rStyle w:val="a4"/>
            <w:color w:val="1D85B3"/>
            <w:u w:val="none"/>
            <w:bdr w:val="none" w:sz="0" w:space="0" w:color="auto" w:frame="1"/>
            <w:lang w:val="en-US"/>
          </w:rPr>
          <w:t>ru</w:t>
        </w:r>
      </w:hyperlink>
    </w:p>
    <w:p w14:paraId="269CCA87" w14:textId="77777777" w:rsidR="00995399" w:rsidRDefault="00995399" w:rsidP="00995399">
      <w:pPr>
        <w:pStyle w:val="con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Размер, порядок и сроки внесения платы, взимаемой уполномоченным органом за предоставление конкурсной документации: не устанавливается.</w:t>
      </w:r>
    </w:p>
    <w:p w14:paraId="681260B3" w14:textId="77777777" w:rsidR="00995399" w:rsidRDefault="00995399" w:rsidP="00995399">
      <w:pPr>
        <w:pStyle w:val="ad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Прием заявок: до 12 часов 00 минут 16 декабря 2016  года по адресу: </w:t>
      </w:r>
      <w:r>
        <w:rPr>
          <w:color w:val="242424"/>
          <w:spacing w:val="2"/>
          <w:bdr w:val="none" w:sz="0" w:space="0" w:color="auto" w:frame="1"/>
        </w:rPr>
        <w:t>357340,  Ставропольский край,  город Лермонтов,  улица Решетника, № 1, кабинет 74,</w:t>
      </w:r>
      <w:r>
        <w:rPr>
          <w:color w:val="242424"/>
        </w:rPr>
        <w:t>  в рабочие дни (кроме субботы и воскресенья) с 09 час. 00  мин. до 13 час. 00 мин., с  14 час. 00 мин. до 16 час. 30 мин. (время московское).</w:t>
      </w:r>
    </w:p>
    <w:p w14:paraId="2414B40E" w14:textId="77777777" w:rsidR="00995399" w:rsidRDefault="00995399" w:rsidP="00995399">
      <w:pPr>
        <w:pStyle w:val="ad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Место, дата и время вскрытия конвертов с заявками на участие в конкурсе: вскрытие конвертов с заявками состоится в 12 часов 00 минут        16 декабря 2015 года по адресу: Ставропольский край, город Лермонтов, улица Решетника, № 1, кабинет 74.</w:t>
      </w:r>
    </w:p>
    <w:p w14:paraId="494C4EAF" w14:textId="77777777" w:rsidR="00995399" w:rsidRDefault="00995399" w:rsidP="00995399">
      <w:pPr>
        <w:pStyle w:val="con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Место и даты рассмотрения заявок на участие в конкурсе: по адресу 357340, Ставропольский край, город Лермонтов, улица Решетника, № 1, кабинет 74, до 19 декабря 2016 года (включительно).</w:t>
      </w:r>
    </w:p>
    <w:p w14:paraId="0F736200" w14:textId="77777777" w:rsidR="00995399" w:rsidRDefault="00995399" w:rsidP="00995399">
      <w:pPr>
        <w:pStyle w:val="consnormal"/>
        <w:shd w:val="clear" w:color="auto" w:fill="FFFFFF"/>
        <w:spacing w:before="0" w:beforeAutospacing="0" w:after="150" w:afterAutospacing="0" w:line="238" w:lineRule="atLeast"/>
        <w:ind w:right="-113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11. Требование о внесении денежных средств в качестве обеспечения заявки (обеспечение заявки): не установлены.</w:t>
      </w:r>
    </w:p>
    <w:p w14:paraId="0B049761" w14:textId="4B1CBE41" w:rsidR="00EB28B0" w:rsidRPr="00995399" w:rsidRDefault="00EB28B0" w:rsidP="00995399">
      <w:bookmarkStart w:id="0" w:name="_GoBack"/>
      <w:bookmarkEnd w:id="0"/>
    </w:p>
    <w:sectPr w:rsidR="00EB28B0" w:rsidRPr="00995399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F7493"/>
    <w:rsid w:val="00116873"/>
    <w:rsid w:val="0012009D"/>
    <w:rsid w:val="001A2B7A"/>
    <w:rsid w:val="00281B84"/>
    <w:rsid w:val="00294AF2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708EB"/>
    <w:rsid w:val="00A85CCB"/>
    <w:rsid w:val="00A97C3E"/>
    <w:rsid w:val="00AA36E3"/>
    <w:rsid w:val="00AB64E8"/>
    <w:rsid w:val="00C12047"/>
    <w:rsid w:val="00C716F6"/>
    <w:rsid w:val="00C85139"/>
    <w:rsid w:val="00C93D64"/>
    <w:rsid w:val="00CE5C60"/>
    <w:rsid w:val="00CF64F6"/>
    <w:rsid w:val="00CF6C10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rmsk.ru/" TargetMode="External"/><Relationship Id="rId5" Type="http://schemas.openxmlformats.org/officeDocument/2006/relationships/hyperlink" Target="mailto:lerm-zaka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dcterms:created xsi:type="dcterms:W3CDTF">2023-08-28T14:28:00Z</dcterms:created>
  <dcterms:modified xsi:type="dcterms:W3CDTF">2023-08-29T08:25:00Z</dcterms:modified>
</cp:coreProperties>
</file>