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E5EFD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 xml:space="preserve">Извещение </w:t>
      </w:r>
    </w:p>
    <w:p w14:paraId="35EEFBCF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</w:p>
    <w:p w14:paraId="2C3EFD41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>В связи с решением Федеральной антимонопольной службы № 026/10/18.1-</w:t>
      </w:r>
    </w:p>
    <w:p w14:paraId="07868447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 xml:space="preserve">1921/2023 года, постановления администрации города Лермонтова от 03октября </w:t>
      </w:r>
    </w:p>
    <w:p w14:paraId="4E8D4D37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 xml:space="preserve">2023 г. № 742 управление имущественных отношений администрации города </w:t>
      </w:r>
    </w:p>
    <w:p w14:paraId="1DD82461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 xml:space="preserve">Лермонтова информирует об отмене торгов по продаже права аренды сроком на пять </w:t>
      </w:r>
    </w:p>
    <w:p w14:paraId="07F85836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 xml:space="preserve">лет земельного участка 53066 </w:t>
      </w:r>
      <w:proofErr w:type="spellStart"/>
      <w:proofErr w:type="gramStart"/>
      <w:r w:rsidRPr="004465FE">
        <w:rPr>
          <w:b/>
          <w:bCs/>
          <w:color w:val="242424"/>
          <w:sz w:val="27"/>
          <w:szCs w:val="27"/>
        </w:rPr>
        <w:t>кв.м</w:t>
      </w:r>
      <w:proofErr w:type="spellEnd"/>
      <w:proofErr w:type="gramEnd"/>
      <w:r w:rsidRPr="004465FE">
        <w:rPr>
          <w:b/>
          <w:bCs/>
          <w:color w:val="242424"/>
          <w:sz w:val="27"/>
          <w:szCs w:val="27"/>
        </w:rPr>
        <w:t xml:space="preserve">, с кадастровым номером 26:32:010101:231, </w:t>
      </w:r>
    </w:p>
    <w:p w14:paraId="5D5CC138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 xml:space="preserve">расположенного по адресу: Российская Федерация, Ставропольский край, город </w:t>
      </w:r>
    </w:p>
    <w:p w14:paraId="4A6D64A0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 xml:space="preserve">Лермонтов, проезд Западный, 23, с видом разрешённого использования: </w:t>
      </w:r>
    </w:p>
    <w:p w14:paraId="61BA1B73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>производственная деятельность (код 6.0), состоявшиеся 29 августа 2023, лот №1.</w:t>
      </w:r>
    </w:p>
    <w:p w14:paraId="3BBBF600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</w:p>
    <w:p w14:paraId="34D93511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</w:p>
    <w:p w14:paraId="0BD5A991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bookmarkStart w:id="0" w:name="_GoBack"/>
      <w:bookmarkEnd w:id="0"/>
    </w:p>
    <w:p w14:paraId="1ED6D1BB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</w:p>
    <w:p w14:paraId="3238B34C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</w:p>
    <w:p w14:paraId="44434593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>Начальник управления</w:t>
      </w:r>
    </w:p>
    <w:p w14:paraId="63D0DF82" w14:textId="77777777" w:rsidR="004465FE" w:rsidRPr="004465FE" w:rsidRDefault="004465FE" w:rsidP="004465FE">
      <w:pPr>
        <w:rPr>
          <w:b/>
          <w:bCs/>
          <w:color w:val="242424"/>
          <w:sz w:val="27"/>
          <w:szCs w:val="27"/>
        </w:rPr>
      </w:pPr>
      <w:r w:rsidRPr="004465FE">
        <w:rPr>
          <w:b/>
          <w:bCs/>
          <w:color w:val="242424"/>
          <w:sz w:val="27"/>
          <w:szCs w:val="27"/>
        </w:rPr>
        <w:t>имущественных отношений</w:t>
      </w:r>
    </w:p>
    <w:p w14:paraId="529752F7" w14:textId="5F1B6686" w:rsidR="00DB0041" w:rsidRPr="004465FE" w:rsidRDefault="004465FE" w:rsidP="004465FE">
      <w:r w:rsidRPr="004465FE">
        <w:rPr>
          <w:b/>
          <w:bCs/>
          <w:color w:val="242424"/>
          <w:sz w:val="27"/>
          <w:szCs w:val="27"/>
        </w:rPr>
        <w:t>администрации города Лермонтова                                                                  С.А. Новак</w:t>
      </w:r>
    </w:p>
    <w:sectPr w:rsidR="00DB0041" w:rsidRPr="004465FE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1436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465FE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373B0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7A9"/>
    <w:rsid w:val="00A37C48"/>
    <w:rsid w:val="00A46BDA"/>
    <w:rsid w:val="00A51EB6"/>
    <w:rsid w:val="00AA2D21"/>
    <w:rsid w:val="00AA4738"/>
    <w:rsid w:val="00AB18EA"/>
    <w:rsid w:val="00AB64B2"/>
    <w:rsid w:val="00AC1B5F"/>
    <w:rsid w:val="00AD538D"/>
    <w:rsid w:val="00AE59E7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16C9"/>
    <w:rsid w:val="00D235AA"/>
    <w:rsid w:val="00D3081F"/>
    <w:rsid w:val="00D35FF6"/>
    <w:rsid w:val="00D373B9"/>
    <w:rsid w:val="00D56512"/>
    <w:rsid w:val="00D57954"/>
    <w:rsid w:val="00D61C3C"/>
    <w:rsid w:val="00DA3DBD"/>
    <w:rsid w:val="00DB0041"/>
    <w:rsid w:val="00DB09D8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56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432</cp:revision>
  <dcterms:created xsi:type="dcterms:W3CDTF">2023-09-11T08:20:00Z</dcterms:created>
  <dcterms:modified xsi:type="dcterms:W3CDTF">2023-10-04T14:35:00Z</dcterms:modified>
</cp:coreProperties>
</file>