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A1" w:rsidRDefault="00D60DA1" w:rsidP="00D60DA1">
      <w:pPr>
        <w:jc w:val="center"/>
      </w:pPr>
      <w:r>
        <w:rPr>
          <w:noProof/>
        </w:rPr>
        <w:drawing>
          <wp:inline distT="0" distB="0" distL="0" distR="0" wp14:anchorId="3A6C20D6" wp14:editId="613486A2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D0" w:rsidRDefault="00E91FD0" w:rsidP="00D60DA1">
      <w:pPr>
        <w:jc w:val="center"/>
      </w:pPr>
    </w:p>
    <w:p w:rsidR="00D60DA1" w:rsidRPr="007D36AA" w:rsidRDefault="00D60DA1" w:rsidP="00D60DA1">
      <w:pPr>
        <w:pStyle w:val="3"/>
        <w:rPr>
          <w:b/>
          <w:sz w:val="32"/>
          <w:szCs w:val="32"/>
        </w:rPr>
      </w:pPr>
      <w:r w:rsidRPr="007D36AA">
        <w:rPr>
          <w:b/>
          <w:sz w:val="32"/>
          <w:szCs w:val="32"/>
        </w:rPr>
        <w:t xml:space="preserve">СОВЕТ ГОРОДА ЛЕРМОНТОВА </w:t>
      </w:r>
    </w:p>
    <w:p w:rsidR="00D60DA1" w:rsidRDefault="00D60DA1" w:rsidP="00D60DA1">
      <w:pPr>
        <w:pStyle w:val="1"/>
        <w:spacing w:line="360" w:lineRule="auto"/>
      </w:pPr>
      <w:r w:rsidRPr="007D36AA">
        <w:t>Р Е Ш Е Н И Е</w:t>
      </w:r>
    </w:p>
    <w:p w:rsidR="001C2D05" w:rsidRPr="001C2D05" w:rsidRDefault="001C2D05" w:rsidP="001C2D05"/>
    <w:tbl>
      <w:tblPr>
        <w:tblpPr w:leftFromText="180" w:rightFromText="180" w:vertAnchor="page" w:horzAnchor="margin" w:tblpY="415"/>
        <w:tblW w:w="9441" w:type="dxa"/>
        <w:tblLook w:val="01E0" w:firstRow="1" w:lastRow="1" w:firstColumn="1" w:lastColumn="1" w:noHBand="0" w:noVBand="0"/>
      </w:tblPr>
      <w:tblGrid>
        <w:gridCol w:w="9441"/>
      </w:tblGrid>
      <w:tr w:rsidR="00D60DA1" w:rsidTr="00612FAB">
        <w:trPr>
          <w:cantSplit/>
          <w:trHeight w:val="177"/>
        </w:trPr>
        <w:tc>
          <w:tcPr>
            <w:tcW w:w="9441" w:type="dxa"/>
          </w:tcPr>
          <w:p w:rsidR="00D60DA1" w:rsidRDefault="00D60DA1" w:rsidP="00612FAB">
            <w:pPr>
              <w:rPr>
                <w:rFonts w:ascii="Arial" w:hAnsi="Arial"/>
                <w:b/>
              </w:rPr>
            </w:pPr>
          </w:p>
        </w:tc>
      </w:tr>
    </w:tbl>
    <w:p w:rsidR="00D60DA1" w:rsidRDefault="00214F5B" w:rsidP="00D60DA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C2D05">
        <w:rPr>
          <w:sz w:val="28"/>
          <w:szCs w:val="28"/>
        </w:rPr>
        <w:t xml:space="preserve"> </w:t>
      </w:r>
      <w:r w:rsidR="00A052CD">
        <w:rPr>
          <w:sz w:val="28"/>
          <w:szCs w:val="28"/>
        </w:rPr>
        <w:t>сен</w:t>
      </w:r>
      <w:r w:rsidR="00D60DA1">
        <w:rPr>
          <w:sz w:val="28"/>
          <w:szCs w:val="28"/>
        </w:rPr>
        <w:t>тября</w:t>
      </w:r>
      <w:r w:rsidR="00D60DA1" w:rsidRPr="009A4B84">
        <w:rPr>
          <w:sz w:val="28"/>
          <w:szCs w:val="28"/>
        </w:rPr>
        <w:t xml:space="preserve"> 20</w:t>
      </w:r>
      <w:r w:rsidR="00E91FD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D60DA1">
        <w:rPr>
          <w:sz w:val="28"/>
          <w:szCs w:val="28"/>
        </w:rPr>
        <w:t xml:space="preserve"> года</w:t>
      </w:r>
      <w:r w:rsidR="00D60DA1" w:rsidRPr="009A4B84">
        <w:rPr>
          <w:sz w:val="28"/>
          <w:szCs w:val="28"/>
        </w:rPr>
        <w:t xml:space="preserve">              </w:t>
      </w:r>
      <w:r w:rsidR="008920C5">
        <w:rPr>
          <w:sz w:val="28"/>
          <w:szCs w:val="28"/>
        </w:rPr>
        <w:t xml:space="preserve">                          </w:t>
      </w:r>
      <w:r w:rsidR="00D60DA1" w:rsidRPr="009A4B84">
        <w:rPr>
          <w:sz w:val="28"/>
          <w:szCs w:val="28"/>
        </w:rPr>
        <w:t xml:space="preserve">   </w:t>
      </w:r>
      <w:r w:rsidR="008920C5">
        <w:rPr>
          <w:sz w:val="28"/>
          <w:szCs w:val="28"/>
        </w:rPr>
        <w:t xml:space="preserve">   </w:t>
      </w:r>
      <w:r w:rsidR="00D60DA1" w:rsidRPr="009A4B84">
        <w:rPr>
          <w:sz w:val="28"/>
          <w:szCs w:val="28"/>
        </w:rPr>
        <w:t xml:space="preserve">  </w:t>
      </w:r>
      <w:r w:rsidR="005936C7">
        <w:rPr>
          <w:sz w:val="28"/>
          <w:szCs w:val="28"/>
        </w:rPr>
        <w:t xml:space="preserve">  </w:t>
      </w:r>
      <w:r w:rsidR="00D60DA1" w:rsidRPr="009A4B84">
        <w:rPr>
          <w:sz w:val="28"/>
          <w:szCs w:val="28"/>
        </w:rPr>
        <w:t xml:space="preserve">      </w:t>
      </w:r>
      <w:r w:rsidR="00A052CD">
        <w:rPr>
          <w:sz w:val="28"/>
          <w:szCs w:val="28"/>
        </w:rPr>
        <w:t xml:space="preserve">  </w:t>
      </w:r>
      <w:r w:rsidR="004F0AE5">
        <w:rPr>
          <w:sz w:val="28"/>
          <w:szCs w:val="28"/>
        </w:rPr>
        <w:t xml:space="preserve"> </w:t>
      </w:r>
      <w:r w:rsidR="00A052CD">
        <w:rPr>
          <w:sz w:val="28"/>
          <w:szCs w:val="28"/>
        </w:rPr>
        <w:t xml:space="preserve">              </w:t>
      </w:r>
      <w:r w:rsidR="00F105AD">
        <w:rPr>
          <w:sz w:val="28"/>
          <w:szCs w:val="28"/>
        </w:rPr>
        <w:t xml:space="preserve">   </w:t>
      </w:r>
      <w:r w:rsidR="00EC2FAB">
        <w:rPr>
          <w:sz w:val="28"/>
          <w:szCs w:val="28"/>
        </w:rPr>
        <w:t xml:space="preserve"> </w:t>
      </w:r>
      <w:r w:rsidR="00F105AD">
        <w:rPr>
          <w:sz w:val="28"/>
          <w:szCs w:val="28"/>
        </w:rPr>
        <w:t xml:space="preserve"> </w:t>
      </w:r>
      <w:r w:rsidR="00F47291">
        <w:rPr>
          <w:sz w:val="28"/>
          <w:szCs w:val="28"/>
        </w:rPr>
        <w:t xml:space="preserve">     </w:t>
      </w:r>
      <w:r w:rsidR="00D60DA1" w:rsidRPr="009A4B84">
        <w:rPr>
          <w:sz w:val="28"/>
          <w:szCs w:val="28"/>
        </w:rPr>
        <w:t>№</w:t>
      </w:r>
      <w:r w:rsidR="00F47291">
        <w:rPr>
          <w:sz w:val="28"/>
          <w:szCs w:val="28"/>
        </w:rPr>
        <w:t xml:space="preserve"> </w:t>
      </w:r>
      <w:r w:rsidR="005936C7">
        <w:rPr>
          <w:sz w:val="28"/>
          <w:szCs w:val="28"/>
        </w:rPr>
        <w:t>57</w:t>
      </w:r>
    </w:p>
    <w:p w:rsidR="00D60DA1" w:rsidRDefault="00D60DA1" w:rsidP="00D60DA1">
      <w:pPr>
        <w:rPr>
          <w:sz w:val="28"/>
        </w:rPr>
      </w:pPr>
    </w:p>
    <w:p w:rsidR="00E91FD0" w:rsidRDefault="00E91FD0" w:rsidP="00D60DA1">
      <w:pPr>
        <w:rPr>
          <w:sz w:val="28"/>
        </w:rPr>
      </w:pPr>
    </w:p>
    <w:p w:rsidR="00E91FD0" w:rsidRPr="00E91FD0" w:rsidRDefault="00E91FD0" w:rsidP="00E91FD0">
      <w:pPr>
        <w:jc w:val="center"/>
        <w:rPr>
          <w:b/>
          <w:sz w:val="28"/>
        </w:rPr>
      </w:pPr>
      <w:r w:rsidRPr="00E91FD0">
        <w:rPr>
          <w:b/>
          <w:sz w:val="28"/>
        </w:rPr>
        <w:t xml:space="preserve">Об утверждении Плана работы Совета города Лермонтова </w:t>
      </w:r>
    </w:p>
    <w:p w:rsidR="00001876" w:rsidRDefault="00E91FD0" w:rsidP="00E91FD0">
      <w:pPr>
        <w:jc w:val="center"/>
        <w:rPr>
          <w:b/>
          <w:sz w:val="28"/>
        </w:rPr>
      </w:pPr>
      <w:r>
        <w:rPr>
          <w:b/>
          <w:sz w:val="28"/>
        </w:rPr>
        <w:t>на IV квартал 202</w:t>
      </w:r>
      <w:r w:rsidR="00214F5B">
        <w:rPr>
          <w:b/>
          <w:sz w:val="28"/>
        </w:rPr>
        <w:t>1</w:t>
      </w:r>
      <w:r w:rsidRPr="00E91FD0">
        <w:rPr>
          <w:b/>
          <w:sz w:val="28"/>
        </w:rPr>
        <w:t xml:space="preserve"> года</w:t>
      </w:r>
    </w:p>
    <w:p w:rsidR="00E91FD0" w:rsidRDefault="00E91FD0" w:rsidP="00E91FD0">
      <w:pPr>
        <w:jc w:val="center"/>
        <w:rPr>
          <w:b/>
          <w:sz w:val="28"/>
        </w:rPr>
      </w:pPr>
    </w:p>
    <w:p w:rsidR="00001876" w:rsidRDefault="00001876" w:rsidP="00001876">
      <w:pPr>
        <w:ind w:firstLine="708"/>
        <w:jc w:val="both"/>
        <w:rPr>
          <w:sz w:val="28"/>
        </w:rPr>
      </w:pPr>
      <w:r>
        <w:rPr>
          <w:sz w:val="28"/>
        </w:rPr>
        <w:t>В соответствии с Регламентом Совета города Лермонтова, утвержденным решением Совета города Лермонтова от 06 декабря</w:t>
      </w:r>
      <w:r w:rsidR="001F3C62">
        <w:rPr>
          <w:sz w:val="28"/>
        </w:rPr>
        <w:t xml:space="preserve">                     </w:t>
      </w:r>
      <w:r>
        <w:rPr>
          <w:sz w:val="28"/>
        </w:rPr>
        <w:t xml:space="preserve"> 2016 года № 67, Совет города Лермонтова </w:t>
      </w:r>
    </w:p>
    <w:p w:rsidR="00D60DA1" w:rsidRDefault="00D60DA1" w:rsidP="00D60DA1">
      <w:pPr>
        <w:rPr>
          <w:sz w:val="28"/>
        </w:rPr>
      </w:pPr>
    </w:p>
    <w:p w:rsidR="00D60DA1" w:rsidRDefault="00D60DA1" w:rsidP="00D60DA1">
      <w:pPr>
        <w:ind w:firstLine="709"/>
        <w:rPr>
          <w:b/>
          <w:sz w:val="28"/>
        </w:rPr>
      </w:pPr>
      <w:r>
        <w:rPr>
          <w:b/>
          <w:sz w:val="28"/>
        </w:rPr>
        <w:t>Р Е Ш И Л:</w:t>
      </w:r>
    </w:p>
    <w:p w:rsidR="00D60DA1" w:rsidRDefault="00D60DA1" w:rsidP="00D60DA1">
      <w:pPr>
        <w:rPr>
          <w:b/>
          <w:sz w:val="28"/>
        </w:rPr>
      </w:pPr>
    </w:p>
    <w:p w:rsidR="00D60DA1" w:rsidRDefault="00E91FD0" w:rsidP="00D60DA1">
      <w:pPr>
        <w:ind w:firstLine="709"/>
        <w:jc w:val="both"/>
        <w:rPr>
          <w:sz w:val="28"/>
        </w:rPr>
      </w:pPr>
      <w:r>
        <w:rPr>
          <w:sz w:val="28"/>
        </w:rPr>
        <w:t>1. Утвердить прилагаемый П</w:t>
      </w:r>
      <w:r w:rsidR="00D60DA1">
        <w:rPr>
          <w:sz w:val="28"/>
        </w:rPr>
        <w:t xml:space="preserve">лан работы Совета города Лермонтова </w:t>
      </w:r>
      <w:r w:rsidR="00F441BC">
        <w:rPr>
          <w:sz w:val="28"/>
        </w:rPr>
        <w:t xml:space="preserve">                  </w:t>
      </w:r>
      <w:r w:rsidR="00D60DA1">
        <w:rPr>
          <w:sz w:val="28"/>
        </w:rPr>
        <w:t xml:space="preserve">на </w:t>
      </w:r>
      <w:r w:rsidR="00D60DA1">
        <w:rPr>
          <w:sz w:val="28"/>
          <w:lang w:val="en-US"/>
        </w:rPr>
        <w:t>IV</w:t>
      </w:r>
      <w:r>
        <w:rPr>
          <w:sz w:val="28"/>
        </w:rPr>
        <w:t xml:space="preserve"> квартал 202</w:t>
      </w:r>
      <w:r w:rsidR="00214F5B">
        <w:rPr>
          <w:sz w:val="28"/>
        </w:rPr>
        <w:t>1</w:t>
      </w:r>
      <w:r w:rsidR="00D60DA1">
        <w:rPr>
          <w:sz w:val="28"/>
        </w:rPr>
        <w:t xml:space="preserve"> года.</w:t>
      </w:r>
    </w:p>
    <w:p w:rsidR="00D60DA1" w:rsidRDefault="00D60DA1" w:rsidP="00D60DA1">
      <w:pPr>
        <w:ind w:firstLine="709"/>
        <w:jc w:val="both"/>
        <w:rPr>
          <w:sz w:val="28"/>
        </w:rPr>
      </w:pPr>
    </w:p>
    <w:p w:rsidR="00D60DA1" w:rsidRDefault="00E91FD0" w:rsidP="00D60DA1">
      <w:pPr>
        <w:ind w:firstLine="709"/>
        <w:jc w:val="both"/>
        <w:rPr>
          <w:sz w:val="28"/>
        </w:rPr>
      </w:pPr>
      <w:r>
        <w:rPr>
          <w:sz w:val="28"/>
        </w:rPr>
        <w:t>2. </w:t>
      </w:r>
      <w:proofErr w:type="gramStart"/>
      <w:r w:rsidR="00D60DA1">
        <w:rPr>
          <w:sz w:val="28"/>
        </w:rPr>
        <w:t>Контроль за</w:t>
      </w:r>
      <w:proofErr w:type="gramEnd"/>
      <w:r w:rsidR="00D60DA1">
        <w:rPr>
          <w:sz w:val="28"/>
        </w:rPr>
        <w:t xml:space="preserve"> выполнением настоящего решения</w:t>
      </w:r>
      <w:r w:rsidR="00001876">
        <w:rPr>
          <w:sz w:val="28"/>
        </w:rPr>
        <w:t xml:space="preserve"> </w:t>
      </w:r>
      <w:r w:rsidR="00B71A9E">
        <w:rPr>
          <w:sz w:val="28"/>
        </w:rPr>
        <w:t xml:space="preserve">возложить </w:t>
      </w:r>
      <w:r w:rsidR="00F441BC">
        <w:rPr>
          <w:sz w:val="28"/>
        </w:rPr>
        <w:t xml:space="preserve">                                    </w:t>
      </w:r>
      <w:r w:rsidR="00B71A9E">
        <w:rPr>
          <w:sz w:val="28"/>
        </w:rPr>
        <w:t>на з</w:t>
      </w:r>
      <w:r w:rsidR="00001876">
        <w:rPr>
          <w:sz w:val="28"/>
        </w:rPr>
        <w:t>аместителя предсе</w:t>
      </w:r>
      <w:r w:rsidR="00B71A9E">
        <w:rPr>
          <w:sz w:val="28"/>
        </w:rPr>
        <w:t>дателя Совета города Лермонтова</w:t>
      </w:r>
      <w:r>
        <w:rPr>
          <w:sz w:val="28"/>
        </w:rPr>
        <w:t xml:space="preserve"> (А.В. Курочкин)</w:t>
      </w:r>
      <w:r w:rsidR="00D60DA1">
        <w:rPr>
          <w:sz w:val="28"/>
        </w:rPr>
        <w:t>.</w:t>
      </w:r>
    </w:p>
    <w:p w:rsidR="00E91FD0" w:rsidRDefault="00E91FD0" w:rsidP="00D60DA1">
      <w:pPr>
        <w:ind w:firstLine="709"/>
        <w:jc w:val="both"/>
        <w:rPr>
          <w:sz w:val="28"/>
        </w:rPr>
      </w:pPr>
    </w:p>
    <w:p w:rsidR="00E91FD0" w:rsidRDefault="00E91FD0" w:rsidP="00E91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вступает в силу со дня его </w:t>
      </w:r>
      <w:r w:rsidR="00214F5B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                          и подлежит обнародованию путем</w:t>
      </w:r>
      <w:r w:rsidRPr="00FF77F8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щения</w:t>
      </w:r>
      <w:r w:rsidRPr="00FF77F8">
        <w:rPr>
          <w:sz w:val="28"/>
          <w:szCs w:val="28"/>
        </w:rPr>
        <w:t xml:space="preserve"> </w:t>
      </w:r>
      <w:r w:rsidR="00214F5B">
        <w:rPr>
          <w:sz w:val="28"/>
          <w:szCs w:val="28"/>
        </w:rPr>
        <w:t xml:space="preserve">на официальном портале органов местного самоуправления города Лермонтова </w:t>
      </w:r>
      <w:r w:rsidR="00214F5B" w:rsidRPr="005704AF">
        <w:rPr>
          <w:sz w:val="28"/>
          <w:szCs w:val="28"/>
        </w:rPr>
        <w:t xml:space="preserve">в информационно-телекоммуникационной сети </w:t>
      </w:r>
      <w:r w:rsidR="00214F5B">
        <w:rPr>
          <w:sz w:val="28"/>
          <w:szCs w:val="28"/>
        </w:rPr>
        <w:t>«Интернет»</w:t>
      </w:r>
      <w:r w:rsidRPr="00FF77F8">
        <w:rPr>
          <w:sz w:val="28"/>
          <w:szCs w:val="28"/>
        </w:rPr>
        <w:t>.</w:t>
      </w:r>
    </w:p>
    <w:p w:rsidR="00D60DA1" w:rsidRDefault="00D60DA1" w:rsidP="00D60DA1">
      <w:pPr>
        <w:rPr>
          <w:sz w:val="28"/>
        </w:rPr>
      </w:pPr>
    </w:p>
    <w:p w:rsidR="00D60DA1" w:rsidRDefault="00D60DA1" w:rsidP="00D60DA1">
      <w:pPr>
        <w:rPr>
          <w:sz w:val="28"/>
        </w:rPr>
      </w:pPr>
    </w:p>
    <w:p w:rsidR="00D60DA1" w:rsidRDefault="00D60DA1" w:rsidP="00D60DA1">
      <w:pPr>
        <w:rPr>
          <w:sz w:val="28"/>
        </w:rPr>
      </w:pPr>
    </w:p>
    <w:p w:rsidR="00B71A9E" w:rsidRDefault="00B71A9E" w:rsidP="00D60DA1">
      <w:pPr>
        <w:rPr>
          <w:sz w:val="28"/>
        </w:rPr>
      </w:pPr>
      <w:r>
        <w:rPr>
          <w:sz w:val="28"/>
        </w:rPr>
        <w:t>П</w:t>
      </w:r>
      <w:r w:rsidR="00521582">
        <w:rPr>
          <w:sz w:val="28"/>
        </w:rPr>
        <w:t>редседател</w:t>
      </w:r>
      <w:r>
        <w:rPr>
          <w:sz w:val="28"/>
        </w:rPr>
        <w:t xml:space="preserve">ь </w:t>
      </w:r>
    </w:p>
    <w:p w:rsidR="00D60DA1" w:rsidRDefault="00F73D4F" w:rsidP="00D60DA1">
      <w:pPr>
        <w:rPr>
          <w:sz w:val="28"/>
        </w:rPr>
      </w:pPr>
      <w:r>
        <w:rPr>
          <w:sz w:val="28"/>
        </w:rPr>
        <w:t xml:space="preserve">Совета </w:t>
      </w:r>
      <w:r w:rsidR="00D60DA1">
        <w:rPr>
          <w:sz w:val="28"/>
        </w:rPr>
        <w:t xml:space="preserve">города Лермонтова                             </w:t>
      </w:r>
      <w:r w:rsidR="00521582">
        <w:rPr>
          <w:sz w:val="28"/>
        </w:rPr>
        <w:t xml:space="preserve">          </w:t>
      </w:r>
      <w:r>
        <w:rPr>
          <w:sz w:val="28"/>
        </w:rPr>
        <w:t xml:space="preserve">      </w:t>
      </w:r>
      <w:r w:rsidR="00E91FD0">
        <w:rPr>
          <w:sz w:val="28"/>
        </w:rPr>
        <w:t xml:space="preserve">  </w:t>
      </w:r>
      <w:r>
        <w:rPr>
          <w:sz w:val="28"/>
        </w:rPr>
        <w:t xml:space="preserve">            </w:t>
      </w:r>
      <w:r w:rsidR="00521582">
        <w:rPr>
          <w:sz w:val="28"/>
        </w:rPr>
        <w:t>А.</w:t>
      </w:r>
      <w:r w:rsidR="00B71A9E">
        <w:rPr>
          <w:sz w:val="28"/>
        </w:rPr>
        <w:t>М.</w:t>
      </w:r>
      <w:r w:rsidR="001C2D05">
        <w:rPr>
          <w:sz w:val="28"/>
        </w:rPr>
        <w:t xml:space="preserve"> </w:t>
      </w:r>
      <w:r w:rsidR="00B71A9E">
        <w:rPr>
          <w:sz w:val="28"/>
        </w:rPr>
        <w:t>Карибов</w:t>
      </w:r>
    </w:p>
    <w:p w:rsidR="00D60DA1" w:rsidRDefault="00D60DA1" w:rsidP="00D60DA1">
      <w:pPr>
        <w:rPr>
          <w:sz w:val="28"/>
        </w:rPr>
      </w:pPr>
    </w:p>
    <w:p w:rsidR="00D60DA1" w:rsidRDefault="00D60DA1" w:rsidP="00D60DA1">
      <w:pPr>
        <w:rPr>
          <w:sz w:val="28"/>
        </w:rPr>
      </w:pPr>
    </w:p>
    <w:p w:rsidR="00D60DA1" w:rsidRDefault="00D60DA1" w:rsidP="00D60DA1">
      <w:pPr>
        <w:rPr>
          <w:sz w:val="28"/>
        </w:rPr>
      </w:pPr>
    </w:p>
    <w:p w:rsidR="00D60DA1" w:rsidRDefault="00D60DA1" w:rsidP="00D60DA1">
      <w:pPr>
        <w:rPr>
          <w:sz w:val="28"/>
        </w:rPr>
      </w:pPr>
    </w:p>
    <w:p w:rsidR="00CE081F" w:rsidRPr="00006881" w:rsidRDefault="00CE081F" w:rsidP="00CE081F">
      <w:pPr>
        <w:rPr>
          <w:sz w:val="28"/>
          <w:szCs w:val="28"/>
        </w:rPr>
      </w:pPr>
    </w:p>
    <w:p w:rsidR="00CE081F" w:rsidRPr="00006881" w:rsidRDefault="00CE081F" w:rsidP="00CE081F">
      <w:pPr>
        <w:rPr>
          <w:sz w:val="28"/>
          <w:szCs w:val="28"/>
        </w:rPr>
      </w:pPr>
    </w:p>
    <w:p w:rsidR="00CE081F" w:rsidRDefault="00CE081F" w:rsidP="00CE081F">
      <w:pPr>
        <w:rPr>
          <w:sz w:val="28"/>
          <w:szCs w:val="28"/>
        </w:rPr>
      </w:pPr>
    </w:p>
    <w:p w:rsidR="005936C7" w:rsidRDefault="005936C7" w:rsidP="00CE081F">
      <w:pPr>
        <w:rPr>
          <w:sz w:val="28"/>
          <w:szCs w:val="28"/>
        </w:rPr>
      </w:pPr>
    </w:p>
    <w:p w:rsidR="005936C7" w:rsidRDefault="005936C7" w:rsidP="00CE081F">
      <w:pPr>
        <w:rPr>
          <w:sz w:val="28"/>
          <w:szCs w:val="28"/>
        </w:rPr>
        <w:sectPr w:rsidR="005936C7" w:rsidSect="004F0AE5">
          <w:pgSz w:w="11906" w:h="16838"/>
          <w:pgMar w:top="1135" w:right="850" w:bottom="1276" w:left="1985" w:header="708" w:footer="708" w:gutter="0"/>
          <w:cols w:space="708"/>
          <w:docGrid w:linePitch="360"/>
        </w:sectPr>
      </w:pPr>
    </w:p>
    <w:p w:rsidR="005936C7" w:rsidRDefault="005936C7" w:rsidP="005936C7">
      <w:pPr>
        <w:jc w:val="right"/>
        <w:rPr>
          <w:sz w:val="28"/>
          <w:szCs w:val="28"/>
        </w:rPr>
      </w:pPr>
      <w:r w:rsidRPr="004B23ED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5936C7" w:rsidRPr="004B23ED" w:rsidRDefault="005936C7" w:rsidP="005936C7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4B23ED">
        <w:rPr>
          <w:sz w:val="28"/>
          <w:szCs w:val="28"/>
        </w:rPr>
        <w:t>е</w:t>
      </w:r>
      <w:r>
        <w:rPr>
          <w:sz w:val="28"/>
          <w:szCs w:val="28"/>
        </w:rPr>
        <w:t>шением Совета города Лермонтова</w:t>
      </w:r>
    </w:p>
    <w:p w:rsidR="005936C7" w:rsidRDefault="005936C7" w:rsidP="005936C7">
      <w:pPr>
        <w:jc w:val="right"/>
        <w:rPr>
          <w:b/>
        </w:rPr>
      </w:pPr>
      <w:r>
        <w:rPr>
          <w:sz w:val="28"/>
          <w:szCs w:val="28"/>
        </w:rPr>
        <w:t xml:space="preserve">от 28 сентября </w:t>
      </w:r>
      <w:r w:rsidRPr="004B23E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B23E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</w:p>
    <w:p w:rsidR="005936C7" w:rsidRPr="005936C7" w:rsidRDefault="005936C7" w:rsidP="005936C7">
      <w:pPr>
        <w:rPr>
          <w:b/>
          <w:sz w:val="28"/>
          <w:szCs w:val="28"/>
        </w:rPr>
      </w:pPr>
    </w:p>
    <w:p w:rsidR="005936C7" w:rsidRPr="00FE5D9B" w:rsidRDefault="005936C7" w:rsidP="005936C7">
      <w:pPr>
        <w:jc w:val="center"/>
        <w:rPr>
          <w:b/>
          <w:sz w:val="28"/>
          <w:szCs w:val="28"/>
        </w:rPr>
      </w:pPr>
      <w:proofErr w:type="gramStart"/>
      <w:r w:rsidRPr="00FE5D9B">
        <w:rPr>
          <w:b/>
          <w:sz w:val="28"/>
          <w:szCs w:val="28"/>
        </w:rPr>
        <w:t>П</w:t>
      </w:r>
      <w:proofErr w:type="gramEnd"/>
      <w:r w:rsidRPr="00FE5D9B">
        <w:rPr>
          <w:b/>
          <w:sz w:val="28"/>
          <w:szCs w:val="28"/>
        </w:rPr>
        <w:t xml:space="preserve"> Л А Н</w:t>
      </w:r>
    </w:p>
    <w:p w:rsidR="005936C7" w:rsidRPr="00FE5D9B" w:rsidRDefault="005936C7" w:rsidP="005936C7">
      <w:pPr>
        <w:jc w:val="center"/>
        <w:rPr>
          <w:b/>
          <w:sz w:val="28"/>
          <w:szCs w:val="28"/>
        </w:rPr>
      </w:pPr>
      <w:r w:rsidRPr="00FE5D9B">
        <w:rPr>
          <w:b/>
          <w:sz w:val="28"/>
          <w:szCs w:val="28"/>
        </w:rPr>
        <w:t xml:space="preserve">работы Совета города Лермонтова </w:t>
      </w:r>
    </w:p>
    <w:p w:rsidR="005936C7" w:rsidRPr="00FE5D9B" w:rsidRDefault="005936C7" w:rsidP="005936C7">
      <w:pPr>
        <w:jc w:val="center"/>
        <w:rPr>
          <w:b/>
          <w:sz w:val="28"/>
          <w:szCs w:val="28"/>
        </w:rPr>
      </w:pPr>
      <w:r w:rsidRPr="00FE5D9B">
        <w:rPr>
          <w:b/>
          <w:sz w:val="28"/>
          <w:szCs w:val="28"/>
        </w:rPr>
        <w:t xml:space="preserve">на </w:t>
      </w:r>
      <w:r w:rsidRPr="00FE5D9B">
        <w:rPr>
          <w:b/>
          <w:sz w:val="28"/>
          <w:szCs w:val="28"/>
          <w:lang w:val="en-US"/>
        </w:rPr>
        <w:t>IV</w:t>
      </w:r>
      <w:r w:rsidRPr="00FE5D9B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1</w:t>
      </w:r>
      <w:r w:rsidRPr="00FE5D9B">
        <w:rPr>
          <w:b/>
          <w:sz w:val="28"/>
          <w:szCs w:val="28"/>
        </w:rPr>
        <w:t xml:space="preserve"> года</w:t>
      </w:r>
    </w:p>
    <w:p w:rsidR="005936C7" w:rsidRPr="005936C7" w:rsidRDefault="005936C7" w:rsidP="005936C7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843"/>
        <w:gridCol w:w="142"/>
        <w:gridCol w:w="2268"/>
      </w:tblGrid>
      <w:tr w:rsidR="005936C7" w:rsidRPr="004F0AE5" w:rsidTr="002C04C4">
        <w:trPr>
          <w:trHeight w:val="822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b/>
                <w:sz w:val="26"/>
                <w:szCs w:val="26"/>
              </w:rPr>
            </w:pPr>
            <w:r w:rsidRPr="004F0AE5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4F0AE5">
              <w:rPr>
                <w:b/>
                <w:sz w:val="26"/>
                <w:szCs w:val="26"/>
              </w:rPr>
              <w:t>п</w:t>
            </w:r>
            <w:proofErr w:type="gramEnd"/>
            <w:r w:rsidRPr="004F0AE5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center"/>
              <w:rPr>
                <w:b/>
                <w:sz w:val="26"/>
                <w:szCs w:val="26"/>
              </w:rPr>
            </w:pPr>
            <w:r w:rsidRPr="004F0AE5">
              <w:rPr>
                <w:b/>
                <w:sz w:val="26"/>
                <w:szCs w:val="26"/>
              </w:rPr>
              <w:t>Наименование мероприятий*</w:t>
            </w:r>
          </w:p>
        </w:tc>
        <w:tc>
          <w:tcPr>
            <w:tcW w:w="1843" w:type="dxa"/>
            <w:vAlign w:val="center"/>
          </w:tcPr>
          <w:p w:rsidR="005936C7" w:rsidRPr="004F0AE5" w:rsidRDefault="005936C7" w:rsidP="002C04C4">
            <w:pPr>
              <w:jc w:val="center"/>
              <w:rPr>
                <w:b/>
                <w:sz w:val="26"/>
                <w:szCs w:val="26"/>
              </w:rPr>
            </w:pPr>
            <w:r w:rsidRPr="004F0AE5"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410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b/>
                <w:sz w:val="26"/>
                <w:szCs w:val="26"/>
              </w:rPr>
            </w:pPr>
            <w:r w:rsidRPr="004F0AE5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5936C7" w:rsidRPr="004F0AE5" w:rsidTr="002C04C4">
        <w:trPr>
          <w:trHeight w:val="709"/>
        </w:trPr>
        <w:tc>
          <w:tcPr>
            <w:tcW w:w="9606" w:type="dxa"/>
            <w:gridSpan w:val="5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>. </w:t>
            </w:r>
            <w:r w:rsidRPr="004F0AE5">
              <w:rPr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5936C7" w:rsidRPr="004F0AE5" w:rsidTr="002C04C4">
        <w:trPr>
          <w:trHeight w:val="820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Очередные заседания Совета города Лермонтова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4-й (5-й) вторник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</w:t>
            </w:r>
          </w:p>
        </w:tc>
      </w:tr>
      <w:tr w:rsidR="005936C7" w:rsidRPr="004F0AE5" w:rsidTr="002C04C4">
        <w:trPr>
          <w:trHeight w:val="1395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Заседания постоянных комиссий Совета города Лермонтова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Председатели постоянных комиссий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Совета города Лермонтова, 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</w:t>
            </w:r>
          </w:p>
        </w:tc>
      </w:tr>
      <w:tr w:rsidR="005936C7" w:rsidRPr="004F0AE5" w:rsidTr="005936C7">
        <w:trPr>
          <w:trHeight w:val="939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Организация работы депутатов                               в избирательных округах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Депутаты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Совета города Лермонтова</w:t>
            </w:r>
          </w:p>
        </w:tc>
      </w:tr>
      <w:tr w:rsidR="005936C7" w:rsidRPr="004F0AE5" w:rsidTr="005936C7">
        <w:trPr>
          <w:trHeight w:val="826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Проведение личного приема граждан в Совете города Лермонтова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А.М.**,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Третьякова М.В.</w:t>
            </w:r>
          </w:p>
        </w:tc>
      </w:tr>
      <w:tr w:rsidR="005936C7" w:rsidRPr="004F0AE5" w:rsidTr="002C04C4">
        <w:trPr>
          <w:trHeight w:val="1272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5.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Организация работы с письмами граждан, трудовых коллективов, поступивших в Совет города Лермонтова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proofErr w:type="spellStart"/>
            <w:r w:rsidRPr="004F0AE5">
              <w:rPr>
                <w:sz w:val="26"/>
                <w:szCs w:val="26"/>
              </w:rPr>
              <w:t>Садыхова</w:t>
            </w:r>
            <w:proofErr w:type="spellEnd"/>
            <w:r w:rsidRPr="004F0AE5">
              <w:rPr>
                <w:sz w:val="26"/>
                <w:szCs w:val="26"/>
              </w:rPr>
              <w:t xml:space="preserve"> Л.К.,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Третьякова М.В.</w:t>
            </w:r>
          </w:p>
        </w:tc>
      </w:tr>
      <w:tr w:rsidR="005936C7" w:rsidRPr="004F0AE5" w:rsidTr="002C04C4">
        <w:trPr>
          <w:trHeight w:val="1266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6.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Организация работы с запросами депутатов Совета города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proofErr w:type="spellStart"/>
            <w:r w:rsidRPr="004F0AE5">
              <w:rPr>
                <w:sz w:val="26"/>
                <w:szCs w:val="26"/>
              </w:rPr>
              <w:t>Садыхова</w:t>
            </w:r>
            <w:proofErr w:type="spellEnd"/>
            <w:r w:rsidRPr="004F0AE5">
              <w:rPr>
                <w:sz w:val="26"/>
                <w:szCs w:val="26"/>
              </w:rPr>
              <w:t xml:space="preserve"> Л.К.,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Третьякова М.В.</w:t>
            </w:r>
          </w:p>
        </w:tc>
      </w:tr>
      <w:tr w:rsidR="005936C7" w:rsidRPr="004F0AE5" w:rsidTr="002C04C4">
        <w:trPr>
          <w:trHeight w:val="1966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7.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4F0AE5">
              <w:rPr>
                <w:sz w:val="26"/>
                <w:szCs w:val="26"/>
              </w:rPr>
              <w:t>контроля за</w:t>
            </w:r>
            <w:proofErr w:type="gramEnd"/>
            <w:r w:rsidRPr="004F0AE5">
              <w:rPr>
                <w:sz w:val="26"/>
                <w:szCs w:val="26"/>
              </w:rPr>
              <w:t xml:space="preserve"> исполнением решений Совета города Лермонтова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Председатели постоянных комиссий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Совета города Лермонтова,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</w:t>
            </w:r>
          </w:p>
        </w:tc>
      </w:tr>
      <w:tr w:rsidR="005936C7" w:rsidRPr="004F0AE5" w:rsidTr="002C04C4">
        <w:trPr>
          <w:trHeight w:val="1572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Информирование населения города                    в СМИ и информационно-телекоммуникационной сети «Интернет» о деятельности Совета города Лермонтова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proofErr w:type="spellStart"/>
            <w:r w:rsidRPr="004F0AE5">
              <w:rPr>
                <w:sz w:val="26"/>
                <w:szCs w:val="26"/>
              </w:rPr>
              <w:t>Садыхова</w:t>
            </w:r>
            <w:proofErr w:type="spellEnd"/>
            <w:r w:rsidRPr="004F0AE5">
              <w:rPr>
                <w:sz w:val="26"/>
                <w:szCs w:val="26"/>
              </w:rPr>
              <w:t xml:space="preserve"> Л.К.,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Третьякова М.В.</w:t>
            </w:r>
          </w:p>
        </w:tc>
      </w:tr>
      <w:tr w:rsidR="005936C7" w:rsidRPr="004F0AE5" w:rsidTr="005936C7">
        <w:trPr>
          <w:trHeight w:val="534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9.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Участие в заседаниях Думы Ставропольского края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 плану ДСК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</w:t>
            </w:r>
          </w:p>
        </w:tc>
      </w:tr>
      <w:tr w:rsidR="005936C7" w:rsidRPr="004F0AE5" w:rsidTr="005936C7">
        <w:trPr>
          <w:trHeight w:val="911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10.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Оказание правовой, методической                            и информационно-справочной помощи депутатам Совета города Лермонтова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proofErr w:type="spellStart"/>
            <w:r w:rsidRPr="004F0AE5">
              <w:rPr>
                <w:sz w:val="26"/>
                <w:szCs w:val="26"/>
              </w:rPr>
              <w:t>Садыхова</w:t>
            </w:r>
            <w:proofErr w:type="spellEnd"/>
            <w:r w:rsidRPr="004F0AE5">
              <w:rPr>
                <w:sz w:val="26"/>
                <w:szCs w:val="26"/>
              </w:rPr>
              <w:t xml:space="preserve"> Л.К.,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Третьякова М.В.</w:t>
            </w:r>
          </w:p>
        </w:tc>
      </w:tr>
      <w:tr w:rsidR="005936C7" w:rsidRPr="004F0AE5" w:rsidTr="005936C7">
        <w:trPr>
          <w:trHeight w:val="1137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11.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Обучение депутатов Совета города Лермонтова практике применения                  законодательных и нормативных актов                        в сфере вопросов местного значения 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постоянно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на рабочих заседаниях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proofErr w:type="spellStart"/>
            <w:r w:rsidRPr="004F0AE5">
              <w:rPr>
                <w:sz w:val="26"/>
                <w:szCs w:val="26"/>
              </w:rPr>
              <w:t>Садыхова</w:t>
            </w:r>
            <w:proofErr w:type="spellEnd"/>
            <w:r w:rsidRPr="004F0AE5">
              <w:rPr>
                <w:sz w:val="26"/>
                <w:szCs w:val="26"/>
              </w:rPr>
              <w:t xml:space="preserve"> Л.К.</w:t>
            </w:r>
          </w:p>
        </w:tc>
      </w:tr>
      <w:tr w:rsidR="005936C7" w:rsidRPr="004F0AE5" w:rsidTr="005936C7">
        <w:trPr>
          <w:trHeight w:val="1211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12.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Информирование депутатов Совета города Лермонтова о поступивших законодательных, нормативных актах РФ и Ставропольского края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proofErr w:type="spellStart"/>
            <w:r w:rsidRPr="004F0AE5">
              <w:rPr>
                <w:sz w:val="26"/>
                <w:szCs w:val="26"/>
              </w:rPr>
              <w:t>Садыхова</w:t>
            </w:r>
            <w:proofErr w:type="spellEnd"/>
            <w:r w:rsidRPr="004F0AE5">
              <w:rPr>
                <w:sz w:val="26"/>
                <w:szCs w:val="26"/>
              </w:rPr>
              <w:t xml:space="preserve"> Л.К.,</w:t>
            </w:r>
          </w:p>
          <w:p w:rsidR="005936C7" w:rsidRPr="004F0AE5" w:rsidRDefault="005936C7" w:rsidP="002C04C4">
            <w:pPr>
              <w:ind w:left="33"/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Третьякова М.В.</w:t>
            </w:r>
          </w:p>
        </w:tc>
      </w:tr>
      <w:tr w:rsidR="005936C7" w:rsidRPr="004F0AE5" w:rsidTr="005936C7">
        <w:trPr>
          <w:trHeight w:val="548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13.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Участие в аппаратных совещаниях администрации города Лермонтова 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</w:t>
            </w:r>
          </w:p>
        </w:tc>
      </w:tr>
      <w:tr w:rsidR="005936C7" w:rsidRPr="004F0AE5" w:rsidTr="005936C7">
        <w:trPr>
          <w:trHeight w:val="939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14.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Информационные встречи депутатов Совета города с главой города Лермонтова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Полулях С.А.</w:t>
            </w:r>
          </w:p>
        </w:tc>
      </w:tr>
      <w:tr w:rsidR="005936C7" w:rsidRPr="004F0AE5" w:rsidTr="002C04C4">
        <w:trPr>
          <w:trHeight w:val="1425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15.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Встреча руководства города                            и депутатов Совета города Лермонтова с населением города Лермонтова                по избирательным участкам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депутаты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Совета города Лермонтова</w:t>
            </w:r>
          </w:p>
        </w:tc>
      </w:tr>
      <w:tr w:rsidR="005936C7" w:rsidRPr="004F0AE5" w:rsidTr="002C04C4">
        <w:trPr>
          <w:trHeight w:val="702"/>
        </w:trPr>
        <w:tc>
          <w:tcPr>
            <w:tcW w:w="9606" w:type="dxa"/>
            <w:gridSpan w:val="5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b/>
                <w:sz w:val="26"/>
                <w:szCs w:val="26"/>
                <w:lang w:val="en-US"/>
              </w:rPr>
              <w:t>II</w:t>
            </w:r>
            <w:r>
              <w:rPr>
                <w:b/>
                <w:sz w:val="26"/>
                <w:szCs w:val="26"/>
              </w:rPr>
              <w:t>. </w:t>
            </w:r>
            <w:r w:rsidRPr="004F0AE5">
              <w:rPr>
                <w:b/>
                <w:sz w:val="26"/>
                <w:szCs w:val="26"/>
              </w:rPr>
              <w:t>Городские мероприятия</w:t>
            </w:r>
          </w:p>
        </w:tc>
      </w:tr>
      <w:tr w:rsidR="005936C7" w:rsidRPr="004F0AE5" w:rsidTr="002C04C4">
        <w:trPr>
          <w:trHeight w:val="662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0AE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Участие в мероприятиях, посвященных Дню народного единства</w:t>
            </w:r>
          </w:p>
        </w:tc>
        <w:tc>
          <w:tcPr>
            <w:tcW w:w="1843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Депутаты Совета города Лермонтова</w:t>
            </w:r>
          </w:p>
        </w:tc>
      </w:tr>
      <w:tr w:rsidR="005936C7" w:rsidRPr="004F0AE5" w:rsidTr="002C04C4">
        <w:trPr>
          <w:trHeight w:val="988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F0AE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Участие в мероприятиях, посвященных Дню Конституции Российской Федерации</w:t>
            </w:r>
          </w:p>
        </w:tc>
        <w:tc>
          <w:tcPr>
            <w:tcW w:w="1843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Депутаты Совета города Лермонтова</w:t>
            </w:r>
          </w:p>
        </w:tc>
      </w:tr>
      <w:tr w:rsidR="005936C7" w:rsidRPr="004F0AE5" w:rsidTr="002C04C4">
        <w:trPr>
          <w:trHeight w:val="975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F0AE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color w:val="FF0000"/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Участие в мероприятиях, приуроченных к новогодним праздникам </w:t>
            </w:r>
          </w:p>
        </w:tc>
        <w:tc>
          <w:tcPr>
            <w:tcW w:w="1843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Депутаты Совета города Лермонтова</w:t>
            </w:r>
          </w:p>
        </w:tc>
      </w:tr>
      <w:tr w:rsidR="005936C7" w:rsidRPr="004F0AE5" w:rsidTr="002C04C4">
        <w:trPr>
          <w:trHeight w:val="697"/>
        </w:trPr>
        <w:tc>
          <w:tcPr>
            <w:tcW w:w="9606" w:type="dxa"/>
            <w:gridSpan w:val="5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b/>
                <w:sz w:val="26"/>
                <w:szCs w:val="26"/>
                <w:lang w:val="en-US"/>
              </w:rPr>
              <w:t>III</w:t>
            </w:r>
            <w:r>
              <w:rPr>
                <w:b/>
                <w:sz w:val="26"/>
                <w:szCs w:val="26"/>
              </w:rPr>
              <w:t>. Некоторые в</w:t>
            </w:r>
            <w:r w:rsidRPr="004F0AE5">
              <w:rPr>
                <w:b/>
                <w:sz w:val="26"/>
                <w:szCs w:val="26"/>
              </w:rPr>
              <w:t>опросы заседаний Совета города Лермонтова</w:t>
            </w:r>
          </w:p>
        </w:tc>
      </w:tr>
      <w:tr w:rsidR="005936C7" w:rsidRPr="004F0AE5" w:rsidTr="002C04C4">
        <w:trPr>
          <w:trHeight w:val="791"/>
        </w:trPr>
        <w:tc>
          <w:tcPr>
            <w:tcW w:w="675" w:type="dxa"/>
            <w:vAlign w:val="center"/>
          </w:tcPr>
          <w:p w:rsidR="005936C7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6C416C">
              <w:rPr>
                <w:rFonts w:eastAsiaTheme="minorEastAsia"/>
                <w:sz w:val="26"/>
                <w:szCs w:val="26"/>
              </w:rPr>
              <w:t xml:space="preserve">О внесении изменений в программу приватизации муниципального имущества города Лермонтова </w:t>
            </w:r>
            <w:r>
              <w:rPr>
                <w:rFonts w:eastAsiaTheme="minorEastAsia"/>
                <w:sz w:val="26"/>
                <w:szCs w:val="26"/>
              </w:rPr>
              <w:br/>
            </w:r>
            <w:r w:rsidRPr="006C416C">
              <w:rPr>
                <w:rFonts w:eastAsiaTheme="minorEastAsia"/>
                <w:sz w:val="26"/>
                <w:szCs w:val="26"/>
              </w:rPr>
              <w:t>на 2021 год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t>октябрь</w:t>
            </w:r>
          </w:p>
        </w:tc>
        <w:tc>
          <w:tcPr>
            <w:tcW w:w="2268" w:type="dxa"/>
            <w:vAlign w:val="center"/>
          </w:tcPr>
          <w:p w:rsidR="005936C7" w:rsidRPr="006C416C" w:rsidRDefault="005936C7" w:rsidP="002C04C4">
            <w:pPr>
              <w:jc w:val="center"/>
              <w:rPr>
                <w:rStyle w:val="FontStyle25"/>
              </w:rPr>
            </w:pPr>
            <w:r w:rsidRPr="006C416C">
              <w:rPr>
                <w:rStyle w:val="FontStyle25"/>
              </w:rPr>
              <w:t>Федоров О.А.,</w:t>
            </w:r>
          </w:p>
          <w:p w:rsidR="005936C7" w:rsidRPr="004F0AE5" w:rsidRDefault="005936C7" w:rsidP="002C04C4">
            <w:pPr>
              <w:jc w:val="center"/>
              <w:rPr>
                <w:rStyle w:val="FontStyle25"/>
              </w:rPr>
            </w:pPr>
            <w:proofErr w:type="spellStart"/>
            <w:r w:rsidRPr="006C416C">
              <w:rPr>
                <w:rStyle w:val="FontStyle25"/>
              </w:rPr>
              <w:t>Новак</w:t>
            </w:r>
            <w:proofErr w:type="spellEnd"/>
            <w:r w:rsidRPr="006C416C">
              <w:rPr>
                <w:rStyle w:val="FontStyle25"/>
              </w:rPr>
              <w:t xml:space="preserve"> С.А.</w:t>
            </w:r>
          </w:p>
        </w:tc>
      </w:tr>
      <w:tr w:rsidR="005936C7" w:rsidRPr="004F0AE5" w:rsidTr="002C04C4">
        <w:trPr>
          <w:trHeight w:val="791"/>
        </w:trPr>
        <w:tc>
          <w:tcPr>
            <w:tcW w:w="675" w:type="dxa"/>
            <w:vAlign w:val="center"/>
          </w:tcPr>
          <w:p w:rsidR="005936C7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6C416C">
              <w:rPr>
                <w:rFonts w:eastAsiaTheme="minorEastAsia"/>
                <w:sz w:val="26"/>
                <w:szCs w:val="26"/>
              </w:rPr>
              <w:t xml:space="preserve">Об утверждении Программы приватизации муниципального имущества города Лермонтова </w:t>
            </w:r>
            <w:r>
              <w:rPr>
                <w:rFonts w:eastAsiaTheme="minorEastAsia"/>
                <w:sz w:val="26"/>
                <w:szCs w:val="26"/>
              </w:rPr>
              <w:br/>
            </w:r>
            <w:r w:rsidRPr="006C416C">
              <w:rPr>
                <w:rFonts w:eastAsiaTheme="minorEastAsia"/>
                <w:sz w:val="26"/>
                <w:szCs w:val="26"/>
              </w:rPr>
              <w:t>на 2022 год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t>ноябрь</w:t>
            </w:r>
          </w:p>
        </w:tc>
        <w:tc>
          <w:tcPr>
            <w:tcW w:w="2268" w:type="dxa"/>
            <w:vAlign w:val="center"/>
          </w:tcPr>
          <w:p w:rsidR="005936C7" w:rsidRPr="006C416C" w:rsidRDefault="005936C7" w:rsidP="002C04C4">
            <w:pPr>
              <w:jc w:val="center"/>
              <w:rPr>
                <w:rStyle w:val="FontStyle25"/>
              </w:rPr>
            </w:pPr>
            <w:r w:rsidRPr="006C416C">
              <w:rPr>
                <w:rStyle w:val="FontStyle25"/>
              </w:rPr>
              <w:t>Федоров О.А.,</w:t>
            </w:r>
          </w:p>
          <w:p w:rsidR="005936C7" w:rsidRPr="004F0AE5" w:rsidRDefault="005936C7" w:rsidP="002C04C4">
            <w:pPr>
              <w:jc w:val="center"/>
              <w:rPr>
                <w:rStyle w:val="FontStyle25"/>
              </w:rPr>
            </w:pPr>
            <w:proofErr w:type="spellStart"/>
            <w:r w:rsidRPr="006C416C">
              <w:rPr>
                <w:rStyle w:val="FontStyle25"/>
              </w:rPr>
              <w:t>Новак</w:t>
            </w:r>
            <w:proofErr w:type="spellEnd"/>
            <w:r w:rsidRPr="006C416C">
              <w:rPr>
                <w:rStyle w:val="FontStyle25"/>
              </w:rPr>
              <w:t xml:space="preserve"> С.А.</w:t>
            </w:r>
          </w:p>
        </w:tc>
      </w:tr>
      <w:tr w:rsidR="005936C7" w:rsidRPr="004F0AE5" w:rsidTr="002C04C4">
        <w:trPr>
          <w:trHeight w:val="791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F0AE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4F0AE5">
              <w:rPr>
                <w:rFonts w:eastAsiaTheme="minorEastAsia"/>
                <w:sz w:val="26"/>
                <w:szCs w:val="26"/>
              </w:rPr>
              <w:t>О внесении изменений в Правила землепользования и застройки территории города Лермонтова Ставропольского края, утвержденные решением Совета города Лермонтова от 28 июля 2010 года № 51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6C416C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ноябрь - декабрь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rStyle w:val="FontStyle25"/>
              </w:rPr>
            </w:pPr>
            <w:r w:rsidRPr="004F0AE5">
              <w:rPr>
                <w:rStyle w:val="FontStyle25"/>
              </w:rPr>
              <w:t>Лесняк А.В.</w:t>
            </w:r>
          </w:p>
        </w:tc>
      </w:tr>
      <w:tr w:rsidR="005936C7" w:rsidRPr="004F0AE5" w:rsidTr="002C04C4">
        <w:trPr>
          <w:trHeight w:val="1736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F0AE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rFonts w:eastAsiaTheme="minorEastAsia"/>
                <w:sz w:val="26"/>
                <w:szCs w:val="26"/>
              </w:rPr>
              <w:t>Об исполнении бюджета города Лермонтова за 9 месяцев 202</w:t>
            </w:r>
            <w:r>
              <w:rPr>
                <w:rFonts w:eastAsiaTheme="minorEastAsia"/>
                <w:sz w:val="26"/>
                <w:szCs w:val="26"/>
              </w:rPr>
              <w:t>1</w:t>
            </w:r>
            <w:r w:rsidRPr="004F0AE5">
              <w:rPr>
                <w:rFonts w:eastAsiaTheme="minorEastAsia"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в установленный решени</w:t>
            </w:r>
            <w:r>
              <w:rPr>
                <w:sz w:val="26"/>
                <w:szCs w:val="26"/>
              </w:rPr>
              <w:t>ем</w:t>
            </w:r>
            <w:r w:rsidRPr="004F0AE5">
              <w:rPr>
                <w:sz w:val="26"/>
                <w:szCs w:val="26"/>
              </w:rPr>
              <w:t xml:space="preserve"> Совета города Лермонтова </w:t>
            </w: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rStyle w:val="FontStyle25"/>
              </w:rPr>
              <w:t>Бондарев А.С.</w:t>
            </w:r>
          </w:p>
        </w:tc>
      </w:tr>
      <w:tr w:rsidR="005936C7" w:rsidRPr="004F0AE5" w:rsidTr="002C04C4">
        <w:trPr>
          <w:trHeight w:val="1732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F0AE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назначении и </w:t>
            </w:r>
            <w:r w:rsidRPr="004F0AE5">
              <w:rPr>
                <w:sz w:val="26"/>
                <w:szCs w:val="26"/>
              </w:rPr>
              <w:t>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Pr="004F0AE5">
              <w:rPr>
                <w:sz w:val="26"/>
                <w:szCs w:val="26"/>
              </w:rPr>
              <w:t>по проекту решения Совета города Лермонтова «О бюджете города Лермонтова на 2021 год и плановый период 2022 и 2023 годов»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в установленный решени</w:t>
            </w:r>
            <w:r>
              <w:rPr>
                <w:sz w:val="26"/>
                <w:szCs w:val="26"/>
              </w:rPr>
              <w:t>ем</w:t>
            </w:r>
            <w:r w:rsidRPr="004F0AE5">
              <w:rPr>
                <w:sz w:val="26"/>
                <w:szCs w:val="26"/>
              </w:rPr>
              <w:t xml:space="preserve"> Совета города Лермонтова </w:t>
            </w: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rStyle w:val="FontStyle25"/>
              </w:rPr>
            </w:pPr>
            <w:r w:rsidRPr="004F0AE5">
              <w:rPr>
                <w:rStyle w:val="FontStyle25"/>
              </w:rPr>
              <w:t>Панкратова И.В.,</w:t>
            </w:r>
          </w:p>
          <w:p w:rsidR="005936C7" w:rsidRPr="004F0AE5" w:rsidRDefault="005936C7" w:rsidP="002C04C4">
            <w:pPr>
              <w:jc w:val="center"/>
              <w:rPr>
                <w:rStyle w:val="FontStyle25"/>
              </w:rPr>
            </w:pPr>
            <w:proofErr w:type="spellStart"/>
            <w:r w:rsidRPr="004F0AE5">
              <w:rPr>
                <w:rStyle w:val="FontStyle25"/>
              </w:rPr>
              <w:t>Садыхова</w:t>
            </w:r>
            <w:proofErr w:type="spellEnd"/>
            <w:r w:rsidRPr="004F0AE5">
              <w:rPr>
                <w:rStyle w:val="FontStyle25"/>
              </w:rPr>
              <w:t xml:space="preserve"> Л.К.</w:t>
            </w:r>
          </w:p>
        </w:tc>
      </w:tr>
      <w:tr w:rsidR="005936C7" w:rsidRPr="004F0AE5" w:rsidTr="002C04C4">
        <w:trPr>
          <w:trHeight w:val="818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4F0AE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4F0AE5">
              <w:rPr>
                <w:rFonts w:eastAsiaTheme="minorEastAsia"/>
                <w:sz w:val="26"/>
                <w:szCs w:val="26"/>
              </w:rPr>
              <w:t>О бюджете города Лермонтова                      на 202</w:t>
            </w:r>
            <w:r>
              <w:rPr>
                <w:rFonts w:eastAsiaTheme="minorEastAsia"/>
                <w:sz w:val="26"/>
                <w:szCs w:val="26"/>
              </w:rPr>
              <w:t>2</w:t>
            </w:r>
            <w:r w:rsidRPr="004F0AE5">
              <w:rPr>
                <w:rFonts w:eastAsiaTheme="minorEastAsia"/>
                <w:sz w:val="26"/>
                <w:szCs w:val="26"/>
              </w:rPr>
              <w:t xml:space="preserve"> год и плановый период 202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4F0AE5">
              <w:rPr>
                <w:rFonts w:eastAsiaTheme="minorEastAsia"/>
                <w:sz w:val="26"/>
                <w:szCs w:val="26"/>
              </w:rPr>
              <w:t xml:space="preserve">              и 202</w:t>
            </w:r>
            <w:r>
              <w:rPr>
                <w:rFonts w:eastAsiaTheme="minorEastAsia"/>
                <w:sz w:val="26"/>
                <w:szCs w:val="26"/>
              </w:rPr>
              <w:t>4</w:t>
            </w:r>
            <w:r w:rsidRPr="004F0AE5">
              <w:rPr>
                <w:rFonts w:eastAsiaTheme="minorEastAsia"/>
                <w:sz w:val="26"/>
                <w:szCs w:val="26"/>
              </w:rPr>
              <w:t xml:space="preserve"> годов»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rStyle w:val="FontStyle25"/>
              </w:rPr>
            </w:pPr>
            <w:r w:rsidRPr="004F0AE5">
              <w:rPr>
                <w:rStyle w:val="FontStyle25"/>
              </w:rPr>
              <w:t>Панкратова И.В.</w:t>
            </w:r>
          </w:p>
        </w:tc>
      </w:tr>
      <w:tr w:rsidR="005936C7" w:rsidRPr="004F0AE5" w:rsidTr="002C04C4">
        <w:trPr>
          <w:trHeight w:val="1258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4F0AE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rFonts w:eastAsiaTheme="minorEastAsia"/>
                <w:sz w:val="26"/>
                <w:szCs w:val="26"/>
              </w:rPr>
              <w:t>О внесении изменений в решение Совета города Лермонтова «О б</w:t>
            </w:r>
            <w:r>
              <w:rPr>
                <w:rFonts w:eastAsiaTheme="minorEastAsia"/>
                <w:sz w:val="26"/>
                <w:szCs w:val="26"/>
              </w:rPr>
              <w:t>юджете города Лермонтова на 2021</w:t>
            </w:r>
            <w:r w:rsidRPr="004F0AE5">
              <w:rPr>
                <w:rFonts w:eastAsiaTheme="minorEastAsia"/>
                <w:sz w:val="26"/>
                <w:szCs w:val="26"/>
              </w:rPr>
              <w:t xml:space="preserve"> год                 и плановый период 202</w:t>
            </w:r>
            <w:r>
              <w:rPr>
                <w:rFonts w:eastAsiaTheme="minorEastAsia"/>
                <w:sz w:val="26"/>
                <w:szCs w:val="26"/>
              </w:rPr>
              <w:t>2</w:t>
            </w:r>
            <w:r w:rsidRPr="004F0AE5">
              <w:rPr>
                <w:rFonts w:eastAsiaTheme="minorEastAsia"/>
                <w:sz w:val="26"/>
                <w:szCs w:val="26"/>
              </w:rPr>
              <w:t xml:space="preserve"> и 202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4F0AE5">
              <w:rPr>
                <w:rFonts w:eastAsiaTheme="minorEastAsia"/>
                <w:sz w:val="26"/>
                <w:szCs w:val="26"/>
              </w:rPr>
              <w:t xml:space="preserve"> годов»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 мере необходимости</w:t>
            </w:r>
            <w:r>
              <w:rPr>
                <w:sz w:val="26"/>
                <w:szCs w:val="26"/>
              </w:rPr>
              <w:t xml:space="preserve"> в течение квартала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rStyle w:val="FontStyle25"/>
              </w:rPr>
              <w:t>Панкратова И.В.</w:t>
            </w:r>
          </w:p>
        </w:tc>
      </w:tr>
      <w:tr w:rsidR="005936C7" w:rsidRPr="004F0AE5" w:rsidTr="002C04C4">
        <w:trPr>
          <w:trHeight w:val="912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4F0AE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О плане работы Совета города Лермонтова на I квартал 202</w:t>
            </w:r>
            <w:r>
              <w:rPr>
                <w:sz w:val="26"/>
                <w:szCs w:val="26"/>
              </w:rPr>
              <w:t>2</w:t>
            </w:r>
            <w:r w:rsidRPr="004F0AE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Карибов А.М., Курочкин А.В., </w:t>
            </w:r>
            <w:proofErr w:type="spellStart"/>
            <w:r w:rsidRPr="004F0AE5">
              <w:rPr>
                <w:sz w:val="26"/>
                <w:szCs w:val="26"/>
              </w:rPr>
              <w:t>Садыхова</w:t>
            </w:r>
            <w:proofErr w:type="spellEnd"/>
            <w:r w:rsidRPr="004F0AE5">
              <w:rPr>
                <w:sz w:val="26"/>
                <w:szCs w:val="26"/>
              </w:rPr>
              <w:t xml:space="preserve"> Л.К.</w:t>
            </w:r>
          </w:p>
        </w:tc>
      </w:tr>
      <w:tr w:rsidR="005936C7" w:rsidRPr="004F0AE5" w:rsidTr="002C04C4">
        <w:trPr>
          <w:trHeight w:val="697"/>
        </w:trPr>
        <w:tc>
          <w:tcPr>
            <w:tcW w:w="9606" w:type="dxa"/>
            <w:gridSpan w:val="5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b/>
                <w:sz w:val="26"/>
                <w:szCs w:val="26"/>
                <w:lang w:val="en-US"/>
              </w:rPr>
              <w:t>IV</w:t>
            </w:r>
            <w:r>
              <w:rPr>
                <w:b/>
                <w:sz w:val="26"/>
                <w:szCs w:val="26"/>
              </w:rPr>
              <w:t>. </w:t>
            </w:r>
            <w:r w:rsidRPr="004F0AE5">
              <w:rPr>
                <w:b/>
                <w:sz w:val="26"/>
                <w:szCs w:val="26"/>
              </w:rPr>
              <w:t>Личный прием граждан и встречи с избирателями</w:t>
            </w:r>
          </w:p>
        </w:tc>
      </w:tr>
      <w:tr w:rsidR="005936C7" w:rsidRPr="004F0AE5" w:rsidTr="002C04C4">
        <w:trPr>
          <w:trHeight w:val="839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Проведение личного приема граждан по избирательному округу</w:t>
            </w:r>
          </w:p>
        </w:tc>
        <w:tc>
          <w:tcPr>
            <w:tcW w:w="1843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согласно графику приема граждан </w:t>
            </w:r>
          </w:p>
        </w:tc>
        <w:tc>
          <w:tcPr>
            <w:tcW w:w="2410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Депутаты Совета города Лермонтова</w:t>
            </w:r>
          </w:p>
        </w:tc>
      </w:tr>
      <w:tr w:rsidR="005936C7" w:rsidRPr="004F0AE5" w:rsidTr="002C04C4">
        <w:trPr>
          <w:trHeight w:val="790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Встречи с избирателями                            в избирательных округах </w:t>
            </w:r>
          </w:p>
        </w:tc>
        <w:tc>
          <w:tcPr>
            <w:tcW w:w="1843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2410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Депутаты Совета города Лермонтова</w:t>
            </w:r>
          </w:p>
        </w:tc>
      </w:tr>
      <w:tr w:rsidR="005936C7" w:rsidRPr="004F0AE5" w:rsidTr="002C04C4">
        <w:trPr>
          <w:trHeight w:val="763"/>
        </w:trPr>
        <w:tc>
          <w:tcPr>
            <w:tcW w:w="9606" w:type="dxa"/>
            <w:gridSpan w:val="5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b/>
                <w:sz w:val="26"/>
                <w:szCs w:val="26"/>
                <w:lang w:val="en-US"/>
              </w:rPr>
              <w:t>V</w:t>
            </w:r>
            <w:r>
              <w:rPr>
                <w:b/>
                <w:sz w:val="26"/>
                <w:szCs w:val="26"/>
              </w:rPr>
              <w:t>. </w:t>
            </w:r>
            <w:r w:rsidRPr="004F0AE5">
              <w:rPr>
                <w:b/>
                <w:sz w:val="26"/>
                <w:szCs w:val="26"/>
              </w:rPr>
              <w:t>Деятельность постоянных комиссий Совета города Лермонтова</w:t>
            </w:r>
          </w:p>
        </w:tc>
      </w:tr>
      <w:tr w:rsidR="005936C7" w:rsidRPr="004F0AE5" w:rsidTr="002C04C4">
        <w:trPr>
          <w:trHeight w:val="863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Совещание с председателями постоянных комиссий Совета города Лермонтова по текущим вопросам</w:t>
            </w:r>
          </w:p>
        </w:tc>
        <w:tc>
          <w:tcPr>
            <w:tcW w:w="1843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410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Карибов А.М.,</w:t>
            </w:r>
          </w:p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Курочкин А.В.</w:t>
            </w:r>
          </w:p>
        </w:tc>
      </w:tr>
      <w:tr w:rsidR="005936C7" w:rsidRPr="004F0AE5" w:rsidTr="002C04C4">
        <w:trPr>
          <w:trHeight w:val="1087"/>
        </w:trPr>
        <w:tc>
          <w:tcPr>
            <w:tcW w:w="675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678" w:type="dxa"/>
            <w:vAlign w:val="center"/>
          </w:tcPr>
          <w:p w:rsidR="005936C7" w:rsidRPr="004F0AE5" w:rsidRDefault="005936C7" w:rsidP="002C04C4">
            <w:pPr>
              <w:jc w:val="both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Работа с проектами решений, вносимыми на рассмотрение в Совет города Лермонтова</w:t>
            </w:r>
          </w:p>
        </w:tc>
        <w:tc>
          <w:tcPr>
            <w:tcW w:w="1843" w:type="dxa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4-й квартал</w:t>
            </w:r>
          </w:p>
        </w:tc>
        <w:tc>
          <w:tcPr>
            <w:tcW w:w="2410" w:type="dxa"/>
            <w:gridSpan w:val="2"/>
            <w:vAlign w:val="center"/>
          </w:tcPr>
          <w:p w:rsidR="005936C7" w:rsidRPr="004F0AE5" w:rsidRDefault="005936C7" w:rsidP="002C04C4">
            <w:pPr>
              <w:jc w:val="center"/>
              <w:rPr>
                <w:sz w:val="26"/>
                <w:szCs w:val="26"/>
              </w:rPr>
            </w:pPr>
            <w:r w:rsidRPr="004F0AE5">
              <w:rPr>
                <w:sz w:val="26"/>
                <w:szCs w:val="26"/>
              </w:rPr>
              <w:t>Председатели постоянных комиссий Совета города Лермонтова</w:t>
            </w:r>
          </w:p>
        </w:tc>
      </w:tr>
    </w:tbl>
    <w:p w:rsidR="005936C7" w:rsidRDefault="005936C7" w:rsidP="005936C7">
      <w:pPr>
        <w:jc w:val="right"/>
      </w:pPr>
    </w:p>
    <w:p w:rsidR="005936C7" w:rsidRDefault="005936C7" w:rsidP="005936C7">
      <w:r>
        <w:t>______________________________________</w:t>
      </w:r>
    </w:p>
    <w:p w:rsidR="005936C7" w:rsidRDefault="005936C7" w:rsidP="005936C7"/>
    <w:p w:rsidR="005936C7" w:rsidRPr="00457AF3" w:rsidRDefault="005936C7" w:rsidP="005936C7">
      <w:pPr>
        <w:jc w:val="both"/>
        <w:rPr>
          <w:sz w:val="28"/>
          <w:szCs w:val="28"/>
        </w:rPr>
      </w:pPr>
      <w:r w:rsidRPr="00457AF3">
        <w:rPr>
          <w:sz w:val="28"/>
          <w:szCs w:val="28"/>
        </w:rPr>
        <w:t>&lt;*&gt;</w:t>
      </w:r>
      <w:r>
        <w:rPr>
          <w:sz w:val="28"/>
          <w:szCs w:val="28"/>
        </w:rPr>
        <w:t> - </w:t>
      </w:r>
      <w:r w:rsidRPr="00457AF3">
        <w:rPr>
          <w:sz w:val="28"/>
          <w:szCs w:val="28"/>
        </w:rPr>
        <w:t xml:space="preserve">мероприятия, носящие публичный (общественный), коллективный </w:t>
      </w:r>
      <w:bookmarkStart w:id="0" w:name="_GoBack"/>
      <w:r w:rsidRPr="00457AF3">
        <w:rPr>
          <w:sz w:val="28"/>
          <w:szCs w:val="28"/>
        </w:rPr>
        <w:t xml:space="preserve">(групповой) характер, проводятся с учетом эпидемиологической </w:t>
      </w:r>
      <w:bookmarkEnd w:id="0"/>
      <w:r w:rsidRPr="00457AF3">
        <w:rPr>
          <w:sz w:val="28"/>
          <w:szCs w:val="28"/>
        </w:rPr>
        <w:t xml:space="preserve">обстановки и рекомендаций по снижению рисков распространения новой </w:t>
      </w:r>
      <w:proofErr w:type="spellStart"/>
      <w:r w:rsidRPr="00457AF3">
        <w:rPr>
          <w:sz w:val="28"/>
          <w:szCs w:val="28"/>
        </w:rPr>
        <w:t>коронавирусной</w:t>
      </w:r>
      <w:proofErr w:type="spellEnd"/>
      <w:r w:rsidRPr="00457AF3">
        <w:rPr>
          <w:sz w:val="28"/>
          <w:szCs w:val="28"/>
        </w:rPr>
        <w:t xml:space="preserve"> инфекции COVID-2019;</w:t>
      </w:r>
    </w:p>
    <w:p w:rsidR="005936C7" w:rsidRPr="00457AF3" w:rsidRDefault="005936C7" w:rsidP="005936C7">
      <w:pPr>
        <w:jc w:val="both"/>
      </w:pPr>
    </w:p>
    <w:p w:rsidR="005936C7" w:rsidRPr="006A424A" w:rsidRDefault="005936C7" w:rsidP="005936C7">
      <w:pPr>
        <w:jc w:val="both"/>
        <w:rPr>
          <w:sz w:val="28"/>
        </w:rPr>
      </w:pPr>
      <w:r w:rsidRPr="005E6343">
        <w:rPr>
          <w:sz w:val="28"/>
        </w:rPr>
        <w:t>&lt;</w:t>
      </w:r>
      <w:r w:rsidRPr="006A424A">
        <w:rPr>
          <w:sz w:val="28"/>
        </w:rPr>
        <w:t>**</w:t>
      </w:r>
      <w:r w:rsidRPr="005E6343">
        <w:rPr>
          <w:sz w:val="28"/>
        </w:rPr>
        <w:t>&gt;</w:t>
      </w:r>
      <w:r>
        <w:rPr>
          <w:sz w:val="28"/>
        </w:rPr>
        <w:t> - </w:t>
      </w:r>
      <w:r w:rsidRPr="006A424A">
        <w:rPr>
          <w:sz w:val="28"/>
        </w:rPr>
        <w:t xml:space="preserve">в соответствии с </w:t>
      </w:r>
      <w:r>
        <w:rPr>
          <w:sz w:val="28"/>
        </w:rPr>
        <w:t>утвержденным Г</w:t>
      </w:r>
      <w:r w:rsidRPr="006A424A">
        <w:rPr>
          <w:sz w:val="28"/>
        </w:rPr>
        <w:t>рафиком приема граждан депутатами Со</w:t>
      </w:r>
      <w:r>
        <w:rPr>
          <w:sz w:val="28"/>
        </w:rPr>
        <w:t>вета города Лермонтова шестого с</w:t>
      </w:r>
      <w:r w:rsidRPr="006A424A">
        <w:rPr>
          <w:sz w:val="28"/>
        </w:rPr>
        <w:t>озыва</w:t>
      </w:r>
      <w:r>
        <w:rPr>
          <w:sz w:val="28"/>
        </w:rPr>
        <w:t>.</w:t>
      </w:r>
    </w:p>
    <w:p w:rsidR="005936C7" w:rsidRDefault="005936C7" w:rsidP="00CE081F">
      <w:pPr>
        <w:rPr>
          <w:sz w:val="28"/>
          <w:szCs w:val="28"/>
        </w:rPr>
      </w:pPr>
    </w:p>
    <w:p w:rsidR="005936C7" w:rsidRDefault="005936C7" w:rsidP="00CE081F">
      <w:pPr>
        <w:rPr>
          <w:sz w:val="28"/>
          <w:szCs w:val="28"/>
        </w:rPr>
      </w:pPr>
    </w:p>
    <w:p w:rsidR="005936C7" w:rsidRDefault="005936C7" w:rsidP="00CE081F">
      <w:pPr>
        <w:rPr>
          <w:sz w:val="28"/>
          <w:szCs w:val="28"/>
        </w:rPr>
      </w:pPr>
    </w:p>
    <w:p w:rsidR="005936C7" w:rsidRDefault="005936C7" w:rsidP="00CE081F">
      <w:pPr>
        <w:rPr>
          <w:sz w:val="28"/>
          <w:szCs w:val="28"/>
        </w:rPr>
      </w:pPr>
    </w:p>
    <w:p w:rsidR="005936C7" w:rsidRDefault="005936C7" w:rsidP="00CE081F">
      <w:pPr>
        <w:rPr>
          <w:sz w:val="28"/>
          <w:szCs w:val="28"/>
        </w:rPr>
      </w:pPr>
    </w:p>
    <w:p w:rsidR="005936C7" w:rsidRDefault="005936C7" w:rsidP="00CE081F">
      <w:pPr>
        <w:rPr>
          <w:sz w:val="28"/>
          <w:szCs w:val="28"/>
        </w:rPr>
      </w:pPr>
    </w:p>
    <w:p w:rsidR="005936C7" w:rsidRDefault="005936C7" w:rsidP="00CE081F">
      <w:pPr>
        <w:rPr>
          <w:sz w:val="28"/>
          <w:szCs w:val="28"/>
        </w:rPr>
      </w:pPr>
    </w:p>
    <w:p w:rsidR="005936C7" w:rsidRPr="00006881" w:rsidRDefault="005936C7" w:rsidP="00CE081F">
      <w:pPr>
        <w:rPr>
          <w:sz w:val="28"/>
          <w:szCs w:val="28"/>
        </w:rPr>
      </w:pPr>
    </w:p>
    <w:sectPr w:rsidR="005936C7" w:rsidRPr="00006881" w:rsidSect="005936C7">
      <w:pgSz w:w="11906" w:h="16838"/>
      <w:pgMar w:top="851" w:right="850" w:bottom="1702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1223"/>
    <w:multiLevelType w:val="singleLevel"/>
    <w:tmpl w:val="ED9C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5CF22CE"/>
    <w:multiLevelType w:val="hybridMultilevel"/>
    <w:tmpl w:val="F2A67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FF"/>
    <w:rsid w:val="00001876"/>
    <w:rsid w:val="00006881"/>
    <w:rsid w:val="00032058"/>
    <w:rsid w:val="00032321"/>
    <w:rsid w:val="0008536D"/>
    <w:rsid w:val="0009762D"/>
    <w:rsid w:val="000B6305"/>
    <w:rsid w:val="000C4F88"/>
    <w:rsid w:val="000D2FF1"/>
    <w:rsid w:val="00104015"/>
    <w:rsid w:val="00115D50"/>
    <w:rsid w:val="00127417"/>
    <w:rsid w:val="00161976"/>
    <w:rsid w:val="00165A84"/>
    <w:rsid w:val="0019289C"/>
    <w:rsid w:val="001C2D05"/>
    <w:rsid w:val="001D26CA"/>
    <w:rsid w:val="001D4054"/>
    <w:rsid w:val="001F3C62"/>
    <w:rsid w:val="00214F5B"/>
    <w:rsid w:val="00243B37"/>
    <w:rsid w:val="002A7BA9"/>
    <w:rsid w:val="003B6412"/>
    <w:rsid w:val="003D59DA"/>
    <w:rsid w:val="004456ED"/>
    <w:rsid w:val="004F0AE5"/>
    <w:rsid w:val="004F69F7"/>
    <w:rsid w:val="00521582"/>
    <w:rsid w:val="00542577"/>
    <w:rsid w:val="005936C7"/>
    <w:rsid w:val="005B4DD9"/>
    <w:rsid w:val="005C0724"/>
    <w:rsid w:val="005E2144"/>
    <w:rsid w:val="005F5825"/>
    <w:rsid w:val="006334BE"/>
    <w:rsid w:val="006567D8"/>
    <w:rsid w:val="00664FFF"/>
    <w:rsid w:val="00672A72"/>
    <w:rsid w:val="00687DDC"/>
    <w:rsid w:val="006C0976"/>
    <w:rsid w:val="006C398D"/>
    <w:rsid w:val="006E5A27"/>
    <w:rsid w:val="007D2F97"/>
    <w:rsid w:val="007D67C2"/>
    <w:rsid w:val="007F5E4F"/>
    <w:rsid w:val="00862BBA"/>
    <w:rsid w:val="008920C5"/>
    <w:rsid w:val="00897BAD"/>
    <w:rsid w:val="008B01A5"/>
    <w:rsid w:val="008C41A5"/>
    <w:rsid w:val="008D3247"/>
    <w:rsid w:val="008E0D66"/>
    <w:rsid w:val="008E4F95"/>
    <w:rsid w:val="00980AEC"/>
    <w:rsid w:val="009B2B26"/>
    <w:rsid w:val="009D56A9"/>
    <w:rsid w:val="00A010F6"/>
    <w:rsid w:val="00A052CD"/>
    <w:rsid w:val="00A35C4F"/>
    <w:rsid w:val="00A91F8F"/>
    <w:rsid w:val="00A96163"/>
    <w:rsid w:val="00AE70DD"/>
    <w:rsid w:val="00B71A9E"/>
    <w:rsid w:val="00BA5CC6"/>
    <w:rsid w:val="00BD3152"/>
    <w:rsid w:val="00BD4A6B"/>
    <w:rsid w:val="00C01678"/>
    <w:rsid w:val="00C07682"/>
    <w:rsid w:val="00C8459B"/>
    <w:rsid w:val="00C87D12"/>
    <w:rsid w:val="00CE081F"/>
    <w:rsid w:val="00D60DA1"/>
    <w:rsid w:val="00D621EC"/>
    <w:rsid w:val="00D770EC"/>
    <w:rsid w:val="00E02B66"/>
    <w:rsid w:val="00E144CE"/>
    <w:rsid w:val="00E15725"/>
    <w:rsid w:val="00E2219B"/>
    <w:rsid w:val="00E34C60"/>
    <w:rsid w:val="00E36567"/>
    <w:rsid w:val="00E54B7D"/>
    <w:rsid w:val="00E60D4B"/>
    <w:rsid w:val="00E70CBF"/>
    <w:rsid w:val="00E72AEB"/>
    <w:rsid w:val="00E90369"/>
    <w:rsid w:val="00E91FD0"/>
    <w:rsid w:val="00EA1E40"/>
    <w:rsid w:val="00EB04C2"/>
    <w:rsid w:val="00EC2FAB"/>
    <w:rsid w:val="00F105AD"/>
    <w:rsid w:val="00F441BC"/>
    <w:rsid w:val="00F47291"/>
    <w:rsid w:val="00F670F8"/>
    <w:rsid w:val="00F73D4F"/>
    <w:rsid w:val="00F80157"/>
    <w:rsid w:val="00F870C3"/>
    <w:rsid w:val="00FB35C4"/>
    <w:rsid w:val="00FD3BF4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DA1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60DA1"/>
    <w:pPr>
      <w:keepNext/>
      <w:spacing w:line="360" w:lineRule="auto"/>
      <w:jc w:val="center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D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0DA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D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5B4DD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5B4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"/>
    <w:basedOn w:val="a"/>
    <w:rsid w:val="008E0D66"/>
    <w:pPr>
      <w:suppressAutoHyphens/>
    </w:pPr>
    <w:rPr>
      <w:sz w:val="28"/>
      <w:szCs w:val="28"/>
      <w:lang w:eastAsia="ar-SA"/>
    </w:rPr>
  </w:style>
  <w:style w:type="character" w:customStyle="1" w:styleId="FontStyle25">
    <w:name w:val="Font Style25"/>
    <w:uiPriority w:val="99"/>
    <w:rsid w:val="00FE5D9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FE5D9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DA1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60DA1"/>
    <w:pPr>
      <w:keepNext/>
      <w:spacing w:line="360" w:lineRule="auto"/>
      <w:jc w:val="center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D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0DA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D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5B4DD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5B4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"/>
    <w:basedOn w:val="a"/>
    <w:rsid w:val="008E0D66"/>
    <w:pPr>
      <w:suppressAutoHyphens/>
    </w:pPr>
    <w:rPr>
      <w:sz w:val="28"/>
      <w:szCs w:val="28"/>
      <w:lang w:eastAsia="ar-SA"/>
    </w:rPr>
  </w:style>
  <w:style w:type="character" w:customStyle="1" w:styleId="FontStyle25">
    <w:name w:val="Font Style25"/>
    <w:uiPriority w:val="99"/>
    <w:rsid w:val="00FE5D9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FE5D9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LermSovet</dc:creator>
  <cp:lastModifiedBy>Лейла</cp:lastModifiedBy>
  <cp:revision>18</cp:revision>
  <cp:lastPrinted>2020-09-30T12:58:00Z</cp:lastPrinted>
  <dcterms:created xsi:type="dcterms:W3CDTF">2019-09-16T09:28:00Z</dcterms:created>
  <dcterms:modified xsi:type="dcterms:W3CDTF">2021-09-29T12:30:00Z</dcterms:modified>
</cp:coreProperties>
</file>