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1E99" w14:textId="77777777" w:rsidR="00650CEA" w:rsidRDefault="00650CEA" w:rsidP="00650CEA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color w:val="333333"/>
          <w:sz w:val="24"/>
          <w:szCs w:val="24"/>
        </w:rPr>
        <w:t>План</w:t>
      </w:r>
    </w:p>
    <w:p w14:paraId="1183A050" w14:textId="77777777" w:rsidR="00650CEA" w:rsidRDefault="00650CEA" w:rsidP="00650CE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контрольно-ревизионной работы</w:t>
      </w:r>
    </w:p>
    <w:p w14:paraId="01A9D08B" w14:textId="77777777" w:rsidR="00650CEA" w:rsidRDefault="00650CEA" w:rsidP="00650CE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финансового управления администрации города Лермонтова</w:t>
      </w:r>
    </w:p>
    <w:p w14:paraId="6AB20FCD" w14:textId="77777777" w:rsidR="00650CEA" w:rsidRDefault="00650CEA" w:rsidP="00650CE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(наименование контрольно-ревизионного подразделения, учреждения)</w:t>
      </w:r>
    </w:p>
    <w:p w14:paraId="4C152B3A" w14:textId="77777777" w:rsidR="00650CEA" w:rsidRDefault="00650CEA" w:rsidP="00650CEA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на </w:t>
      </w:r>
      <w:r>
        <w:rPr>
          <w:color w:val="242424"/>
          <w:u w:val="single"/>
          <w:bdr w:val="none" w:sz="0" w:space="0" w:color="auto" w:frame="1"/>
          <w:lang w:val="en-US"/>
        </w:rPr>
        <w:t>IV </w:t>
      </w:r>
      <w:r>
        <w:rPr>
          <w:color w:val="242424"/>
          <w:u w:val="single"/>
        </w:rPr>
        <w:t>квартал 201</w:t>
      </w:r>
      <w:r>
        <w:rPr>
          <w:color w:val="242424"/>
          <w:u w:val="single"/>
          <w:bdr w:val="none" w:sz="0" w:space="0" w:color="auto" w:frame="1"/>
          <w:lang w:val="en-US"/>
        </w:rPr>
        <w:t>4</w:t>
      </w:r>
      <w:r>
        <w:rPr>
          <w:color w:val="242424"/>
          <w:u w:val="single"/>
        </w:rPr>
        <w:t> год</w:t>
      </w:r>
    </w:p>
    <w:p w14:paraId="632829C2" w14:textId="77777777" w:rsidR="00650CEA" w:rsidRDefault="00650CEA" w:rsidP="00650CE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D6E194" w14:textId="77777777" w:rsidR="00650CEA" w:rsidRDefault="00650CEA" w:rsidP="00650CE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98A609" w14:textId="77777777" w:rsidR="00650CEA" w:rsidRDefault="00650CEA" w:rsidP="00650CE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2674C0" w14:textId="77777777" w:rsidR="00650CEA" w:rsidRDefault="00650CEA" w:rsidP="00650CE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4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4"/>
        <w:gridCol w:w="2267"/>
        <w:gridCol w:w="1985"/>
        <w:gridCol w:w="1701"/>
      </w:tblGrid>
      <w:tr w:rsidR="00650CEA" w14:paraId="415E38C2" w14:textId="77777777" w:rsidTr="00650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962F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3CE357E6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EFB0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объекта</w:t>
            </w:r>
          </w:p>
          <w:p w14:paraId="108B2AAD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EC83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Вид контрольного</w:t>
            </w:r>
          </w:p>
          <w:p w14:paraId="46AE4A3C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C82C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Проверяемый период</w:t>
            </w:r>
          </w:p>
          <w:p w14:paraId="13A61ACD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65EE3A4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FB1E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Срок исполнения</w:t>
            </w:r>
          </w:p>
          <w:p w14:paraId="5461A75B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50CEA" w14:paraId="3E2AB076" w14:textId="77777777" w:rsidTr="00650C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3721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BFDC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30B7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B57F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9AE3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650CEA" w14:paraId="18CF2FE3" w14:textId="77777777" w:rsidTr="00650CEA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68FA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E87E496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  <w:p w14:paraId="5E5916F2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AD2348F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01FB" w14:textId="77777777" w:rsidR="00650CEA" w:rsidRDefault="00650CEA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МКУ «Молодежный центр»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BE39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5417D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 01.01.2012г.</w:t>
            </w:r>
          </w:p>
          <w:p w14:paraId="119E1568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30.09.2014г.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E4B6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29.09.2014г.</w:t>
            </w:r>
          </w:p>
          <w:p w14:paraId="5BFE0138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3A8198C9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02.12.2014г</w:t>
            </w:r>
          </w:p>
        </w:tc>
      </w:tr>
      <w:tr w:rsidR="00650CEA" w14:paraId="0F943663" w14:textId="77777777" w:rsidTr="00650CEA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DB46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F507" w14:textId="77777777" w:rsidR="00650CEA" w:rsidRDefault="00650CEA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МБОУ СОШ</w:t>
            </w:r>
          </w:p>
          <w:p w14:paraId="1AD8FD43" w14:textId="77777777" w:rsidR="00650CEA" w:rsidRDefault="00650CEA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№1, 4, 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C697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1673AC3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Тематическая проверка по вопросу реализации программы по модернизации региональной системы общего образования</w:t>
            </w:r>
          </w:p>
          <w:p w14:paraId="5046359D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9BA8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 01.01.2013г.</w:t>
            </w:r>
          </w:p>
          <w:p w14:paraId="43F74AC8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30.11.2014г.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B0D4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9186424" w14:textId="77777777" w:rsidR="00650CEA" w:rsidRDefault="00650CEA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0</w:t>
            </w:r>
            <w:r>
              <w:rPr>
                <w:color w:val="242424"/>
              </w:rPr>
              <w:t>3.12.</w:t>
            </w:r>
            <w:r>
              <w:rPr>
                <w:color w:val="242424"/>
                <w:bdr w:val="none" w:sz="0" w:space="0" w:color="auto" w:frame="1"/>
                <w:lang w:val="en-US"/>
              </w:rPr>
              <w:t>2014</w:t>
            </w:r>
            <w:r>
              <w:rPr>
                <w:color w:val="242424"/>
              </w:rPr>
              <w:t>г.</w:t>
            </w:r>
          </w:p>
          <w:p w14:paraId="37C6C2F3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5F31ABAF" w14:textId="77777777" w:rsidR="00650CEA" w:rsidRDefault="00650CEA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30.12.201</w:t>
            </w:r>
          </w:p>
        </w:tc>
      </w:tr>
    </w:tbl>
    <w:p w14:paraId="554E6A39" w14:textId="77777777" w:rsidR="00900E68" w:rsidRPr="00650CEA" w:rsidRDefault="00900E68" w:rsidP="00650CEA">
      <w:bookmarkStart w:id="0" w:name="_GoBack"/>
      <w:bookmarkEnd w:id="0"/>
    </w:p>
    <w:sectPr w:rsidR="00900E68" w:rsidRPr="0065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D1FCC"/>
    <w:rsid w:val="001419B0"/>
    <w:rsid w:val="001E2F94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5E198B"/>
    <w:rsid w:val="00650CEA"/>
    <w:rsid w:val="007A1D05"/>
    <w:rsid w:val="007E79E7"/>
    <w:rsid w:val="007F3809"/>
    <w:rsid w:val="008743AF"/>
    <w:rsid w:val="00900E68"/>
    <w:rsid w:val="00A12B08"/>
    <w:rsid w:val="00A308D5"/>
    <w:rsid w:val="00A37C48"/>
    <w:rsid w:val="00B0343E"/>
    <w:rsid w:val="00C60F2E"/>
    <w:rsid w:val="00D61C3C"/>
    <w:rsid w:val="00E26278"/>
    <w:rsid w:val="00E447B0"/>
    <w:rsid w:val="00E76D88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2023-09-11T08:20:00Z</dcterms:created>
  <dcterms:modified xsi:type="dcterms:W3CDTF">2023-09-11T09:13:00Z</dcterms:modified>
</cp:coreProperties>
</file>