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04861D19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3D29B80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24C259E0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BA3B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43C8" w:rsidRPr="00A443C8">
                              <w:rPr>
                                <w:sz w:val="28"/>
                                <w:szCs w:val="28"/>
                                <w:u w:val="single"/>
                              </w:rPr>
                              <w:t>852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24C259E0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BA3B3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443C8" w:rsidRPr="00A443C8">
                        <w:rPr>
                          <w:sz w:val="28"/>
                          <w:szCs w:val="28"/>
                          <w:u w:val="single"/>
                        </w:rPr>
                        <w:t>852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1383B36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19745052" w:rsidR="00536EE5" w:rsidRPr="00A443C8" w:rsidRDefault="00A443C8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43C8">
                              <w:rPr>
                                <w:sz w:val="28"/>
                                <w:szCs w:val="28"/>
                                <w:u w:val="single"/>
                              </w:rPr>
                              <w:t>03 ноября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19745052" w:rsidR="00536EE5" w:rsidRPr="00A443C8" w:rsidRDefault="00A443C8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443C8">
                        <w:rPr>
                          <w:sz w:val="28"/>
                          <w:szCs w:val="28"/>
                          <w:u w:val="single"/>
                        </w:rPr>
                        <w:t>03 ноября 2023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46467BEF" w14:textId="77777777" w:rsidR="001155C8" w:rsidRDefault="001155C8" w:rsidP="00A46C28">
      <w:pPr>
        <w:jc w:val="center"/>
        <w:rPr>
          <w:sz w:val="28"/>
          <w:szCs w:val="28"/>
        </w:rPr>
      </w:pPr>
    </w:p>
    <w:p w14:paraId="57064738" w14:textId="77777777" w:rsidR="000A1296" w:rsidRPr="000A1296" w:rsidRDefault="000A1296" w:rsidP="000A1296">
      <w:pPr>
        <w:spacing w:line="240" w:lineRule="exact"/>
        <w:jc w:val="both"/>
        <w:rPr>
          <w:sz w:val="28"/>
          <w:szCs w:val="28"/>
        </w:rPr>
      </w:pPr>
      <w:r w:rsidRPr="000A1296">
        <w:rPr>
          <w:sz w:val="28"/>
          <w:szCs w:val="28"/>
        </w:rPr>
        <w:t>О предоставлении разрешения на условно разрешенный вид использования земельному участку с кадастровым номером 26:32:030404:884, местоположение которого: Российская Федерация, Ставропольский край, город Лермонтов, улица Шумакова, 5/1</w:t>
      </w:r>
    </w:p>
    <w:p w14:paraId="0D5D5EDF" w14:textId="1C14E990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950F4F4" w14:textId="77777777" w:rsidR="004C5CB7" w:rsidRDefault="004C5CB7" w:rsidP="008D3ABC">
      <w:pPr>
        <w:spacing w:line="240" w:lineRule="exact"/>
        <w:jc w:val="both"/>
        <w:rPr>
          <w:sz w:val="28"/>
          <w:szCs w:val="28"/>
        </w:rPr>
      </w:pPr>
    </w:p>
    <w:p w14:paraId="5DCA7977" w14:textId="574D5865" w:rsidR="00A3440E" w:rsidRPr="00A3440E" w:rsidRDefault="00A3440E" w:rsidP="00A3440E">
      <w:pPr>
        <w:ind w:firstLine="708"/>
        <w:jc w:val="both"/>
        <w:rPr>
          <w:sz w:val="28"/>
          <w:szCs w:val="28"/>
        </w:rPr>
      </w:pPr>
      <w:r w:rsidRPr="00A3440E">
        <w:rPr>
          <w:sz w:val="28"/>
          <w:szCs w:val="28"/>
        </w:rPr>
        <w:t xml:space="preserve">Рассмотрев протокол общественных обсуждений от </w:t>
      </w:r>
      <w:r w:rsidR="000A1296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</w:t>
      </w:r>
      <w:r w:rsidRPr="00A3440E">
        <w:rPr>
          <w:sz w:val="28"/>
          <w:szCs w:val="28"/>
        </w:rPr>
        <w:t xml:space="preserve">2023 г., заключение о результатах общественных обсуждений от </w:t>
      </w:r>
      <w:r w:rsidR="000A1296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</w:t>
      </w:r>
      <w:r w:rsidRPr="00A3440E">
        <w:rPr>
          <w:sz w:val="28"/>
          <w:szCs w:val="28"/>
        </w:rPr>
        <w:t xml:space="preserve"> 2023 г., </w:t>
      </w:r>
      <w:r>
        <w:rPr>
          <w:sz w:val="28"/>
          <w:szCs w:val="28"/>
        </w:rPr>
        <w:t xml:space="preserve">             </w:t>
      </w:r>
      <w:r w:rsidRPr="00A3440E">
        <w:rPr>
          <w:color w:val="000000"/>
          <w:sz w:val="28"/>
          <w:szCs w:val="28"/>
        </w:rPr>
        <w:t>в соответствии со статьей 39 Градостроительного кодекса Российской Федерации</w:t>
      </w:r>
      <w:r w:rsidRPr="00A3440E">
        <w:rPr>
          <w:sz w:val="28"/>
          <w:szCs w:val="28"/>
        </w:rPr>
        <w:t xml:space="preserve">, </w:t>
      </w:r>
      <w:r w:rsidRPr="00A3440E">
        <w:rPr>
          <w:color w:val="000000"/>
          <w:sz w:val="28"/>
          <w:szCs w:val="28"/>
        </w:rPr>
        <w:t>статьей 32</w:t>
      </w:r>
      <w:r w:rsidRPr="00A3440E">
        <w:rPr>
          <w:sz w:val="28"/>
          <w:szCs w:val="28"/>
        </w:rPr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</w:t>
      </w:r>
      <w:r>
        <w:rPr>
          <w:sz w:val="28"/>
          <w:szCs w:val="28"/>
        </w:rPr>
        <w:t xml:space="preserve">                         </w:t>
      </w:r>
      <w:r w:rsidRPr="00A3440E">
        <w:rPr>
          <w:sz w:val="28"/>
          <w:szCs w:val="28"/>
        </w:rPr>
        <w:t>21 декабря 2021 г. № 814</w:t>
      </w:r>
      <w:r w:rsidRPr="00A3440E">
        <w:rPr>
          <w:color w:val="000000"/>
          <w:sz w:val="28"/>
          <w:szCs w:val="28"/>
        </w:rPr>
        <w:t xml:space="preserve">, </w:t>
      </w:r>
      <w:r w:rsidRPr="00A3440E">
        <w:rPr>
          <w:sz w:val="28"/>
          <w:szCs w:val="28"/>
        </w:rPr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A3440E">
        <w:rPr>
          <w:color w:val="000000"/>
          <w:sz w:val="28"/>
          <w:szCs w:val="28"/>
        </w:rPr>
        <w:t>администрация города Лермонтова</w:t>
      </w:r>
    </w:p>
    <w:p w14:paraId="3BA2AC50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1A6735F5" w14:textId="77777777" w:rsidR="000A1296" w:rsidRPr="000A1296" w:rsidRDefault="00A3440E" w:rsidP="000A1296">
      <w:pPr>
        <w:ind w:firstLine="708"/>
        <w:jc w:val="both"/>
        <w:rPr>
          <w:sz w:val="28"/>
          <w:szCs w:val="28"/>
        </w:rPr>
      </w:pPr>
      <w:r w:rsidRPr="000A1296">
        <w:rPr>
          <w:sz w:val="28"/>
          <w:szCs w:val="28"/>
        </w:rPr>
        <w:t xml:space="preserve">1. </w:t>
      </w:r>
      <w:r w:rsidR="000A1296" w:rsidRPr="000A1296">
        <w:rPr>
          <w:sz w:val="28"/>
          <w:szCs w:val="28"/>
        </w:rPr>
        <w:t>Разрешить изменение вида разрешенного использования земельного участка с кадастровым номером 26:32:030404:884, местоположение которого: Российская Федерация, Ставропольский край, город Лермонтов, улица Шумакова, 5/1, на условно разрешенный вид использования: «многоэтажная жилая застройка (высотная застройка) (код 2.6)».</w:t>
      </w:r>
    </w:p>
    <w:p w14:paraId="547C09FB" w14:textId="6A99693D" w:rsidR="00A3440E" w:rsidRPr="00A3440E" w:rsidRDefault="00A3440E" w:rsidP="00A3440E">
      <w:pPr>
        <w:ind w:firstLine="708"/>
        <w:jc w:val="both"/>
        <w:rPr>
          <w:sz w:val="28"/>
          <w:szCs w:val="28"/>
        </w:rPr>
      </w:pPr>
    </w:p>
    <w:p w14:paraId="22C47F9F" w14:textId="77777777" w:rsidR="000A1296" w:rsidRPr="0004055B" w:rsidRDefault="00A3440E" w:rsidP="000A1296">
      <w:pPr>
        <w:ind w:firstLine="708"/>
        <w:jc w:val="both"/>
      </w:pPr>
      <w:r w:rsidRPr="00A3440E">
        <w:rPr>
          <w:sz w:val="28"/>
          <w:szCs w:val="28"/>
        </w:rPr>
        <w:t xml:space="preserve">2. </w:t>
      </w:r>
      <w:r w:rsidR="000A1296" w:rsidRPr="000A1296">
        <w:rPr>
          <w:sz w:val="28"/>
          <w:szCs w:val="28"/>
        </w:rPr>
        <w:t xml:space="preserve">Гр. </w:t>
      </w:r>
      <w:proofErr w:type="spellStart"/>
      <w:r w:rsidR="000A1296" w:rsidRPr="000A1296">
        <w:rPr>
          <w:sz w:val="28"/>
          <w:szCs w:val="28"/>
        </w:rPr>
        <w:t>Гусенаджиеву</w:t>
      </w:r>
      <w:proofErr w:type="spellEnd"/>
      <w:r w:rsidR="000A1296" w:rsidRPr="000A1296">
        <w:rPr>
          <w:sz w:val="28"/>
          <w:szCs w:val="28"/>
        </w:rPr>
        <w:t xml:space="preserve"> М.С.:</w:t>
      </w:r>
    </w:p>
    <w:p w14:paraId="1C483EFF" w14:textId="1CE89C65" w:rsidR="00A3440E" w:rsidRPr="00A3440E" w:rsidRDefault="00A3440E" w:rsidP="000A1296">
      <w:pPr>
        <w:ind w:firstLine="708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2.1. Осуществить внесение изменений в Единый государственный реестр недвижимости.</w:t>
      </w:r>
    </w:p>
    <w:p w14:paraId="1AA57E6D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2.2.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A3440E">
        <w:rPr>
          <w:sz w:val="28"/>
          <w:szCs w:val="28"/>
        </w:rPr>
        <w:t>Лермонтовские</w:t>
      </w:r>
      <w:proofErr w:type="spellEnd"/>
      <w:r w:rsidRPr="00A3440E">
        <w:rPr>
          <w:sz w:val="28"/>
          <w:szCs w:val="28"/>
        </w:rPr>
        <w:t xml:space="preserve"> известия».</w:t>
      </w:r>
    </w:p>
    <w:p w14:paraId="59EFE181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</w:p>
    <w:p w14:paraId="62AAFDC2" w14:textId="77777777" w:rsidR="00A3440E" w:rsidRPr="00A3440E" w:rsidRDefault="00A3440E" w:rsidP="00A3440E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3440E">
        <w:rPr>
          <w:sz w:val="28"/>
          <w:szCs w:val="28"/>
        </w:rPr>
        <w:t xml:space="preserve">3. Отделу кадров, муниципальной службы и организационных вопросов администрации города Лермонтова (Босенко) разместить </w:t>
      </w:r>
      <w:r w:rsidRPr="00A3440E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4E997F64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636933B1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19443AB2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4F287C8A" w14:textId="44558968" w:rsidR="00A3440E" w:rsidRDefault="00A3440E" w:rsidP="00A344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E3B4F13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2DA130DA" w14:textId="5F3E9086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BDBF6FC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</w:p>
    <w:p w14:paraId="609EE894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5. Настоящее постановление вступает в силу со дня его подписания.</w:t>
      </w:r>
    </w:p>
    <w:p w14:paraId="4B4D5719" w14:textId="6ACA3ADA" w:rsidR="00A3440E" w:rsidRDefault="00A3440E" w:rsidP="00A3440E">
      <w:pPr>
        <w:jc w:val="both"/>
        <w:rPr>
          <w:sz w:val="28"/>
          <w:szCs w:val="28"/>
        </w:rPr>
      </w:pPr>
    </w:p>
    <w:p w14:paraId="6B409AA1" w14:textId="77777777" w:rsidR="00B51BEB" w:rsidRPr="00B51BEB" w:rsidRDefault="00B51BEB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6A94F1E" w14:textId="77777777" w:rsidR="00A3440E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9804D8">
        <w:rPr>
          <w:sz w:val="28"/>
          <w:szCs w:val="28"/>
        </w:rPr>
        <w:t>сполняющий</w:t>
      </w:r>
    </w:p>
    <w:p w14:paraId="476AB110" w14:textId="5A629F6D" w:rsidR="009804D8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9804D8">
        <w:rPr>
          <w:sz w:val="28"/>
          <w:szCs w:val="28"/>
        </w:rPr>
        <w:t xml:space="preserve">главы </w:t>
      </w:r>
      <w:r w:rsidR="009804D8" w:rsidRPr="007D5E5D">
        <w:rPr>
          <w:sz w:val="28"/>
          <w:szCs w:val="28"/>
        </w:rPr>
        <w:t>города</w:t>
      </w:r>
      <w:r w:rsidR="009804D8">
        <w:rPr>
          <w:sz w:val="28"/>
          <w:szCs w:val="28"/>
        </w:rPr>
        <w:t xml:space="preserve"> Лермонтова,</w:t>
      </w:r>
    </w:p>
    <w:p w14:paraId="63178708" w14:textId="77777777" w:rsidR="009804D8" w:rsidRDefault="009804D8" w:rsidP="00B51BEB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18A41E0B" w14:textId="77777777" w:rsidR="009804D8" w:rsidRDefault="009804D8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7777777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6CD4EF0" w14:textId="4F2F3D8C" w:rsidR="006D7E1F" w:rsidRDefault="006D7E1F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258F468" w14:textId="78105B15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68337D5" w14:textId="13019BF5" w:rsidR="004E4BE1" w:rsidRDefault="004E4BE1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4E4BE1" w:rsidSect="00A65ACB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5ACB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A0C7E"/>
    <w:rsid w:val="00AA135B"/>
    <w:rsid w:val="00AA22C7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04666-C5E0-4FBF-8067-D15FE768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2023-11-03T08:30:00Z</cp:lastPrinted>
  <dcterms:created xsi:type="dcterms:W3CDTF">2023-11-07T07:08:00Z</dcterms:created>
  <dcterms:modified xsi:type="dcterms:W3CDTF">2023-11-07T07:08:00Z</dcterms:modified>
</cp:coreProperties>
</file>