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203AEA9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02C" w:rsidRPr="00A0602C">
                              <w:rPr>
                                <w:sz w:val="28"/>
                                <w:szCs w:val="28"/>
                                <w:u w:val="single"/>
                              </w:rPr>
                              <w:t>1122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203AEA9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02C" w:rsidRPr="00A0602C">
                        <w:rPr>
                          <w:sz w:val="28"/>
                          <w:szCs w:val="28"/>
                          <w:u w:val="single"/>
                        </w:rPr>
                        <w:t>1122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6EA2ABE9" w:rsidR="00536EE5" w:rsidRPr="00A0602C" w:rsidRDefault="00A0602C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602C">
                              <w:rPr>
                                <w:sz w:val="28"/>
                                <w:szCs w:val="28"/>
                                <w:u w:val="single"/>
                              </w:rPr>
                              <w:t>26 декабря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6EA2ABE9" w:rsidR="00536EE5" w:rsidRPr="00A0602C" w:rsidRDefault="00A0602C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0602C">
                        <w:rPr>
                          <w:sz w:val="28"/>
                          <w:szCs w:val="28"/>
                          <w:u w:val="single"/>
                        </w:rPr>
                        <w:t>26 декабря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1AC490AB" w14:textId="77777777" w:rsidR="00102113" w:rsidRPr="00102113" w:rsidRDefault="00102113" w:rsidP="00102113">
      <w:pPr>
        <w:spacing w:line="240" w:lineRule="exact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улица Молодежная, 14/1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2318ED1C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102113">
        <w:rPr>
          <w:sz w:val="28"/>
          <w:szCs w:val="28"/>
        </w:rPr>
        <w:t>17 декабря</w:t>
      </w:r>
      <w:r w:rsidRPr="00A95F19">
        <w:rPr>
          <w:sz w:val="28"/>
          <w:szCs w:val="28"/>
        </w:rPr>
        <w:t xml:space="preserve"> 2024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102113">
        <w:rPr>
          <w:sz w:val="28"/>
          <w:szCs w:val="28"/>
        </w:rPr>
        <w:t>17 декабря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1ED5718E" w14:textId="77777777" w:rsidR="00102113" w:rsidRPr="00102113" w:rsidRDefault="002335E6" w:rsidP="00102113">
      <w:pPr>
        <w:jc w:val="both"/>
        <w:rPr>
          <w:sz w:val="28"/>
          <w:szCs w:val="28"/>
        </w:rPr>
      </w:pPr>
      <w:r w:rsidRPr="00102113">
        <w:rPr>
          <w:sz w:val="28"/>
          <w:szCs w:val="28"/>
        </w:rPr>
        <w:tab/>
      </w:r>
      <w:r w:rsidR="00102113" w:rsidRPr="00102113">
        <w:rPr>
          <w:sz w:val="28"/>
          <w:szCs w:val="28"/>
        </w:rPr>
        <w:t>1. Предоставить разрешение на условно разрешенный вид использования «стоянка транспортных средств (код 4.9.2)»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улица Молодежная, 14/1.</w:t>
      </w:r>
    </w:p>
    <w:p w14:paraId="7D7218C4" w14:textId="77777777" w:rsidR="00102113" w:rsidRPr="00102113" w:rsidRDefault="00102113" w:rsidP="00102113">
      <w:pPr>
        <w:ind w:firstLine="708"/>
        <w:jc w:val="both"/>
        <w:rPr>
          <w:sz w:val="28"/>
          <w:szCs w:val="28"/>
        </w:rPr>
      </w:pPr>
    </w:p>
    <w:p w14:paraId="1D2D22A6" w14:textId="3DB2A3B5" w:rsidR="00102113" w:rsidRPr="00102113" w:rsidRDefault="00102113" w:rsidP="00102113">
      <w:pPr>
        <w:ind w:firstLine="708"/>
        <w:jc w:val="both"/>
        <w:rPr>
          <w:sz w:val="28"/>
          <w:szCs w:val="28"/>
        </w:rPr>
      </w:pPr>
      <w:r w:rsidRPr="00102113">
        <w:rPr>
          <w:sz w:val="28"/>
          <w:szCs w:val="28"/>
        </w:rPr>
        <w:t xml:space="preserve">2. Установить вид разрешенного использования земельного участка с кадастровым номером 26:32:050103:592, расположенного по адресу: Российская Федерация, Ставропольский край, городской округ город Лермонтов, город Лермонтов, улица Молодежная, 14/1: трубопроводный транспорт (размещение газопроводов), стоянка транспортных средств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Pr="00102113">
        <w:rPr>
          <w:sz w:val="28"/>
          <w:szCs w:val="28"/>
        </w:rPr>
        <w:t>(</w:t>
      </w:r>
      <w:proofErr w:type="gramEnd"/>
      <w:r w:rsidRPr="00102113">
        <w:rPr>
          <w:sz w:val="28"/>
          <w:szCs w:val="28"/>
        </w:rPr>
        <w:t>код 4.9.2).</w:t>
      </w:r>
    </w:p>
    <w:p w14:paraId="4CC54FC9" w14:textId="3D4BC51B" w:rsidR="00137845" w:rsidRPr="00102113" w:rsidRDefault="00137845" w:rsidP="00102113">
      <w:pPr>
        <w:jc w:val="both"/>
        <w:rPr>
          <w:sz w:val="28"/>
          <w:szCs w:val="28"/>
        </w:rPr>
      </w:pPr>
    </w:p>
    <w:p w14:paraId="1FCC8F6E" w14:textId="77777777" w:rsidR="00102113" w:rsidRPr="00102113" w:rsidRDefault="00102113" w:rsidP="00102113">
      <w:pPr>
        <w:ind w:firstLine="708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3. Гр. Амбарцумяну А.А.:</w:t>
      </w:r>
    </w:p>
    <w:p w14:paraId="05A737B8" w14:textId="77777777" w:rsidR="00102113" w:rsidRPr="00102113" w:rsidRDefault="00102113" w:rsidP="00102113">
      <w:pPr>
        <w:ind w:firstLine="708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3.1. Осуществить внесение изменений в Единый государственный реестр недвижимости.</w:t>
      </w:r>
    </w:p>
    <w:p w14:paraId="558907CC" w14:textId="77777777" w:rsidR="00102113" w:rsidRDefault="00102113" w:rsidP="00102113">
      <w:pPr>
        <w:ind w:firstLine="709"/>
        <w:jc w:val="both"/>
        <w:rPr>
          <w:sz w:val="28"/>
          <w:szCs w:val="28"/>
        </w:rPr>
      </w:pPr>
    </w:p>
    <w:p w14:paraId="7B690E1B" w14:textId="77777777" w:rsidR="00102113" w:rsidRDefault="00102113" w:rsidP="00102113">
      <w:pPr>
        <w:ind w:firstLine="709"/>
        <w:jc w:val="both"/>
        <w:rPr>
          <w:sz w:val="28"/>
          <w:szCs w:val="28"/>
        </w:rPr>
      </w:pPr>
    </w:p>
    <w:p w14:paraId="5C631B15" w14:textId="1DE60A57" w:rsidR="00102113" w:rsidRDefault="00102113" w:rsidP="001021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C7BA141" w14:textId="77777777" w:rsidR="00102113" w:rsidRDefault="00102113" w:rsidP="00102113">
      <w:pPr>
        <w:ind w:firstLine="709"/>
        <w:jc w:val="both"/>
        <w:rPr>
          <w:sz w:val="28"/>
          <w:szCs w:val="28"/>
        </w:rPr>
      </w:pPr>
    </w:p>
    <w:p w14:paraId="7B114FA1" w14:textId="6112E22C" w:rsidR="00102113" w:rsidRPr="00102113" w:rsidRDefault="00102113" w:rsidP="00102113">
      <w:pPr>
        <w:ind w:firstLine="709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3.2.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102113">
        <w:rPr>
          <w:sz w:val="28"/>
          <w:szCs w:val="28"/>
        </w:rPr>
        <w:t>Лермонтовские</w:t>
      </w:r>
      <w:proofErr w:type="spellEnd"/>
      <w:r w:rsidRPr="00102113">
        <w:rPr>
          <w:sz w:val="28"/>
          <w:szCs w:val="28"/>
        </w:rPr>
        <w:t xml:space="preserve"> известия».</w:t>
      </w:r>
    </w:p>
    <w:p w14:paraId="6228BFC2" w14:textId="77777777" w:rsidR="00102113" w:rsidRPr="00102113" w:rsidRDefault="00102113" w:rsidP="00102113">
      <w:pPr>
        <w:ind w:firstLine="708"/>
        <w:jc w:val="both"/>
        <w:rPr>
          <w:sz w:val="28"/>
          <w:szCs w:val="28"/>
        </w:rPr>
      </w:pPr>
    </w:p>
    <w:p w14:paraId="50516173" w14:textId="77777777" w:rsidR="00102113" w:rsidRPr="00102113" w:rsidRDefault="00102113" w:rsidP="00102113">
      <w:pPr>
        <w:jc w:val="both"/>
        <w:rPr>
          <w:sz w:val="28"/>
          <w:szCs w:val="28"/>
        </w:rPr>
      </w:pPr>
      <w:r w:rsidRPr="00102113">
        <w:rPr>
          <w:sz w:val="28"/>
          <w:szCs w:val="28"/>
        </w:rPr>
        <w:tab/>
        <w:t>4. Отделу кадров, муниципальной службы и организационных вопросов администрации города Лермонтова (</w:t>
      </w:r>
      <w:proofErr w:type="spellStart"/>
      <w:r w:rsidRPr="00102113">
        <w:rPr>
          <w:sz w:val="28"/>
          <w:szCs w:val="28"/>
        </w:rPr>
        <w:t>Подоплелова</w:t>
      </w:r>
      <w:proofErr w:type="spellEnd"/>
      <w:r w:rsidRPr="00102113">
        <w:rPr>
          <w:sz w:val="28"/>
          <w:szCs w:val="28"/>
        </w:rPr>
        <w:t xml:space="preserve">) разместить </w:t>
      </w:r>
      <w:r w:rsidRPr="0010211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5D1448CD" w14:textId="77777777" w:rsidR="00102113" w:rsidRPr="00102113" w:rsidRDefault="00102113" w:rsidP="00102113">
      <w:pPr>
        <w:ind w:firstLine="709"/>
        <w:jc w:val="both"/>
        <w:rPr>
          <w:sz w:val="28"/>
          <w:szCs w:val="28"/>
        </w:rPr>
      </w:pPr>
    </w:p>
    <w:p w14:paraId="6E39BA02" w14:textId="0BFE68B7" w:rsidR="00102113" w:rsidRPr="00102113" w:rsidRDefault="00102113" w:rsidP="00102113">
      <w:pPr>
        <w:ind w:firstLine="709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77777777" w:rsidR="00137845" w:rsidRPr="00102113" w:rsidRDefault="00137845" w:rsidP="00137845">
      <w:pPr>
        <w:ind w:firstLine="709"/>
        <w:jc w:val="both"/>
        <w:rPr>
          <w:sz w:val="28"/>
          <w:szCs w:val="28"/>
        </w:rPr>
      </w:pPr>
    </w:p>
    <w:p w14:paraId="698323B0" w14:textId="584B3E46" w:rsidR="00137845" w:rsidRPr="00102113" w:rsidRDefault="00102113" w:rsidP="00137845">
      <w:pPr>
        <w:ind w:firstLine="709"/>
        <w:jc w:val="both"/>
        <w:rPr>
          <w:sz w:val="28"/>
          <w:szCs w:val="28"/>
        </w:rPr>
      </w:pPr>
      <w:r w:rsidRPr="00102113">
        <w:rPr>
          <w:sz w:val="28"/>
          <w:szCs w:val="28"/>
        </w:rPr>
        <w:t>6</w:t>
      </w:r>
      <w:r w:rsidR="00137845" w:rsidRPr="00102113">
        <w:rPr>
          <w:sz w:val="28"/>
          <w:szCs w:val="28"/>
        </w:rPr>
        <w:t>. Настоящее постановление вступает в силу со дня его подписания.</w:t>
      </w:r>
    </w:p>
    <w:p w14:paraId="53C6D0D4" w14:textId="13159006" w:rsidR="002335E6" w:rsidRPr="00102113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102113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339E936" w14:textId="3A03F67E" w:rsidR="00C76619" w:rsidRDefault="00C7661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5141A96" w14:textId="2FE5D975" w:rsidR="00102113" w:rsidRDefault="00102113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102113" w:rsidSect="005E5EB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2113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1F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77BC8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5EBC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2D19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283C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0602C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18E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1F09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3D5F-1CD2-4FFC-AC8E-97A1827E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2025-01-10T06:24:00Z</cp:lastPrinted>
  <dcterms:created xsi:type="dcterms:W3CDTF">2025-01-13T06:33:00Z</dcterms:created>
  <dcterms:modified xsi:type="dcterms:W3CDTF">2025-01-13T06:34:00Z</dcterms:modified>
</cp:coreProperties>
</file>