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6E036DE3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65F1">
        <w:rPr>
          <w:rFonts w:ascii="Times New Roman" w:hAnsi="Times New Roman" w:cs="Times New Roman"/>
          <w:sz w:val="28"/>
          <w:szCs w:val="28"/>
        </w:rPr>
        <w:t>0</w:t>
      </w:r>
      <w:r w:rsidR="00925B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65F1">
        <w:rPr>
          <w:rFonts w:ascii="Times New Roman" w:hAnsi="Times New Roman" w:cs="Times New Roman"/>
          <w:sz w:val="28"/>
          <w:szCs w:val="28"/>
        </w:rPr>
        <w:t>апреля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 xml:space="preserve">4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1CE161BC" w:rsidR="00BD0932" w:rsidRPr="007507DF" w:rsidRDefault="001E65F1" w:rsidP="007507D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>
        <w:rPr>
          <w:sz w:val="28"/>
          <w:szCs w:val="28"/>
        </w:rPr>
        <w:t>15 марта</w:t>
      </w:r>
      <w:r w:rsidR="00206856">
        <w:rPr>
          <w:sz w:val="28"/>
          <w:szCs w:val="28"/>
        </w:rPr>
        <w:t xml:space="preserve"> 202</w:t>
      </w:r>
      <w:r w:rsidR="00980624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925B7B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7507DF">
        <w:rPr>
          <w:sz w:val="28"/>
          <w:szCs w:val="28"/>
        </w:rPr>
        <w:t>8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7507DF">
        <w:rPr>
          <w:sz w:val="28"/>
          <w:szCs w:val="28"/>
        </w:rPr>
        <w:t xml:space="preserve">О проведении общественных обсуждений по проекту предоставления разрешения на </w:t>
      </w:r>
      <w:r w:rsidR="007507DF" w:rsidRPr="00BD25B7">
        <w:rPr>
          <w:sz w:val="28"/>
          <w:szCs w:val="28"/>
        </w:rPr>
        <w:t xml:space="preserve">отклонение от предельных параметров </w:t>
      </w:r>
      <w:r w:rsidR="007507DF">
        <w:rPr>
          <w:sz w:val="28"/>
          <w:szCs w:val="28"/>
        </w:rPr>
        <w:t xml:space="preserve">реконструкции объекта незавершенного строительства с кадастровым номером 26:32:030203:478 на </w:t>
      </w:r>
      <w:r w:rsidR="007507DF" w:rsidRPr="003357F0">
        <w:rPr>
          <w:sz w:val="28"/>
          <w:szCs w:val="28"/>
        </w:rPr>
        <w:t>земельно</w:t>
      </w:r>
      <w:r w:rsidR="007507DF">
        <w:rPr>
          <w:sz w:val="28"/>
          <w:szCs w:val="28"/>
        </w:rPr>
        <w:t>м</w:t>
      </w:r>
      <w:r w:rsidR="007507DF" w:rsidRPr="003357F0">
        <w:rPr>
          <w:sz w:val="28"/>
          <w:szCs w:val="28"/>
        </w:rPr>
        <w:t xml:space="preserve"> участк</w:t>
      </w:r>
      <w:r w:rsidR="007507DF">
        <w:rPr>
          <w:sz w:val="28"/>
          <w:szCs w:val="28"/>
        </w:rPr>
        <w:t>е</w:t>
      </w:r>
      <w:r w:rsidR="007507DF" w:rsidRPr="003357F0">
        <w:rPr>
          <w:sz w:val="28"/>
          <w:szCs w:val="28"/>
        </w:rPr>
        <w:t xml:space="preserve"> с кадастровым номером 26:32:</w:t>
      </w:r>
      <w:r w:rsidR="007507DF">
        <w:rPr>
          <w:sz w:val="28"/>
          <w:szCs w:val="28"/>
        </w:rPr>
        <w:t>030203:17</w:t>
      </w:r>
      <w:r w:rsidR="007507DF" w:rsidRPr="003357F0">
        <w:rPr>
          <w:sz w:val="28"/>
          <w:szCs w:val="28"/>
        </w:rPr>
        <w:t xml:space="preserve">, </w:t>
      </w:r>
      <w:r w:rsidR="007507DF">
        <w:rPr>
          <w:sz w:val="28"/>
          <w:szCs w:val="28"/>
        </w:rPr>
        <w:t xml:space="preserve">местоположение которого: </w:t>
      </w:r>
      <w:r w:rsidR="007507DF" w:rsidRPr="003357F0">
        <w:rPr>
          <w:sz w:val="28"/>
          <w:szCs w:val="28"/>
        </w:rPr>
        <w:t xml:space="preserve">Российская Федерация, Ставропольский край, городской округ </w:t>
      </w:r>
      <w:bookmarkStart w:id="0" w:name="_GoBack"/>
      <w:r w:rsidR="007507DF" w:rsidRPr="007507DF">
        <w:rPr>
          <w:sz w:val="28"/>
          <w:szCs w:val="28"/>
          <w:u w:val="single"/>
        </w:rPr>
        <w:t>город Лермонтов, город Лермонтов, улица Объездная, земельный участок 7</w:t>
      </w:r>
      <w:r w:rsidR="00206856" w:rsidRPr="007507DF">
        <w:rPr>
          <w:sz w:val="28"/>
          <w:szCs w:val="28"/>
          <w:u w:val="single"/>
        </w:rPr>
        <w:t>»</w:t>
      </w:r>
    </w:p>
    <w:bookmarkEnd w:id="0"/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02C96826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1E65F1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1E65F1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65CB26EA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1E65F1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925B7B">
        <w:rPr>
          <w:sz w:val="28"/>
          <w:szCs w:val="28"/>
        </w:rPr>
        <w:t>марта</w:t>
      </w:r>
      <w:r w:rsidRPr="00563A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1E65F1">
        <w:rPr>
          <w:sz w:val="28"/>
          <w:szCs w:val="28"/>
        </w:rPr>
        <w:t>11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90</w:t>
      </w:r>
      <w:r w:rsidR="001E65F1">
        <w:rPr>
          <w:sz w:val="28"/>
          <w:szCs w:val="28"/>
        </w:rPr>
        <w:t>9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F535B7" w:rsidRPr="00F535B7">
        <w:rPr>
          <w:sz w:val="28"/>
          <w:szCs w:val="28"/>
        </w:rPr>
        <w:t>https://lermontov-r07.gosweb.gosuslugi.ru/</w:t>
      </w:r>
      <w:r w:rsidR="00F535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72D55">
        <w:rPr>
          <w:sz w:val="28"/>
          <w:szCs w:val="28"/>
        </w:rPr>
        <w:t>22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925B7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8B97612" w14:textId="7BFE48C9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1E65F1">
        <w:rPr>
          <w:rFonts w:ascii="Times New Roman" w:hAnsi="Times New Roman" w:cs="Times New Roman"/>
          <w:sz w:val="28"/>
          <w:szCs w:val="28"/>
        </w:rPr>
        <w:t>25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>
        <w:rPr>
          <w:rFonts w:ascii="Times New Roman" w:hAnsi="Times New Roman" w:cs="Times New Roman"/>
          <w:sz w:val="28"/>
          <w:szCs w:val="28"/>
        </w:rPr>
        <w:t xml:space="preserve">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E65F1">
        <w:rPr>
          <w:rFonts w:ascii="Times New Roman" w:hAnsi="Times New Roman" w:cs="Times New Roman"/>
          <w:sz w:val="28"/>
          <w:szCs w:val="28"/>
        </w:rPr>
        <w:t>31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925B7B">
        <w:rPr>
          <w:rFonts w:ascii="Times New Roman" w:hAnsi="Times New Roman" w:cs="Times New Roman"/>
          <w:sz w:val="28"/>
          <w:szCs w:val="28"/>
        </w:rPr>
        <w:t>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507DF"/>
    <w:rsid w:val="007E71CF"/>
    <w:rsid w:val="00823EA9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51</cp:revision>
  <dcterms:created xsi:type="dcterms:W3CDTF">2022-01-17T07:15:00Z</dcterms:created>
  <dcterms:modified xsi:type="dcterms:W3CDTF">2024-04-02T06:52:00Z</dcterms:modified>
</cp:coreProperties>
</file>