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06CC699F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0624">
        <w:rPr>
          <w:rFonts w:ascii="Times New Roman" w:hAnsi="Times New Roman" w:cs="Times New Roman"/>
          <w:sz w:val="28"/>
          <w:szCs w:val="28"/>
        </w:rPr>
        <w:t>1</w:t>
      </w:r>
      <w:r w:rsidR="00925B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 xml:space="preserve">4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2765C3EF" w:rsidR="00BD0932" w:rsidRPr="00627DE2" w:rsidRDefault="006F06F8" w:rsidP="00A96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проведены в соответствии</w:t>
      </w:r>
      <w:r>
        <w:rPr>
          <w:sz w:val="28"/>
          <w:szCs w:val="28"/>
        </w:rPr>
        <w:br/>
        <w:t xml:space="preserve">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925B7B">
        <w:rPr>
          <w:sz w:val="28"/>
          <w:szCs w:val="28"/>
        </w:rPr>
        <w:t>19 февраля</w:t>
      </w:r>
      <w:r w:rsidR="00206856">
        <w:rPr>
          <w:sz w:val="28"/>
          <w:szCs w:val="28"/>
        </w:rPr>
        <w:t xml:space="preserve"> 202</w:t>
      </w:r>
      <w:r w:rsidR="00980624"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925B7B">
        <w:rPr>
          <w:sz w:val="28"/>
          <w:szCs w:val="28"/>
        </w:rPr>
        <w:t>12</w:t>
      </w:r>
      <w:r w:rsidR="006261F9">
        <w:rPr>
          <w:sz w:val="28"/>
          <w:szCs w:val="28"/>
        </w:rPr>
        <w:t>2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6261F9">
        <w:rPr>
          <w:sz w:val="28"/>
          <w:szCs w:val="28"/>
        </w:rPr>
        <w:t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на</w:t>
      </w:r>
      <w:r w:rsidR="006261F9" w:rsidRPr="001C43DF">
        <w:rPr>
          <w:sz w:val="28"/>
          <w:szCs w:val="28"/>
        </w:rPr>
        <w:t xml:space="preserve"> </w:t>
      </w:r>
      <w:r w:rsidR="006261F9">
        <w:rPr>
          <w:sz w:val="28"/>
          <w:szCs w:val="28"/>
        </w:rPr>
        <w:t xml:space="preserve">земельном участке с кадастровым номером 26:32:010108:126, расположенного по адресу: Российская Федерация, Ставропольский край, город </w:t>
      </w:r>
      <w:r w:rsidR="006261F9" w:rsidRPr="00DF1B09">
        <w:rPr>
          <w:sz w:val="28"/>
          <w:szCs w:val="28"/>
        </w:rPr>
        <w:t xml:space="preserve">Лермонтов, </w:t>
      </w:r>
      <w:r w:rsidR="006261F9">
        <w:rPr>
          <w:sz w:val="28"/>
          <w:szCs w:val="28"/>
        </w:rPr>
        <w:t xml:space="preserve">улица </w:t>
      </w:r>
      <w:bookmarkStart w:id="0" w:name="_GoBack"/>
      <w:r w:rsidR="006261F9" w:rsidRPr="006261F9">
        <w:rPr>
          <w:sz w:val="28"/>
          <w:szCs w:val="28"/>
          <w:u w:val="single"/>
        </w:rPr>
        <w:t>Комсомольская, 18/3</w:t>
      </w:r>
      <w:bookmarkEnd w:id="0"/>
      <w:r w:rsidR="00206856" w:rsidRPr="00925B7B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5271951E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925B7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980624">
        <w:rPr>
          <w:rFonts w:ascii="Times New Roman" w:hAnsi="Times New Roman" w:cs="Times New Roman"/>
          <w:sz w:val="28"/>
          <w:szCs w:val="28"/>
        </w:rPr>
        <w:t>1</w:t>
      </w:r>
      <w:r w:rsidR="00925B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0F655C9B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980624">
        <w:rPr>
          <w:sz w:val="28"/>
          <w:szCs w:val="28"/>
        </w:rPr>
        <w:t>0</w:t>
      </w:r>
      <w:r w:rsidR="00925B7B">
        <w:rPr>
          <w:sz w:val="28"/>
          <w:szCs w:val="28"/>
        </w:rPr>
        <w:t>1</w:t>
      </w:r>
      <w:r>
        <w:rPr>
          <w:sz w:val="28"/>
          <w:szCs w:val="28"/>
        </w:rPr>
        <w:t xml:space="preserve">» </w:t>
      </w:r>
      <w:r w:rsidR="00925B7B">
        <w:rPr>
          <w:sz w:val="28"/>
          <w:szCs w:val="28"/>
        </w:rPr>
        <w:t>марта</w:t>
      </w:r>
      <w:r w:rsidRPr="00563A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925B7B">
        <w:rPr>
          <w:sz w:val="28"/>
          <w:szCs w:val="28"/>
        </w:rPr>
        <w:t>8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90</w:t>
      </w:r>
      <w:r w:rsidR="00925B7B">
        <w:rPr>
          <w:sz w:val="28"/>
          <w:szCs w:val="28"/>
        </w:rPr>
        <w:t>6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F535B7" w:rsidRPr="00F535B7">
        <w:rPr>
          <w:sz w:val="28"/>
          <w:szCs w:val="28"/>
        </w:rPr>
        <w:t>https://lermontov-r07.gosweb.gosuslugi.ru/</w:t>
      </w:r>
      <w:r w:rsidR="00F535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80624">
        <w:rPr>
          <w:sz w:val="28"/>
          <w:szCs w:val="28"/>
        </w:rPr>
        <w:t>0</w:t>
      </w:r>
      <w:r w:rsidR="00925B7B">
        <w:rPr>
          <w:sz w:val="28"/>
          <w:szCs w:val="28"/>
        </w:rPr>
        <w:t>1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925B7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68B97612" w14:textId="5E92CC79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980624">
        <w:rPr>
          <w:rFonts w:ascii="Times New Roman" w:hAnsi="Times New Roman" w:cs="Times New Roman"/>
          <w:sz w:val="28"/>
          <w:szCs w:val="28"/>
        </w:rPr>
        <w:t>0</w:t>
      </w:r>
      <w:r w:rsidR="00925B7B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980624">
        <w:rPr>
          <w:rFonts w:ascii="Times New Roman" w:hAnsi="Times New Roman" w:cs="Times New Roman"/>
          <w:sz w:val="28"/>
          <w:szCs w:val="28"/>
        </w:rPr>
        <w:t>1</w:t>
      </w:r>
      <w:r w:rsidR="00925B7B">
        <w:rPr>
          <w:rFonts w:ascii="Times New Roman" w:hAnsi="Times New Roman" w:cs="Times New Roman"/>
          <w:sz w:val="28"/>
          <w:szCs w:val="28"/>
        </w:rPr>
        <w:t>0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E5D47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61F9"/>
    <w:rsid w:val="00627DE2"/>
    <w:rsid w:val="00650831"/>
    <w:rsid w:val="006F06F8"/>
    <w:rsid w:val="00727E9D"/>
    <w:rsid w:val="007E71CF"/>
    <w:rsid w:val="00823EA9"/>
    <w:rsid w:val="00886DC1"/>
    <w:rsid w:val="00924611"/>
    <w:rsid w:val="00925B7B"/>
    <w:rsid w:val="00980624"/>
    <w:rsid w:val="009833C1"/>
    <w:rsid w:val="00A05A59"/>
    <w:rsid w:val="00A57565"/>
    <w:rsid w:val="00A83093"/>
    <w:rsid w:val="00A9632A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2657D"/>
    <w:rsid w:val="00F535B7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49</cp:revision>
  <dcterms:created xsi:type="dcterms:W3CDTF">2022-01-17T07:15:00Z</dcterms:created>
  <dcterms:modified xsi:type="dcterms:W3CDTF">2024-03-11T14:16:00Z</dcterms:modified>
</cp:coreProperties>
</file>