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23F1674B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B4FE2" w:rsidRPr="002B4FE2">
                              <w:rPr>
                                <w:sz w:val="28"/>
                                <w:szCs w:val="28"/>
                                <w:u w:val="single"/>
                              </w:rPr>
                              <w:t>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23F1674B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B4FE2" w:rsidRPr="002B4FE2">
                        <w:rPr>
                          <w:sz w:val="28"/>
                          <w:szCs w:val="28"/>
                          <w:u w:val="single"/>
                        </w:rPr>
                        <w:t>243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0249497A" w:rsidR="00536EE5" w:rsidRPr="002B4FE2" w:rsidRDefault="002B4FE2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4FE2">
                              <w:rPr>
                                <w:sz w:val="28"/>
                                <w:szCs w:val="28"/>
                                <w:u w:val="single"/>
                              </w:rPr>
                              <w:t>19 марта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0249497A" w:rsidR="00536EE5" w:rsidRPr="002B4FE2" w:rsidRDefault="002B4FE2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B4FE2">
                        <w:rPr>
                          <w:sz w:val="28"/>
                          <w:szCs w:val="28"/>
                          <w:u w:val="single"/>
                        </w:rPr>
                        <w:t>19 марта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6BB1D32F" w:rsidR="00BD6B5A" w:rsidRDefault="00BD6B5A" w:rsidP="00A46C28">
      <w:pPr>
        <w:jc w:val="center"/>
        <w:rPr>
          <w:sz w:val="28"/>
          <w:szCs w:val="28"/>
        </w:rPr>
      </w:pPr>
    </w:p>
    <w:p w14:paraId="029AC66E" w14:textId="77777777" w:rsidR="00105D88" w:rsidRPr="00105D88" w:rsidRDefault="00105D88" w:rsidP="00105D88">
      <w:pPr>
        <w:spacing w:line="240" w:lineRule="exact"/>
        <w:jc w:val="both"/>
        <w:rPr>
          <w:sz w:val="28"/>
          <w:szCs w:val="28"/>
        </w:rPr>
      </w:pPr>
      <w:r w:rsidRPr="00105D88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26:32:050401:77, расположенного по адресу: Российская Федерация, Ставропольский край, город Лермонтов, улица Радонежская, 1</w:t>
      </w:r>
    </w:p>
    <w:p w14:paraId="0A33FC8A" w14:textId="77777777" w:rsidR="00CF5393" w:rsidRP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35232400" w14:textId="619CC021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105D88">
        <w:rPr>
          <w:sz w:val="28"/>
          <w:szCs w:val="28"/>
        </w:rPr>
        <w:t>10 марта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Pr="00EC6272">
        <w:rPr>
          <w:sz w:val="28"/>
          <w:szCs w:val="28"/>
        </w:rPr>
        <w:t xml:space="preserve"> г, заключение о результатах общественных обсуждений от </w:t>
      </w:r>
      <w:r w:rsidR="00105D88">
        <w:rPr>
          <w:sz w:val="28"/>
          <w:szCs w:val="28"/>
        </w:rPr>
        <w:t>10 марта</w:t>
      </w:r>
      <w:r w:rsidRPr="00EC6272">
        <w:rPr>
          <w:sz w:val="28"/>
          <w:szCs w:val="28"/>
        </w:rPr>
        <w:t xml:space="preserve"> 202</w:t>
      </w:r>
      <w:r w:rsidR="00105D88">
        <w:rPr>
          <w:sz w:val="28"/>
          <w:szCs w:val="28"/>
        </w:rPr>
        <w:t>5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06EDED23" w14:textId="77777777" w:rsidR="00105D88" w:rsidRPr="00105D88" w:rsidRDefault="009C01DC" w:rsidP="00105D88">
      <w:pPr>
        <w:ind w:firstLine="708"/>
        <w:jc w:val="both"/>
        <w:rPr>
          <w:sz w:val="28"/>
          <w:szCs w:val="28"/>
        </w:rPr>
      </w:pPr>
      <w:r w:rsidRPr="00105D88">
        <w:rPr>
          <w:sz w:val="28"/>
          <w:szCs w:val="28"/>
        </w:rPr>
        <w:t>1</w:t>
      </w:r>
      <w:r w:rsidR="00F845BA" w:rsidRPr="00105D88">
        <w:rPr>
          <w:sz w:val="28"/>
          <w:szCs w:val="28"/>
        </w:rPr>
        <w:t xml:space="preserve">. </w:t>
      </w:r>
      <w:r w:rsidR="00105D88" w:rsidRPr="00105D88">
        <w:rPr>
          <w:sz w:val="28"/>
          <w:szCs w:val="28"/>
        </w:rPr>
        <w:t xml:space="preserve">Предоставить </w:t>
      </w:r>
      <w:proofErr w:type="spellStart"/>
      <w:r w:rsidR="00105D88" w:rsidRPr="00105D88">
        <w:rPr>
          <w:sz w:val="28"/>
          <w:szCs w:val="28"/>
        </w:rPr>
        <w:t>Спесивцеву</w:t>
      </w:r>
      <w:proofErr w:type="spellEnd"/>
      <w:r w:rsidR="00105D88" w:rsidRPr="00105D88">
        <w:rPr>
          <w:sz w:val="28"/>
          <w:szCs w:val="28"/>
        </w:rPr>
        <w:t xml:space="preserve"> Станиславу Владимировичу, Никифорову Никосу Ивановичу разрешение на отклонение от предельных параметров разрешенного строительства объекта капитального строительства «Многоквартирные дома» на земельном участке с кадастровым номером 26:32:050401:77, расположенного по адресу: Российская Федерация, Ставропольский край, город Лермонтов, улица Радонежская, 1, в части уменьшения процента озеленения с 20 процентов до 12,5 процентов.</w:t>
      </w:r>
    </w:p>
    <w:p w14:paraId="393FFF04" w14:textId="21E26FF6" w:rsidR="009C01DC" w:rsidRPr="00EC6272" w:rsidRDefault="009C01DC" w:rsidP="009C01DC">
      <w:pPr>
        <w:ind w:firstLine="708"/>
        <w:jc w:val="both"/>
        <w:rPr>
          <w:sz w:val="28"/>
          <w:szCs w:val="28"/>
        </w:rPr>
      </w:pPr>
    </w:p>
    <w:p w14:paraId="67270F79" w14:textId="6D62A03F" w:rsidR="009C01DC" w:rsidRPr="009C01DC" w:rsidRDefault="009C01DC" w:rsidP="009C01DC">
      <w:pPr>
        <w:ind w:firstLine="708"/>
        <w:jc w:val="both"/>
        <w:rPr>
          <w:sz w:val="28"/>
          <w:szCs w:val="28"/>
        </w:rPr>
      </w:pPr>
      <w:r w:rsidRPr="00CF5393">
        <w:rPr>
          <w:sz w:val="28"/>
          <w:szCs w:val="28"/>
        </w:rPr>
        <w:t>2</w:t>
      </w:r>
      <w:r w:rsidRPr="00105D88">
        <w:rPr>
          <w:sz w:val="28"/>
          <w:szCs w:val="28"/>
        </w:rPr>
        <w:t xml:space="preserve">. Гр. </w:t>
      </w:r>
      <w:proofErr w:type="spellStart"/>
      <w:r w:rsidR="00105D88" w:rsidRPr="00105D88">
        <w:rPr>
          <w:sz w:val="28"/>
          <w:szCs w:val="28"/>
        </w:rPr>
        <w:t>Спесивцеву</w:t>
      </w:r>
      <w:proofErr w:type="spellEnd"/>
      <w:r w:rsidR="00105D88" w:rsidRPr="00105D88">
        <w:rPr>
          <w:sz w:val="28"/>
          <w:szCs w:val="28"/>
        </w:rPr>
        <w:t xml:space="preserve"> С.В., Никифорову Н.И. </w:t>
      </w:r>
      <w:r w:rsidRPr="00105D88">
        <w:rPr>
          <w:sz w:val="28"/>
          <w:szCs w:val="28"/>
        </w:rPr>
        <w:t>обеспечить</w:t>
      </w:r>
      <w:r w:rsidRPr="009C01DC">
        <w:rPr>
          <w:sz w:val="28"/>
          <w:szCs w:val="28"/>
        </w:rPr>
        <w:t xml:space="preserve">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9C01DC">
        <w:rPr>
          <w:sz w:val="28"/>
          <w:szCs w:val="28"/>
        </w:rPr>
        <w:t>Лермонтовские</w:t>
      </w:r>
      <w:proofErr w:type="spellEnd"/>
      <w:r w:rsidRPr="009C01DC">
        <w:rPr>
          <w:sz w:val="28"/>
          <w:szCs w:val="28"/>
        </w:rPr>
        <w:t xml:space="preserve"> известия».</w:t>
      </w:r>
    </w:p>
    <w:p w14:paraId="6148F0BE" w14:textId="77777777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46489332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6943CDC3" w14:textId="6939A18E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2F7BE1E" w14:textId="64E26134" w:rsidR="00EC6272" w:rsidRDefault="00EC6272" w:rsidP="00EC62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14:paraId="5BB8017F" w14:textId="77777777" w:rsidR="00EC6272" w:rsidRDefault="00EC6272" w:rsidP="00EC6272">
      <w:pPr>
        <w:ind w:firstLine="708"/>
        <w:jc w:val="center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F756BE6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14D76FC" w14:textId="63DA5CF7" w:rsidR="00360E37" w:rsidRDefault="00360E37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360E37" w:rsidSect="00005943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5943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5D88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76D7A"/>
    <w:rsid w:val="00281474"/>
    <w:rsid w:val="0028514C"/>
    <w:rsid w:val="002851A8"/>
    <w:rsid w:val="00285EE1"/>
    <w:rsid w:val="002879D2"/>
    <w:rsid w:val="002926C4"/>
    <w:rsid w:val="00292957"/>
    <w:rsid w:val="00293DEB"/>
    <w:rsid w:val="00295F4E"/>
    <w:rsid w:val="00295FC0"/>
    <w:rsid w:val="002A475E"/>
    <w:rsid w:val="002A48A9"/>
    <w:rsid w:val="002B3F07"/>
    <w:rsid w:val="002B400A"/>
    <w:rsid w:val="002B4FE2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0E37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49D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4D16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3F2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22A5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845BA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A8C58-B764-4B78-B809-5EA6D992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</cp:revision>
  <cp:lastPrinted>2025-03-20T08:11:00Z</cp:lastPrinted>
  <dcterms:created xsi:type="dcterms:W3CDTF">2025-03-24T08:28:00Z</dcterms:created>
  <dcterms:modified xsi:type="dcterms:W3CDTF">2025-03-24T08:28:00Z</dcterms:modified>
</cp:coreProperties>
</file>