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0D399C6B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C59" w:rsidRPr="005C0C59">
                              <w:rPr>
                                <w:sz w:val="28"/>
                                <w:szCs w:val="28"/>
                                <w:u w:val="single"/>
                              </w:rPr>
                              <w:t>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0D399C6B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C0C59" w:rsidRPr="005C0C59">
                        <w:rPr>
                          <w:sz w:val="28"/>
                          <w:szCs w:val="28"/>
                          <w:u w:val="single"/>
                        </w:rPr>
                        <w:t>241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1BCEF6EF" w:rsidR="00536EE5" w:rsidRPr="005C0C59" w:rsidRDefault="005C0C59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0C59">
                              <w:rPr>
                                <w:sz w:val="28"/>
                                <w:szCs w:val="28"/>
                                <w:u w:val="single"/>
                              </w:rPr>
                              <w:t>19 марта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1BCEF6EF" w:rsidR="00536EE5" w:rsidRPr="005C0C59" w:rsidRDefault="005C0C59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5C0C59">
                        <w:rPr>
                          <w:sz w:val="28"/>
                          <w:szCs w:val="28"/>
                          <w:u w:val="single"/>
                        </w:rPr>
                        <w:t>19 марта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3638876C" w:rsidR="00BD6B5A" w:rsidRDefault="00BD6B5A" w:rsidP="00A46C28">
      <w:pPr>
        <w:jc w:val="center"/>
        <w:rPr>
          <w:sz w:val="28"/>
          <w:szCs w:val="28"/>
        </w:rPr>
      </w:pPr>
    </w:p>
    <w:p w14:paraId="31B01CFE" w14:textId="77777777" w:rsidR="002354BA" w:rsidRPr="005568FA" w:rsidRDefault="002354BA" w:rsidP="00A46C28">
      <w:pPr>
        <w:jc w:val="center"/>
        <w:rPr>
          <w:sz w:val="28"/>
          <w:szCs w:val="28"/>
        </w:rPr>
      </w:pPr>
    </w:p>
    <w:p w14:paraId="41C31A03" w14:textId="77777777" w:rsidR="00837E27" w:rsidRPr="005568FA" w:rsidRDefault="00837E27" w:rsidP="00837E27">
      <w:pPr>
        <w:spacing w:line="240" w:lineRule="exact"/>
        <w:jc w:val="both"/>
        <w:rPr>
          <w:sz w:val="28"/>
          <w:szCs w:val="28"/>
        </w:rPr>
      </w:pPr>
      <w:r w:rsidRPr="005568FA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26:32:000000:2021, расположенного по адресу: Российская Федерация, Ставропольский край, город Лермонтов, улица Горная, 21</w:t>
      </w:r>
    </w:p>
    <w:p w14:paraId="0D5D5EDF" w14:textId="2CCA3BAC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34054D21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837E27">
        <w:rPr>
          <w:sz w:val="28"/>
          <w:szCs w:val="28"/>
        </w:rPr>
        <w:t>10 марта</w:t>
      </w:r>
      <w:r w:rsidRPr="00A95F19">
        <w:rPr>
          <w:sz w:val="28"/>
          <w:szCs w:val="28"/>
        </w:rPr>
        <w:t xml:space="preserve"> 202</w:t>
      </w:r>
      <w:r w:rsidR="00837E27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</w:t>
      </w:r>
      <w:r w:rsidR="007C2BDB">
        <w:rPr>
          <w:sz w:val="28"/>
          <w:szCs w:val="28"/>
        </w:rPr>
        <w:t>.</w:t>
      </w:r>
      <w:r w:rsidRPr="00A95F19">
        <w:rPr>
          <w:sz w:val="28"/>
          <w:szCs w:val="28"/>
        </w:rPr>
        <w:t xml:space="preserve">, заключение о результатах общественных обсуждений от </w:t>
      </w:r>
      <w:r w:rsidR="00837E27">
        <w:rPr>
          <w:sz w:val="28"/>
          <w:szCs w:val="28"/>
        </w:rPr>
        <w:t>10 марта</w:t>
      </w:r>
      <w:r w:rsidRPr="00A95F19">
        <w:rPr>
          <w:sz w:val="28"/>
          <w:szCs w:val="28"/>
        </w:rPr>
        <w:t xml:space="preserve"> 202</w:t>
      </w:r>
      <w:r w:rsidR="00837E27">
        <w:rPr>
          <w:sz w:val="28"/>
          <w:szCs w:val="28"/>
        </w:rPr>
        <w:t>5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>г.</w:t>
      </w:r>
      <w:r w:rsidR="00486D4D">
        <w:rPr>
          <w:sz w:val="28"/>
          <w:szCs w:val="28"/>
        </w:rPr>
        <w:t>,</w:t>
      </w:r>
      <w:r w:rsidRPr="00A95F19">
        <w:rPr>
          <w:sz w:val="28"/>
          <w:szCs w:val="28"/>
        </w:rPr>
        <w:t xml:space="preserve"> </w:t>
      </w:r>
      <w:r w:rsidR="007C2BDB">
        <w:rPr>
          <w:sz w:val="28"/>
          <w:szCs w:val="28"/>
        </w:rPr>
        <w:t xml:space="preserve">                        </w:t>
      </w:r>
      <w:r w:rsidRPr="00A95F19">
        <w:rPr>
          <w:sz w:val="28"/>
          <w:szCs w:val="28"/>
        </w:rPr>
        <w:t xml:space="preserve">в соответствии со статьей </w:t>
      </w:r>
      <w:r w:rsidR="00775E32">
        <w:rPr>
          <w:sz w:val="28"/>
          <w:szCs w:val="28"/>
        </w:rPr>
        <w:t>39</w:t>
      </w:r>
      <w:r w:rsidRPr="00A95F19">
        <w:rPr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837E27" w:rsidRDefault="00A3440E" w:rsidP="00A3440E">
      <w:pPr>
        <w:jc w:val="both"/>
        <w:rPr>
          <w:sz w:val="28"/>
          <w:szCs w:val="28"/>
        </w:rPr>
      </w:pPr>
    </w:p>
    <w:p w14:paraId="26329DD7" w14:textId="1AF32E42" w:rsidR="00837E27" w:rsidRPr="00837E27" w:rsidRDefault="00837E27" w:rsidP="00837E27">
      <w:pPr>
        <w:ind w:firstLine="708"/>
        <w:jc w:val="both"/>
        <w:rPr>
          <w:sz w:val="28"/>
          <w:szCs w:val="28"/>
        </w:rPr>
      </w:pPr>
      <w:r w:rsidRPr="00837E27">
        <w:rPr>
          <w:sz w:val="28"/>
          <w:szCs w:val="28"/>
        </w:rPr>
        <w:t>1. Разрешить изменение вида разрешенного использования земельного участка с кадастровым номером 26:32:000000:2021, расположенного по адресу: Российская Федерация, Ставропольский край, город Лермонтов, улица Горная, 21, на условно разрешенный вид использования: «земельные участки (территории) общего пользования (код 12.0)».</w:t>
      </w:r>
    </w:p>
    <w:p w14:paraId="7EDE0895" w14:textId="77777777" w:rsidR="00837E27" w:rsidRPr="00837E27" w:rsidRDefault="00837E27" w:rsidP="00837E27">
      <w:pPr>
        <w:ind w:firstLine="708"/>
        <w:jc w:val="both"/>
        <w:rPr>
          <w:sz w:val="28"/>
          <w:szCs w:val="28"/>
        </w:rPr>
      </w:pPr>
    </w:p>
    <w:p w14:paraId="26FC4746" w14:textId="77777777" w:rsidR="00837E27" w:rsidRPr="00837E27" w:rsidRDefault="00837E27" w:rsidP="00837E27">
      <w:pPr>
        <w:ind w:firstLine="708"/>
        <w:jc w:val="both"/>
        <w:rPr>
          <w:sz w:val="28"/>
          <w:szCs w:val="28"/>
        </w:rPr>
      </w:pPr>
      <w:r w:rsidRPr="00837E27">
        <w:rPr>
          <w:sz w:val="28"/>
          <w:szCs w:val="28"/>
        </w:rPr>
        <w:t>2. Управлению архитектуры, градостроительства и землепользования администрации города Лермонтова (</w:t>
      </w:r>
      <w:proofErr w:type="spellStart"/>
      <w:r w:rsidRPr="00837E27">
        <w:rPr>
          <w:sz w:val="28"/>
          <w:szCs w:val="28"/>
        </w:rPr>
        <w:t>Лесняк</w:t>
      </w:r>
      <w:proofErr w:type="spellEnd"/>
      <w:r w:rsidRPr="00837E27">
        <w:rPr>
          <w:sz w:val="28"/>
          <w:szCs w:val="28"/>
        </w:rPr>
        <w:t>):</w:t>
      </w:r>
    </w:p>
    <w:p w14:paraId="374707BF" w14:textId="77777777" w:rsidR="00837E27" w:rsidRPr="00837E27" w:rsidRDefault="00837E27" w:rsidP="00837E27">
      <w:pPr>
        <w:ind w:firstLine="708"/>
        <w:jc w:val="both"/>
        <w:rPr>
          <w:sz w:val="28"/>
          <w:szCs w:val="28"/>
        </w:rPr>
      </w:pPr>
      <w:r w:rsidRPr="00837E27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3B00F085" w14:textId="77777777" w:rsidR="00837E27" w:rsidRPr="00837E27" w:rsidRDefault="00837E27" w:rsidP="00837E27">
      <w:pPr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837E27">
        <w:rPr>
          <w:sz w:val="28"/>
          <w:szCs w:val="28"/>
        </w:rPr>
        <w:t xml:space="preserve">2.2. Обеспечить </w:t>
      </w:r>
      <w:r w:rsidRPr="00837E27">
        <w:rPr>
          <w:color w:val="000000"/>
          <w:spacing w:val="3"/>
          <w:sz w:val="28"/>
          <w:szCs w:val="28"/>
        </w:rPr>
        <w:t xml:space="preserve">опубликование настоящего постановления </w:t>
      </w:r>
      <w:r w:rsidRPr="00837E27">
        <w:rPr>
          <w:color w:val="000000"/>
          <w:sz w:val="28"/>
          <w:szCs w:val="28"/>
          <w:bdr w:val="none" w:sz="0" w:space="0" w:color="auto" w:frame="1"/>
        </w:rPr>
        <w:t>в сетевом издании «Официальный интернет-портал правовой информации города Лермонтова Ставропольского края».</w:t>
      </w:r>
    </w:p>
    <w:p w14:paraId="2E17F8C2" w14:textId="77777777" w:rsidR="00837E27" w:rsidRPr="00837E27" w:rsidRDefault="00837E27" w:rsidP="00837E27">
      <w:pPr>
        <w:ind w:firstLine="709"/>
        <w:jc w:val="both"/>
        <w:rPr>
          <w:sz w:val="28"/>
          <w:szCs w:val="28"/>
        </w:rPr>
      </w:pPr>
    </w:p>
    <w:p w14:paraId="68AEE72B" w14:textId="77777777" w:rsidR="00837E27" w:rsidRPr="00837E27" w:rsidRDefault="00837E27" w:rsidP="00837E27">
      <w:pPr>
        <w:jc w:val="both"/>
        <w:rPr>
          <w:sz w:val="28"/>
          <w:szCs w:val="28"/>
        </w:rPr>
      </w:pPr>
      <w:r w:rsidRPr="00837E27">
        <w:rPr>
          <w:sz w:val="28"/>
          <w:szCs w:val="28"/>
        </w:rPr>
        <w:tab/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837E27">
        <w:rPr>
          <w:sz w:val="28"/>
          <w:szCs w:val="28"/>
        </w:rPr>
        <w:t>Подоплелова</w:t>
      </w:r>
      <w:proofErr w:type="spellEnd"/>
      <w:r w:rsidRPr="00837E27">
        <w:rPr>
          <w:sz w:val="28"/>
          <w:szCs w:val="28"/>
        </w:rPr>
        <w:t xml:space="preserve">) разместить </w:t>
      </w:r>
      <w:r w:rsidRPr="00837E27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1FA0BB3D" w14:textId="77777777" w:rsidR="00837E27" w:rsidRDefault="00837E27" w:rsidP="00837E27">
      <w:pPr>
        <w:ind w:firstLine="709"/>
        <w:jc w:val="both"/>
        <w:rPr>
          <w:sz w:val="28"/>
          <w:szCs w:val="28"/>
        </w:rPr>
      </w:pPr>
    </w:p>
    <w:p w14:paraId="18E73B68" w14:textId="743BC728" w:rsidR="00837E27" w:rsidRDefault="00837E27" w:rsidP="00837E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34544BFC" w14:textId="77777777" w:rsidR="00837E27" w:rsidRPr="00837E27" w:rsidRDefault="00837E27" w:rsidP="00837E27">
      <w:pPr>
        <w:ind w:firstLine="709"/>
        <w:jc w:val="center"/>
        <w:rPr>
          <w:sz w:val="28"/>
          <w:szCs w:val="28"/>
        </w:rPr>
      </w:pPr>
    </w:p>
    <w:p w14:paraId="79DED600" w14:textId="0FDE1233" w:rsidR="00837E27" w:rsidRPr="00837E27" w:rsidRDefault="00837E27" w:rsidP="00837E27">
      <w:pPr>
        <w:ind w:firstLine="709"/>
        <w:jc w:val="both"/>
        <w:rPr>
          <w:sz w:val="28"/>
          <w:szCs w:val="28"/>
        </w:rPr>
      </w:pPr>
      <w:r w:rsidRPr="00837E27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74C4BA4E" w14:textId="77777777" w:rsidR="00837E27" w:rsidRPr="00837E27" w:rsidRDefault="00837E27" w:rsidP="00837E27">
      <w:pPr>
        <w:ind w:firstLine="709"/>
        <w:jc w:val="both"/>
        <w:rPr>
          <w:sz w:val="28"/>
          <w:szCs w:val="28"/>
        </w:rPr>
      </w:pPr>
    </w:p>
    <w:p w14:paraId="3A2C295D" w14:textId="77777777" w:rsidR="00837E27" w:rsidRPr="00837E27" w:rsidRDefault="00837E27" w:rsidP="00837E27">
      <w:pPr>
        <w:ind w:firstLine="709"/>
        <w:jc w:val="both"/>
        <w:rPr>
          <w:sz w:val="28"/>
          <w:szCs w:val="28"/>
        </w:rPr>
      </w:pPr>
      <w:r w:rsidRPr="00837E27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3C6D0D4" w14:textId="5B10950B" w:rsidR="002335E6" w:rsidRPr="00837E27" w:rsidRDefault="002335E6" w:rsidP="00837E27">
      <w:pPr>
        <w:jc w:val="both"/>
        <w:rPr>
          <w:sz w:val="28"/>
          <w:szCs w:val="28"/>
        </w:rPr>
      </w:pPr>
    </w:p>
    <w:p w14:paraId="4BC8DC70" w14:textId="77777777" w:rsidR="0038576D" w:rsidRPr="00837E27" w:rsidRDefault="0038576D" w:rsidP="002335E6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12E0D71D" w14:textId="77777777" w:rsidR="00C0244B" w:rsidRPr="00837E27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Pr="00837E27" w:rsidRDefault="00783609" w:rsidP="009804D8">
      <w:pPr>
        <w:spacing w:line="240" w:lineRule="exact"/>
        <w:ind w:right="-2"/>
        <w:rPr>
          <w:sz w:val="28"/>
          <w:szCs w:val="28"/>
        </w:rPr>
      </w:pPr>
      <w:r w:rsidRPr="00837E27">
        <w:rPr>
          <w:sz w:val="28"/>
          <w:szCs w:val="28"/>
        </w:rPr>
        <w:t xml:space="preserve">Глава </w:t>
      </w:r>
      <w:r w:rsidR="009804D8" w:rsidRPr="00837E27">
        <w:rPr>
          <w:sz w:val="28"/>
          <w:szCs w:val="28"/>
        </w:rPr>
        <w:t xml:space="preserve">города Лермонтова                         </w:t>
      </w:r>
      <w:r w:rsidRPr="00837E27">
        <w:rPr>
          <w:sz w:val="28"/>
          <w:szCs w:val="28"/>
        </w:rPr>
        <w:t xml:space="preserve">                 </w:t>
      </w:r>
      <w:r w:rsidR="009804D8" w:rsidRPr="00837E27">
        <w:rPr>
          <w:sz w:val="28"/>
          <w:szCs w:val="28"/>
        </w:rPr>
        <w:t xml:space="preserve">                         Е.Н. Кобзева</w:t>
      </w:r>
    </w:p>
    <w:p w14:paraId="7A3617F5" w14:textId="7F9FDDA6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30720D1" w14:textId="3382C0FA" w:rsidR="00F07EA6" w:rsidRDefault="00F07EA6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3A320280" w14:textId="2B96AD83" w:rsidR="00F07EA6" w:rsidRDefault="00F07EA6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F07EA6" w:rsidSect="00E876D9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12C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2AD2"/>
    <w:rsid w:val="001155C8"/>
    <w:rsid w:val="001160DC"/>
    <w:rsid w:val="00122CC8"/>
    <w:rsid w:val="001250D5"/>
    <w:rsid w:val="00126355"/>
    <w:rsid w:val="001269FF"/>
    <w:rsid w:val="00137845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03EF"/>
    <w:rsid w:val="001B200A"/>
    <w:rsid w:val="001B241F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2708F"/>
    <w:rsid w:val="0023228B"/>
    <w:rsid w:val="002335AF"/>
    <w:rsid w:val="002335E6"/>
    <w:rsid w:val="002354BA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2F7F66"/>
    <w:rsid w:val="00302122"/>
    <w:rsid w:val="00303CB9"/>
    <w:rsid w:val="0030610E"/>
    <w:rsid w:val="0030775B"/>
    <w:rsid w:val="00314BB1"/>
    <w:rsid w:val="0031626B"/>
    <w:rsid w:val="003174AA"/>
    <w:rsid w:val="00321BCF"/>
    <w:rsid w:val="003265A2"/>
    <w:rsid w:val="00327B76"/>
    <w:rsid w:val="003306D9"/>
    <w:rsid w:val="0033105D"/>
    <w:rsid w:val="003347F0"/>
    <w:rsid w:val="003512A9"/>
    <w:rsid w:val="003528EE"/>
    <w:rsid w:val="003635BA"/>
    <w:rsid w:val="00366757"/>
    <w:rsid w:val="00374774"/>
    <w:rsid w:val="0037620D"/>
    <w:rsid w:val="0038287A"/>
    <w:rsid w:val="0038576D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15F3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86D4D"/>
    <w:rsid w:val="00490F99"/>
    <w:rsid w:val="00493618"/>
    <w:rsid w:val="0049581D"/>
    <w:rsid w:val="004A02A6"/>
    <w:rsid w:val="004A057F"/>
    <w:rsid w:val="004A2195"/>
    <w:rsid w:val="004A332D"/>
    <w:rsid w:val="004A4941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68F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C0C59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3916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262F"/>
    <w:rsid w:val="007630DB"/>
    <w:rsid w:val="007673DD"/>
    <w:rsid w:val="00775E32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C2BDB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37E27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4D37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E32D5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21A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DE270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876D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2FDB"/>
    <w:rsid w:val="00EF5067"/>
    <w:rsid w:val="00EF6A40"/>
    <w:rsid w:val="00EF7101"/>
    <w:rsid w:val="00EF7BFD"/>
    <w:rsid w:val="00F03779"/>
    <w:rsid w:val="00F039A1"/>
    <w:rsid w:val="00F05BE4"/>
    <w:rsid w:val="00F064E7"/>
    <w:rsid w:val="00F07EA6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1F09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B2CC-3BAF-466A-B851-52AF66F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2025-03-21T06:39:00Z</cp:lastPrinted>
  <dcterms:created xsi:type="dcterms:W3CDTF">2025-03-24T08:31:00Z</dcterms:created>
  <dcterms:modified xsi:type="dcterms:W3CDTF">2025-03-24T08:31:00Z</dcterms:modified>
</cp:coreProperties>
</file>