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4E872" w14:textId="77777777" w:rsidR="002A73B2" w:rsidRPr="002A73B2" w:rsidRDefault="002A73B2" w:rsidP="002A73B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2A73B2">
        <w:rPr>
          <w:b/>
          <w:bCs/>
          <w:color w:val="242424"/>
        </w:rPr>
        <w:t>Повестка дня</w:t>
      </w:r>
    </w:p>
    <w:p w14:paraId="4ED65693" w14:textId="77777777" w:rsidR="002A73B2" w:rsidRPr="002A73B2" w:rsidRDefault="002A73B2" w:rsidP="002A73B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2A73B2">
        <w:rPr>
          <w:b/>
          <w:bCs/>
          <w:color w:val="242424"/>
        </w:rPr>
        <w:t>очередного заседания Совета города Лермонтова</w:t>
      </w:r>
    </w:p>
    <w:p w14:paraId="0FC4143B" w14:textId="77777777" w:rsidR="002A73B2" w:rsidRPr="002A73B2" w:rsidRDefault="002A73B2" w:rsidP="002A73B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2A73B2">
        <w:rPr>
          <w:b/>
          <w:bCs/>
          <w:color w:val="242424"/>
        </w:rPr>
        <w:t>на 29 марта 2022 года</w:t>
      </w:r>
    </w:p>
    <w:p w14:paraId="7048D234" w14:textId="77777777" w:rsidR="002A73B2" w:rsidRPr="002A73B2" w:rsidRDefault="002A73B2" w:rsidP="002A73B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b/>
          <w:bCs/>
          <w:color w:val="242424"/>
        </w:rPr>
        <w:t> </w:t>
      </w:r>
    </w:p>
    <w:p w14:paraId="34B50CA1" w14:textId="77777777" w:rsidR="002A73B2" w:rsidRPr="002A73B2" w:rsidRDefault="002A73B2" w:rsidP="002A73B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Малый зал</w:t>
      </w:r>
      <w:r w:rsidRPr="002A73B2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2A73B2">
        <w:rPr>
          <w:color w:val="242424"/>
        </w:rPr>
        <w:t>16 часов 00 минут</w:t>
      </w:r>
    </w:p>
    <w:p w14:paraId="20B23A28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706DD6D0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1. Об утверждении отчета о выполнении Прогнозного плана (программы) приватизации муниципального имущества города Лермонтова на 2021 год».</w:t>
      </w:r>
    </w:p>
    <w:p w14:paraId="40D6D1F0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0C40BF14" w14:textId="77777777" w:rsidR="002A73B2" w:rsidRPr="002A73B2" w:rsidRDefault="002A73B2" w:rsidP="002A73B2">
      <w:pPr>
        <w:shd w:val="clear" w:color="auto" w:fill="FFFFFF"/>
        <w:spacing w:after="150" w:line="238" w:lineRule="atLeast"/>
        <w:ind w:left="3402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>Докладчик: Новак Сергей Анатольевич</w:t>
      </w:r>
    </w:p>
    <w:p w14:paraId="2AEF2268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3307B5D7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2. О внесении изменений в раздел I Прогнозного плана (программы) приватизации муниципального имущества города Лермонтова на 2022 год, утвержденного решением Совета города Лермонтова от 30 ноября 2021 года № 68.</w:t>
      </w:r>
    </w:p>
    <w:p w14:paraId="49D7CC93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76D00A93" w14:textId="77777777" w:rsidR="002A73B2" w:rsidRPr="002A73B2" w:rsidRDefault="002A73B2" w:rsidP="002A73B2">
      <w:pPr>
        <w:shd w:val="clear" w:color="auto" w:fill="FFFFFF"/>
        <w:spacing w:after="150" w:line="238" w:lineRule="atLeast"/>
        <w:ind w:left="3402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>Докладчик: Новак Сергей Анатольевич</w:t>
      </w:r>
    </w:p>
    <w:p w14:paraId="2632AE2D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0150C919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3. Об утверждении Положения об отделе образования, физической культуры и спорта администрации города Лермонтова.</w:t>
      </w:r>
    </w:p>
    <w:p w14:paraId="133F61E8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> </w:t>
      </w:r>
    </w:p>
    <w:p w14:paraId="019BC000" w14:textId="77777777" w:rsidR="002A73B2" w:rsidRPr="002A73B2" w:rsidRDefault="002A73B2" w:rsidP="002A73B2">
      <w:pPr>
        <w:shd w:val="clear" w:color="auto" w:fill="FFFFFF"/>
        <w:spacing w:after="150" w:line="238" w:lineRule="atLeast"/>
        <w:ind w:left="3402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>Докладчик: Григорьева Мария Александровна</w:t>
      </w:r>
    </w:p>
    <w:p w14:paraId="4F218040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5341FAF1" w14:textId="77777777" w:rsidR="002A73B2" w:rsidRPr="002A73B2" w:rsidRDefault="002A73B2" w:rsidP="002A73B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4. Об утверждении Плана работы Совета города Лермонтова </w:t>
      </w:r>
      <w:r w:rsidRPr="002A73B2">
        <w:rPr>
          <w:color w:val="242424"/>
          <w:bdr w:val="none" w:sz="0" w:space="0" w:color="auto" w:frame="1"/>
        </w:rPr>
        <w:t>                        </w:t>
      </w:r>
      <w:r w:rsidRPr="002A73B2">
        <w:rPr>
          <w:color w:val="242424"/>
        </w:rPr>
        <w:t>на II квартал 2022 года.</w:t>
      </w:r>
    </w:p>
    <w:p w14:paraId="2544DB86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5DA673B4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3402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>Докладчик: Курочкин Алексей Викторович</w:t>
      </w:r>
    </w:p>
    <w:p w14:paraId="55B199EE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196B1BA0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5. О выполнении управлением труда и социальной защиты населения администрации города Лермонтова отдельных государственных полномочий в области труда и социальной защиты отдельных категорий граждан, переданных органам местного самоуправления муниципальных и городских округов Законом Ставропольского края от 11 декабря 2009 года № 92-кз.</w:t>
      </w:r>
    </w:p>
    <w:p w14:paraId="3D0F8CA3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189315F2" w14:textId="77777777" w:rsidR="002A73B2" w:rsidRPr="002A73B2" w:rsidRDefault="002A73B2" w:rsidP="002A73B2">
      <w:pPr>
        <w:shd w:val="clear" w:color="auto" w:fill="FFFFFF"/>
        <w:spacing w:after="150" w:line="238" w:lineRule="atLeast"/>
        <w:ind w:left="2123" w:firstLine="127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 xml:space="preserve">Докладчик: </w:t>
      </w:r>
      <w:proofErr w:type="spellStart"/>
      <w:r w:rsidRPr="002A73B2">
        <w:rPr>
          <w:i/>
          <w:iCs/>
          <w:color w:val="242424"/>
        </w:rPr>
        <w:t>Цибулькина</w:t>
      </w:r>
      <w:proofErr w:type="spellEnd"/>
      <w:r w:rsidRPr="002A73B2">
        <w:rPr>
          <w:i/>
          <w:iCs/>
          <w:color w:val="242424"/>
        </w:rPr>
        <w:t xml:space="preserve"> Виктория Викторовна</w:t>
      </w:r>
    </w:p>
    <w:p w14:paraId="5DBD9863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4D8C0600" w14:textId="77777777" w:rsidR="002A73B2" w:rsidRPr="002A73B2" w:rsidRDefault="002A73B2" w:rsidP="002A73B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6. О рассмотрении квартального отчета о показателях результативности профессиональной служебной деятельности главы города Лермонтова</w:t>
      </w:r>
      <w:r w:rsidRPr="002A73B2">
        <w:rPr>
          <w:color w:val="242424"/>
          <w:bdr w:val="none" w:sz="0" w:space="0" w:color="auto" w:frame="1"/>
        </w:rPr>
        <w:t>                    </w:t>
      </w:r>
      <w:r w:rsidRPr="002A73B2">
        <w:rPr>
          <w:color w:val="242424"/>
        </w:rPr>
        <w:t>за </w:t>
      </w:r>
      <w:r w:rsidRPr="002A73B2">
        <w:rPr>
          <w:color w:val="242424"/>
          <w:bdr w:val="none" w:sz="0" w:space="0" w:color="auto" w:frame="1"/>
          <w:lang w:val="en-US"/>
        </w:rPr>
        <w:t>I</w:t>
      </w:r>
      <w:r w:rsidRPr="002A73B2">
        <w:rPr>
          <w:color w:val="242424"/>
        </w:rPr>
        <w:t> квартал 2022 года.</w:t>
      </w:r>
    </w:p>
    <w:p w14:paraId="0FCF0765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145B558E" w14:textId="77777777" w:rsidR="002A73B2" w:rsidRPr="002A73B2" w:rsidRDefault="002A73B2" w:rsidP="002A73B2">
      <w:pPr>
        <w:shd w:val="clear" w:color="auto" w:fill="FFFFFF"/>
        <w:spacing w:after="150" w:line="238" w:lineRule="atLeast"/>
        <w:ind w:left="2123" w:firstLine="127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lastRenderedPageBreak/>
        <w:t>Докладчик: Донцова Анна Вадимовна</w:t>
      </w:r>
    </w:p>
    <w:p w14:paraId="0EEDF457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59C37995" w14:textId="77777777" w:rsidR="002A73B2" w:rsidRPr="002A73B2" w:rsidRDefault="002A73B2" w:rsidP="002A73B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7. О рассмотрении квартального отчета о показателях результативности профессиональной служебной деятельности председателя контрольно-счетной палаты города Лермонтова за </w:t>
      </w:r>
      <w:r w:rsidRPr="002A73B2">
        <w:rPr>
          <w:color w:val="242424"/>
          <w:bdr w:val="none" w:sz="0" w:space="0" w:color="auto" w:frame="1"/>
          <w:lang w:val="en-US"/>
        </w:rPr>
        <w:t>I</w:t>
      </w:r>
      <w:r w:rsidRPr="002A73B2">
        <w:rPr>
          <w:color w:val="242424"/>
        </w:rPr>
        <w:t> квартал 2022 года.</w:t>
      </w:r>
    </w:p>
    <w:p w14:paraId="3B1C2A03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4284899C" w14:textId="77777777" w:rsidR="002A73B2" w:rsidRPr="002A73B2" w:rsidRDefault="002A73B2" w:rsidP="002A73B2">
      <w:pPr>
        <w:shd w:val="clear" w:color="auto" w:fill="FFFFFF"/>
        <w:spacing w:after="150" w:line="238" w:lineRule="atLeast"/>
        <w:ind w:left="2829"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>Докладчик: Бондарев Александр Сергеевич</w:t>
      </w:r>
    </w:p>
    <w:p w14:paraId="719FFB50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21791D82" w14:textId="77777777" w:rsidR="002A73B2" w:rsidRPr="002A73B2" w:rsidRDefault="002A73B2" w:rsidP="002A73B2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8. О рассмотрении квартального отчета о показателях результативности профессиональной служебной деятельности депутата Совета города Лермонтова, осуществляющего свои полномочия на постоянной основе,</w:t>
      </w:r>
      <w:r w:rsidRPr="002A73B2">
        <w:rPr>
          <w:color w:val="242424"/>
        </w:rPr>
        <w:br/>
        <w:t>за </w:t>
      </w:r>
      <w:r w:rsidRPr="002A73B2">
        <w:rPr>
          <w:color w:val="242424"/>
          <w:bdr w:val="none" w:sz="0" w:space="0" w:color="auto" w:frame="1"/>
          <w:lang w:val="en-US"/>
        </w:rPr>
        <w:t>I</w:t>
      </w:r>
      <w:r w:rsidRPr="002A73B2">
        <w:rPr>
          <w:color w:val="242424"/>
        </w:rPr>
        <w:t> квартал 2022 года.</w:t>
      </w:r>
    </w:p>
    <w:p w14:paraId="3E6DB801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 </w:t>
      </w:r>
    </w:p>
    <w:p w14:paraId="1238C58C" w14:textId="77777777" w:rsidR="002A73B2" w:rsidRPr="002A73B2" w:rsidRDefault="002A73B2" w:rsidP="002A73B2">
      <w:pPr>
        <w:shd w:val="clear" w:color="auto" w:fill="FFFFFF"/>
        <w:spacing w:after="150" w:line="238" w:lineRule="atLeast"/>
        <w:ind w:firstLine="3544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 xml:space="preserve">Докладчик: </w:t>
      </w:r>
      <w:proofErr w:type="spellStart"/>
      <w:r w:rsidRPr="002A73B2">
        <w:rPr>
          <w:i/>
          <w:iCs/>
          <w:color w:val="242424"/>
        </w:rPr>
        <w:t>Садыхова</w:t>
      </w:r>
      <w:proofErr w:type="spellEnd"/>
      <w:r w:rsidRPr="002A73B2">
        <w:rPr>
          <w:i/>
          <w:iCs/>
          <w:color w:val="242424"/>
        </w:rPr>
        <w:t xml:space="preserve"> Лейла </w:t>
      </w:r>
      <w:proofErr w:type="spellStart"/>
      <w:r w:rsidRPr="002A73B2">
        <w:rPr>
          <w:i/>
          <w:iCs/>
          <w:color w:val="242424"/>
        </w:rPr>
        <w:t>Карамовна</w:t>
      </w:r>
      <w:proofErr w:type="spellEnd"/>
    </w:p>
    <w:p w14:paraId="26FF54C4" w14:textId="77777777" w:rsidR="002A73B2" w:rsidRPr="002A73B2" w:rsidRDefault="002A73B2" w:rsidP="002A73B2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> </w:t>
      </w:r>
    </w:p>
    <w:p w14:paraId="2C63B2EE" w14:textId="77777777" w:rsidR="002A73B2" w:rsidRPr="002A73B2" w:rsidRDefault="002A73B2" w:rsidP="002A73B2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> </w:t>
      </w:r>
    </w:p>
    <w:p w14:paraId="07D41221" w14:textId="77777777" w:rsidR="002A73B2" w:rsidRPr="002A73B2" w:rsidRDefault="002A73B2" w:rsidP="002A73B2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2A73B2">
        <w:rPr>
          <w:i/>
          <w:iCs/>
          <w:color w:val="242424"/>
        </w:rPr>
        <w:t> </w:t>
      </w:r>
    </w:p>
    <w:p w14:paraId="6DC84245" w14:textId="77777777" w:rsidR="002A73B2" w:rsidRPr="002A73B2" w:rsidRDefault="002A73B2" w:rsidP="002A73B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Председатель</w:t>
      </w:r>
    </w:p>
    <w:p w14:paraId="36A33971" w14:textId="77777777" w:rsidR="002A73B2" w:rsidRPr="002A73B2" w:rsidRDefault="002A73B2" w:rsidP="002A73B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2A73B2">
        <w:rPr>
          <w:color w:val="242424"/>
        </w:rPr>
        <w:t>Совета города Лермонтова</w:t>
      </w:r>
      <w:r w:rsidRPr="002A73B2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</w:t>
      </w:r>
      <w:r w:rsidRPr="002A73B2">
        <w:rPr>
          <w:color w:val="242424"/>
        </w:rPr>
        <w:t>А.М. Карибов</w:t>
      </w:r>
    </w:p>
    <w:p w14:paraId="529752F7" w14:textId="0A5E1EAA" w:rsidR="00DB0041" w:rsidRPr="002A73B2" w:rsidRDefault="00DB0041" w:rsidP="002A73B2">
      <w:bookmarkStart w:id="0" w:name="_GoBack"/>
      <w:bookmarkEnd w:id="0"/>
    </w:p>
    <w:sectPr w:rsidR="00DB0041" w:rsidRPr="002A73B2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346</cp:revision>
  <dcterms:created xsi:type="dcterms:W3CDTF">2023-09-11T08:20:00Z</dcterms:created>
  <dcterms:modified xsi:type="dcterms:W3CDTF">2023-10-02T13:56:00Z</dcterms:modified>
</cp:coreProperties>
</file>