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C231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699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7938C004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граждан, поступившими в адрес </w:t>
      </w:r>
    </w:p>
    <w:p w14:paraId="1EBC5BA0" w14:textId="2A99C750" w:rsidR="00034935" w:rsidRPr="00563D8C" w:rsidRDefault="00563D8C" w:rsidP="00034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 w:rsidR="00034935">
        <w:rPr>
          <w:rFonts w:ascii="Times New Roman" w:hAnsi="Times New Roman" w:cs="Times New Roman"/>
          <w:sz w:val="28"/>
          <w:szCs w:val="28"/>
        </w:rPr>
        <w:t xml:space="preserve"> </w:t>
      </w:r>
      <w:r w:rsidR="00034935" w:rsidRPr="00563D8C">
        <w:rPr>
          <w:rFonts w:ascii="Times New Roman" w:hAnsi="Times New Roman" w:cs="Times New Roman"/>
          <w:sz w:val="28"/>
          <w:szCs w:val="28"/>
        </w:rPr>
        <w:t>в</w:t>
      </w:r>
      <w:r w:rsidR="00DC79E3">
        <w:rPr>
          <w:rFonts w:ascii="Times New Roman" w:hAnsi="Times New Roman" w:cs="Times New Roman"/>
          <w:sz w:val="28"/>
          <w:szCs w:val="28"/>
        </w:rPr>
        <w:t>о</w:t>
      </w:r>
      <w:r w:rsidR="00DC79E3" w:rsidRPr="00DC79E3">
        <w:t xml:space="preserve"> </w:t>
      </w:r>
      <w:bookmarkStart w:id="0" w:name="_Hlk173153895"/>
      <w:r w:rsidR="00DC79E3" w:rsidRPr="00DC79E3">
        <w:rPr>
          <w:rFonts w:ascii="Times New Roman" w:hAnsi="Times New Roman" w:cs="Times New Roman"/>
          <w:sz w:val="28"/>
          <w:szCs w:val="28"/>
        </w:rPr>
        <w:t>I</w:t>
      </w:r>
      <w:r w:rsidR="00034935"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0"/>
      <w:r w:rsidR="00034935" w:rsidRPr="0087241B">
        <w:rPr>
          <w:rFonts w:ascii="Times New Roman" w:hAnsi="Times New Roman" w:cs="Times New Roman"/>
          <w:sz w:val="28"/>
          <w:szCs w:val="28"/>
        </w:rPr>
        <w:t xml:space="preserve"> </w:t>
      </w:r>
      <w:r w:rsidR="0003493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034935" w:rsidRPr="00563D8C">
        <w:rPr>
          <w:rFonts w:ascii="Times New Roman" w:hAnsi="Times New Roman" w:cs="Times New Roman"/>
          <w:sz w:val="28"/>
          <w:szCs w:val="28"/>
        </w:rPr>
        <w:t>20</w:t>
      </w:r>
      <w:r w:rsidR="00034935">
        <w:rPr>
          <w:rFonts w:ascii="Times New Roman" w:hAnsi="Times New Roman" w:cs="Times New Roman"/>
          <w:sz w:val="28"/>
          <w:szCs w:val="28"/>
        </w:rPr>
        <w:t>24</w:t>
      </w:r>
      <w:r w:rsidR="00034935" w:rsidRPr="00563D8C">
        <w:rPr>
          <w:rFonts w:ascii="Times New Roman" w:hAnsi="Times New Roman" w:cs="Times New Roman"/>
          <w:sz w:val="28"/>
          <w:szCs w:val="28"/>
        </w:rPr>
        <w:t xml:space="preserve"> год</w:t>
      </w:r>
      <w:r w:rsidR="00034935">
        <w:rPr>
          <w:rFonts w:ascii="Times New Roman" w:hAnsi="Times New Roman" w:cs="Times New Roman"/>
          <w:sz w:val="28"/>
          <w:szCs w:val="28"/>
        </w:rPr>
        <w:t>а</w:t>
      </w:r>
    </w:p>
    <w:p w14:paraId="4837E70D" w14:textId="3B13C179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7ACB3" w14:textId="6AC8B75A" w:rsidR="00563D8C" w:rsidRPr="00034935" w:rsidRDefault="00C121E1" w:rsidP="0003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</w:t>
      </w:r>
      <w:r w:rsidR="00DC79E3">
        <w:rPr>
          <w:rFonts w:ascii="Times New Roman" w:hAnsi="Times New Roman" w:cs="Times New Roman"/>
          <w:sz w:val="28"/>
          <w:szCs w:val="28"/>
        </w:rPr>
        <w:t>о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DC79E3" w:rsidRPr="00DC79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4935" w:rsidRPr="0087241B">
        <w:rPr>
          <w:rFonts w:ascii="Times New Roman" w:hAnsi="Times New Roman" w:cs="Times New Roman"/>
          <w:sz w:val="28"/>
          <w:szCs w:val="28"/>
        </w:rPr>
        <w:t xml:space="preserve"> </w:t>
      </w:r>
      <w:r w:rsidR="0003493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034935" w:rsidRPr="00563D8C">
        <w:rPr>
          <w:rFonts w:ascii="Times New Roman" w:hAnsi="Times New Roman" w:cs="Times New Roman"/>
          <w:sz w:val="28"/>
          <w:szCs w:val="28"/>
        </w:rPr>
        <w:t>20</w:t>
      </w:r>
      <w:r w:rsidR="00034935">
        <w:rPr>
          <w:rFonts w:ascii="Times New Roman" w:hAnsi="Times New Roman" w:cs="Times New Roman"/>
          <w:sz w:val="28"/>
          <w:szCs w:val="28"/>
        </w:rPr>
        <w:t>24</w:t>
      </w:r>
      <w:r w:rsidR="00034935" w:rsidRPr="00563D8C">
        <w:rPr>
          <w:rFonts w:ascii="Times New Roman" w:hAnsi="Times New Roman" w:cs="Times New Roman"/>
          <w:sz w:val="28"/>
          <w:szCs w:val="28"/>
        </w:rPr>
        <w:t xml:space="preserve"> год</w:t>
      </w:r>
      <w:r w:rsidR="00034935">
        <w:rPr>
          <w:rFonts w:ascii="Times New Roman" w:hAnsi="Times New Roman" w:cs="Times New Roman"/>
          <w:sz w:val="28"/>
          <w:szCs w:val="28"/>
        </w:rPr>
        <w:t xml:space="preserve">а </w:t>
      </w:r>
      <w:r w:rsidR="00563D8C" w:rsidRPr="00C77699">
        <w:rPr>
          <w:rFonts w:ascii="Times New Roman" w:hAnsi="Times New Roman" w:cs="Times New Roman"/>
          <w:sz w:val="28"/>
          <w:szCs w:val="28"/>
        </w:rPr>
        <w:t>год</w:t>
      </w:r>
      <w:r w:rsidR="004125F2" w:rsidRPr="00C77699">
        <w:rPr>
          <w:rFonts w:ascii="Times New Roman" w:hAnsi="Times New Roman" w:cs="Times New Roman"/>
          <w:sz w:val="28"/>
          <w:szCs w:val="28"/>
        </w:rPr>
        <w:t>у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в администрацию города Лермонтова поступило </w:t>
      </w:r>
      <w:r w:rsidR="006022E7" w:rsidRPr="006022E7">
        <w:rPr>
          <w:rFonts w:ascii="Times New Roman" w:hAnsi="Times New Roman" w:cs="Times New Roman"/>
          <w:sz w:val="28"/>
          <w:szCs w:val="28"/>
        </w:rPr>
        <w:t>325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34935">
        <w:rPr>
          <w:rFonts w:ascii="Times New Roman" w:hAnsi="Times New Roman" w:cs="Times New Roman"/>
          <w:sz w:val="28"/>
          <w:szCs w:val="28"/>
        </w:rPr>
        <w:t>я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граждан.</w:t>
      </w:r>
      <w:r w:rsidR="00563D8C" w:rsidRPr="00C776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29913BC" w14:textId="38E5EB3E" w:rsidR="00563D8C" w:rsidRPr="00C77699" w:rsidRDefault="00563D8C" w:rsidP="00034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письменном виде – </w:t>
      </w:r>
      <w:r w:rsidR="006022E7">
        <w:rPr>
          <w:rFonts w:ascii="Times New Roman" w:hAnsi="Times New Roman" w:cs="Times New Roman"/>
          <w:sz w:val="28"/>
          <w:szCs w:val="28"/>
        </w:rPr>
        <w:t>295</w:t>
      </w:r>
      <w:r w:rsidR="00F01BD0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Pr="00C77699">
        <w:rPr>
          <w:rFonts w:ascii="Times New Roman" w:hAnsi="Times New Roman" w:cs="Times New Roman"/>
          <w:sz w:val="28"/>
          <w:szCs w:val="28"/>
        </w:rPr>
        <w:t>(</w:t>
      </w:r>
      <w:r w:rsidR="006022E7">
        <w:rPr>
          <w:rFonts w:ascii="Times New Roman" w:hAnsi="Times New Roman" w:cs="Times New Roman"/>
          <w:sz w:val="28"/>
          <w:szCs w:val="28"/>
        </w:rPr>
        <w:t>90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517E7E">
        <w:rPr>
          <w:rFonts w:ascii="Times New Roman" w:hAnsi="Times New Roman" w:cs="Times New Roman"/>
          <w:sz w:val="28"/>
          <w:szCs w:val="28"/>
        </w:rPr>
        <w:t>7</w:t>
      </w:r>
      <w:r w:rsidR="006022E7">
        <w:rPr>
          <w:rFonts w:ascii="Times New Roman" w:hAnsi="Times New Roman" w:cs="Times New Roman"/>
          <w:sz w:val="28"/>
          <w:szCs w:val="28"/>
        </w:rPr>
        <w:t>6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8945F5" w:rsidRPr="00C77699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42213C" w:rsidRPr="00C77699">
        <w:rPr>
          <w:rFonts w:ascii="Times New Roman" w:hAnsi="Times New Roman" w:cs="Times New Roman"/>
          <w:sz w:val="28"/>
          <w:szCs w:val="28"/>
        </w:rPr>
        <w:t>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70018D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обращений)</w:t>
      </w:r>
      <w:r w:rsidR="0042213C" w:rsidRPr="00C77699">
        <w:rPr>
          <w:rFonts w:ascii="Times New Roman" w:hAnsi="Times New Roman" w:cs="Times New Roman"/>
          <w:sz w:val="28"/>
          <w:szCs w:val="28"/>
        </w:rPr>
        <w:t>, в</w:t>
      </w:r>
      <w:r w:rsidRPr="00C77699">
        <w:rPr>
          <w:rFonts w:ascii="Times New Roman" w:hAnsi="Times New Roman" w:cs="Times New Roman"/>
          <w:sz w:val="28"/>
          <w:szCs w:val="28"/>
        </w:rPr>
        <w:t xml:space="preserve"> ходе проведения личных </w:t>
      </w:r>
      <w:r w:rsidR="0042213C" w:rsidRPr="00C77699">
        <w:rPr>
          <w:rFonts w:ascii="Times New Roman" w:hAnsi="Times New Roman" w:cs="Times New Roman"/>
          <w:sz w:val="28"/>
          <w:szCs w:val="28"/>
        </w:rPr>
        <w:t>приемов к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главе города Лермонтова, заместителям главы </w:t>
      </w:r>
      <w:r w:rsidR="0042213C" w:rsidRPr="00C77699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Лермонтова обратилось </w:t>
      </w:r>
      <w:r w:rsidR="00517E7E">
        <w:rPr>
          <w:rFonts w:ascii="Times New Roman" w:hAnsi="Times New Roman" w:cs="Times New Roman"/>
          <w:sz w:val="28"/>
          <w:szCs w:val="28"/>
        </w:rPr>
        <w:t>17</w:t>
      </w:r>
      <w:r w:rsidRPr="00C7769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6022E7">
        <w:rPr>
          <w:rFonts w:ascii="Times New Roman" w:hAnsi="Times New Roman" w:cs="Times New Roman"/>
          <w:sz w:val="28"/>
          <w:szCs w:val="28"/>
        </w:rPr>
        <w:t>5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6022E7">
        <w:rPr>
          <w:rFonts w:ascii="Times New Roman" w:hAnsi="Times New Roman" w:cs="Times New Roman"/>
          <w:sz w:val="28"/>
          <w:szCs w:val="28"/>
        </w:rPr>
        <w:t>23</w:t>
      </w:r>
      <w:r w:rsidR="0042213C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процента 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 обращений), </w:t>
      </w:r>
      <w:r w:rsidR="006022E7">
        <w:rPr>
          <w:rFonts w:ascii="Times New Roman" w:hAnsi="Times New Roman" w:cs="Times New Roman"/>
          <w:sz w:val="28"/>
          <w:szCs w:val="28"/>
        </w:rPr>
        <w:t>13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7E7E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6022E7">
        <w:rPr>
          <w:rFonts w:ascii="Times New Roman" w:hAnsi="Times New Roman" w:cs="Times New Roman"/>
          <w:sz w:val="28"/>
          <w:szCs w:val="28"/>
        </w:rPr>
        <w:t>4,0</w:t>
      </w:r>
      <w:r w:rsidR="005E5B9B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процента) поступило через Интернет-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приемную на официальном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портале органов местного самоуправления города Лермонтова.</w:t>
      </w:r>
    </w:p>
    <w:p w14:paraId="759702CA" w14:textId="7AE324AB" w:rsidR="00563D8C" w:rsidRPr="00C77699" w:rsidRDefault="00563D8C" w:rsidP="00ED0524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Во время плановых выездных приемов граждан руководителями органов исполнительной власти Ставропольского края</w:t>
      </w:r>
      <w:r w:rsidR="006022E7" w:rsidRPr="006022E7">
        <w:t xml:space="preserve"> </w:t>
      </w:r>
      <w:r w:rsidR="006022E7">
        <w:rPr>
          <w:rFonts w:ascii="Times New Roman" w:hAnsi="Times New Roman" w:cs="Times New Roman"/>
          <w:sz w:val="28"/>
          <w:szCs w:val="28"/>
        </w:rPr>
        <w:t>в</w:t>
      </w:r>
      <w:r w:rsidR="006022E7" w:rsidRPr="006022E7">
        <w:rPr>
          <w:rFonts w:ascii="Times New Roman" w:hAnsi="Times New Roman" w:cs="Times New Roman"/>
          <w:sz w:val="28"/>
          <w:szCs w:val="28"/>
        </w:rPr>
        <w:t>о II квартале</w:t>
      </w:r>
      <w:r w:rsidR="006022E7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20</w:t>
      </w:r>
      <w:r w:rsidR="002404C5" w:rsidRPr="00C77699">
        <w:rPr>
          <w:rFonts w:ascii="Times New Roman" w:hAnsi="Times New Roman" w:cs="Times New Roman"/>
          <w:sz w:val="28"/>
          <w:szCs w:val="28"/>
        </w:rPr>
        <w:t>2</w:t>
      </w:r>
      <w:r w:rsidR="0007097B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5F2DDC" w:rsidRPr="00C77699">
        <w:rPr>
          <w:rFonts w:ascii="Times New Roman" w:hAnsi="Times New Roman" w:cs="Times New Roman"/>
          <w:sz w:val="28"/>
          <w:szCs w:val="28"/>
        </w:rPr>
        <w:t>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4508BB" w:rsidRPr="00C77699">
        <w:rPr>
          <w:rFonts w:ascii="Times New Roman" w:hAnsi="Times New Roman" w:cs="Times New Roman"/>
          <w:sz w:val="28"/>
          <w:szCs w:val="28"/>
        </w:rPr>
        <w:t>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6022E7">
        <w:rPr>
          <w:rFonts w:ascii="Times New Roman" w:hAnsi="Times New Roman" w:cs="Times New Roman"/>
          <w:sz w:val="28"/>
          <w:szCs w:val="28"/>
        </w:rPr>
        <w:t>8</w:t>
      </w:r>
      <w:r w:rsidR="005740E7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человек:</w:t>
      </w:r>
    </w:p>
    <w:p w14:paraId="1D9D2344" w14:textId="5C0659C7" w:rsidR="00E8428F" w:rsidRDefault="00DC79E3" w:rsidP="00E8428F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Начальником управления Ставропольского края – государственной жилищной инспекции – главным государственным жилищным инспектором Ставропольского края Артемом Павловичем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Осинним</w:t>
      </w:r>
      <w:proofErr w:type="spellEnd"/>
      <w:r w:rsidR="00E84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8428F">
        <w:rPr>
          <w:rFonts w:ascii="Times New Roman" w:hAnsi="Times New Roman" w:cs="Times New Roman"/>
          <w:sz w:val="28"/>
          <w:szCs w:val="28"/>
        </w:rPr>
        <w:t>;</w:t>
      </w:r>
    </w:p>
    <w:p w14:paraId="710E2A07" w14:textId="5E3A42CB" w:rsidR="006022E7" w:rsidRDefault="006022E7" w:rsidP="00E8428F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2E7">
        <w:rPr>
          <w:rFonts w:ascii="Times New Roman" w:hAnsi="Times New Roman" w:cs="Times New Roman"/>
          <w:sz w:val="28"/>
          <w:szCs w:val="28"/>
        </w:rPr>
        <w:t>Исполняющ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022E7">
        <w:rPr>
          <w:rFonts w:ascii="Times New Roman" w:hAnsi="Times New Roman" w:cs="Times New Roman"/>
          <w:sz w:val="28"/>
          <w:szCs w:val="28"/>
        </w:rPr>
        <w:t xml:space="preserve"> обязанности заместителя Председателя Правительства Ставропольского края,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022E7">
        <w:rPr>
          <w:rFonts w:ascii="Times New Roman" w:hAnsi="Times New Roman" w:cs="Times New Roman"/>
          <w:sz w:val="28"/>
          <w:szCs w:val="28"/>
        </w:rPr>
        <w:t xml:space="preserve"> Аппарата Правительства Ставропольского края заместитель руководителя аппарата Правительства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Любовью Александровной</w:t>
      </w:r>
      <w:r w:rsidR="00F956AE">
        <w:rPr>
          <w:rFonts w:ascii="Times New Roman" w:hAnsi="Times New Roman" w:cs="Times New Roman"/>
          <w:sz w:val="28"/>
          <w:szCs w:val="28"/>
        </w:rPr>
        <w:t xml:space="preserve"> Маковской 4.</w:t>
      </w:r>
    </w:p>
    <w:p w14:paraId="41AE88CD" w14:textId="536BF1C4" w:rsidR="002404C5" w:rsidRPr="00C77699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</w:t>
      </w:r>
      <w:r w:rsidR="001E0D92" w:rsidRPr="00C77699">
        <w:rPr>
          <w:rFonts w:ascii="Times New Roman" w:hAnsi="Times New Roman" w:cs="Times New Roman"/>
          <w:sz w:val="28"/>
          <w:szCs w:val="28"/>
        </w:rPr>
        <w:t>–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F01BD0">
        <w:rPr>
          <w:rFonts w:ascii="Times New Roman" w:hAnsi="Times New Roman" w:cs="Times New Roman"/>
          <w:sz w:val="28"/>
          <w:szCs w:val="28"/>
        </w:rPr>
        <w:t>8</w:t>
      </w:r>
      <w:r w:rsidR="00AE2579">
        <w:rPr>
          <w:rFonts w:ascii="Times New Roman" w:hAnsi="Times New Roman" w:cs="Times New Roman"/>
          <w:sz w:val="28"/>
          <w:szCs w:val="28"/>
        </w:rPr>
        <w:t>7</w:t>
      </w:r>
      <w:r w:rsidRPr="00C7769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85AE2" w:rsidRPr="00C77699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AE2579">
        <w:rPr>
          <w:rFonts w:ascii="Times New Roman" w:hAnsi="Times New Roman" w:cs="Times New Roman"/>
          <w:sz w:val="28"/>
          <w:szCs w:val="28"/>
        </w:rPr>
        <w:t>2</w:t>
      </w:r>
      <w:r w:rsidR="00F01BD0">
        <w:rPr>
          <w:rFonts w:ascii="Times New Roman" w:hAnsi="Times New Roman" w:cs="Times New Roman"/>
          <w:sz w:val="28"/>
          <w:szCs w:val="28"/>
        </w:rPr>
        <w:t>6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E85AE2" w:rsidRPr="00C77699">
        <w:rPr>
          <w:rFonts w:ascii="Times New Roman" w:hAnsi="Times New Roman" w:cs="Times New Roman"/>
          <w:sz w:val="28"/>
          <w:szCs w:val="28"/>
        </w:rPr>
        <w:t>7</w:t>
      </w:r>
      <w:r w:rsidR="00F01BD0">
        <w:rPr>
          <w:rFonts w:ascii="Times New Roman" w:hAnsi="Times New Roman" w:cs="Times New Roman"/>
          <w:sz w:val="28"/>
          <w:szCs w:val="28"/>
        </w:rPr>
        <w:t>6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79242CD4" w14:textId="56602238" w:rsidR="00A0516D" w:rsidRPr="00C77699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Управлением по работе с обращениями граждан аппарата Правительства Ставропольского края – </w:t>
      </w:r>
      <w:r w:rsidR="00F01BD0">
        <w:rPr>
          <w:rFonts w:ascii="Times New Roman" w:hAnsi="Times New Roman" w:cs="Times New Roman"/>
          <w:sz w:val="28"/>
          <w:szCs w:val="28"/>
        </w:rPr>
        <w:t>30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4BACFDA5" w14:textId="6B11DB0D" w:rsidR="007E4A12" w:rsidRPr="00C77699" w:rsidRDefault="00F01BD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04C5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5396F" w:rsidRPr="00C77699">
        <w:rPr>
          <w:rFonts w:ascii="Times New Roman" w:hAnsi="Times New Roman" w:cs="Times New Roman"/>
          <w:sz w:val="28"/>
          <w:szCs w:val="28"/>
        </w:rPr>
        <w:t>й</w:t>
      </w:r>
      <w:r w:rsidR="002404C5" w:rsidRPr="00C77699">
        <w:rPr>
          <w:rFonts w:ascii="Times New Roman" w:hAnsi="Times New Roman" w:cs="Times New Roman"/>
          <w:sz w:val="28"/>
          <w:szCs w:val="28"/>
        </w:rPr>
        <w:t xml:space="preserve"> было адресовано Президенту Российской Федерации;</w:t>
      </w:r>
    </w:p>
    <w:p w14:paraId="3630C921" w14:textId="775B4BE4" w:rsidR="00247356" w:rsidRPr="00C77699" w:rsidRDefault="007C03C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3C0">
        <w:rPr>
          <w:rFonts w:ascii="Times New Roman" w:hAnsi="Times New Roman" w:cs="Times New Roman"/>
          <w:sz w:val="28"/>
          <w:szCs w:val="28"/>
        </w:rPr>
        <w:t>Представител</w:t>
      </w:r>
      <w:r w:rsidR="00F01BD0">
        <w:rPr>
          <w:rFonts w:ascii="Times New Roman" w:hAnsi="Times New Roman" w:cs="Times New Roman"/>
          <w:sz w:val="28"/>
          <w:szCs w:val="28"/>
        </w:rPr>
        <w:t>ем</w:t>
      </w:r>
      <w:r w:rsidRPr="007C03C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в муниципальном образовании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356"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F01BD0">
        <w:rPr>
          <w:rFonts w:ascii="Times New Roman" w:hAnsi="Times New Roman" w:cs="Times New Roman"/>
          <w:sz w:val="28"/>
          <w:szCs w:val="28"/>
        </w:rPr>
        <w:t>3</w:t>
      </w:r>
      <w:r w:rsidR="00247356" w:rsidRPr="00C77699">
        <w:rPr>
          <w:rFonts w:ascii="Times New Roman" w:hAnsi="Times New Roman" w:cs="Times New Roman"/>
          <w:sz w:val="28"/>
          <w:szCs w:val="28"/>
        </w:rPr>
        <w:t>;</w:t>
      </w:r>
    </w:p>
    <w:p w14:paraId="2B9057AF" w14:textId="0E79FCD4" w:rsidR="00A0516D" w:rsidRPr="00C77699" w:rsidRDefault="00A0516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образования </w:t>
      </w:r>
      <w:r w:rsidR="005E5B9B" w:rsidRPr="00C7769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F01BD0">
        <w:rPr>
          <w:rFonts w:ascii="Times New Roman" w:hAnsi="Times New Roman" w:cs="Times New Roman"/>
          <w:sz w:val="28"/>
          <w:szCs w:val="28"/>
        </w:rPr>
        <w:t>2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5B8099E2" w14:textId="04F2C710" w:rsidR="00A0516D" w:rsidRPr="00C77699" w:rsidRDefault="005E5B9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и архитектуры Ставропольского края </w:t>
      </w:r>
      <w:r w:rsidR="00A0516D"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F01BD0">
        <w:rPr>
          <w:rFonts w:ascii="Times New Roman" w:hAnsi="Times New Roman" w:cs="Times New Roman"/>
          <w:sz w:val="28"/>
          <w:szCs w:val="28"/>
        </w:rPr>
        <w:t>3</w:t>
      </w:r>
      <w:r w:rsidR="00A0516D" w:rsidRPr="00C77699">
        <w:rPr>
          <w:rFonts w:ascii="Times New Roman" w:hAnsi="Times New Roman" w:cs="Times New Roman"/>
          <w:sz w:val="28"/>
          <w:szCs w:val="28"/>
        </w:rPr>
        <w:t>;</w:t>
      </w:r>
    </w:p>
    <w:p w14:paraId="3ED8D4D2" w14:textId="43EA928A" w:rsidR="00E223FB" w:rsidRPr="00C77699" w:rsidRDefault="00E223F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охраны окружающей среды Ставропольского края– </w:t>
      </w:r>
      <w:r w:rsidR="00F01BD0">
        <w:rPr>
          <w:rFonts w:ascii="Times New Roman" w:hAnsi="Times New Roman" w:cs="Times New Roman"/>
          <w:sz w:val="28"/>
          <w:szCs w:val="28"/>
        </w:rPr>
        <w:t>1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293E6FDA" w14:textId="60D0BE93" w:rsidR="00E223FB" w:rsidRDefault="00E223F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жилищно-коммунального хозяйства Ставропольского края </w:t>
      </w:r>
      <w:bookmarkStart w:id="1" w:name="_Hlk126234384"/>
      <w:r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F01BD0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  <w:bookmarkEnd w:id="1"/>
    </w:p>
    <w:p w14:paraId="05FC5B57" w14:textId="6A803BCC" w:rsidR="00AE2579" w:rsidRDefault="00AE257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579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2579">
        <w:rPr>
          <w:rFonts w:ascii="Times New Roman" w:hAnsi="Times New Roman" w:cs="Times New Roman"/>
          <w:sz w:val="28"/>
          <w:szCs w:val="28"/>
        </w:rPr>
        <w:t xml:space="preserve"> туризма и оздоровительных курортов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57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2579">
        <w:rPr>
          <w:rFonts w:ascii="Times New Roman" w:hAnsi="Times New Roman" w:cs="Times New Roman"/>
          <w:sz w:val="28"/>
          <w:szCs w:val="28"/>
        </w:rPr>
        <w:t>;</w:t>
      </w:r>
    </w:p>
    <w:p w14:paraId="4EC47FF3" w14:textId="2CE917EC" w:rsidR="00F01BD0" w:rsidRDefault="00F01BD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BD0">
        <w:rPr>
          <w:rFonts w:ascii="Times New Roman" w:hAnsi="Times New Roman" w:cs="Times New Roman"/>
          <w:sz w:val="28"/>
          <w:szCs w:val="28"/>
        </w:rPr>
        <w:t xml:space="preserve"> дорожного хозяйства и транспорта Ставропольского края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BD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1BD0">
        <w:rPr>
          <w:rFonts w:ascii="Times New Roman" w:hAnsi="Times New Roman" w:cs="Times New Roman"/>
          <w:sz w:val="28"/>
          <w:szCs w:val="28"/>
        </w:rPr>
        <w:t>;</w:t>
      </w:r>
    </w:p>
    <w:p w14:paraId="2F6E5144" w14:textId="49C1B7C2" w:rsidR="00F01BD0" w:rsidRPr="00C77699" w:rsidRDefault="00F01BD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1BD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1BD0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(Росприроднадзор)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D0">
        <w:t>–</w:t>
      </w:r>
      <w:r w:rsidRPr="00F01BD0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2FFEF597" w14:textId="209CAD56" w:rsidR="008E33FF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873">
        <w:rPr>
          <w:rFonts w:ascii="Times New Roman" w:hAnsi="Times New Roman" w:cs="Times New Roman"/>
          <w:sz w:val="28"/>
          <w:szCs w:val="28"/>
        </w:rPr>
        <w:t xml:space="preserve">Межрегиональным управлением № 101 ФМБА России – </w:t>
      </w:r>
      <w:r w:rsidR="00F01BD0">
        <w:rPr>
          <w:rFonts w:ascii="Times New Roman" w:hAnsi="Times New Roman" w:cs="Times New Roman"/>
          <w:sz w:val="28"/>
          <w:szCs w:val="28"/>
        </w:rPr>
        <w:t>4</w:t>
      </w:r>
      <w:r w:rsidRPr="009E5873">
        <w:rPr>
          <w:rFonts w:ascii="Times New Roman" w:hAnsi="Times New Roman" w:cs="Times New Roman"/>
          <w:sz w:val="28"/>
          <w:szCs w:val="28"/>
        </w:rPr>
        <w:t>;</w:t>
      </w:r>
    </w:p>
    <w:p w14:paraId="4F0C7975" w14:textId="0E2E2BD7" w:rsidR="00F01BD0" w:rsidRDefault="00F01BD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1BD0">
        <w:rPr>
          <w:rFonts w:ascii="Times New Roman" w:hAnsi="Times New Roman" w:cs="Times New Roman"/>
          <w:sz w:val="28"/>
          <w:szCs w:val="28"/>
        </w:rPr>
        <w:t xml:space="preserve">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D0">
        <w:rPr>
          <w:rFonts w:ascii="Times New Roman" w:hAnsi="Times New Roman" w:cs="Times New Roman"/>
          <w:sz w:val="28"/>
          <w:szCs w:val="28"/>
        </w:rPr>
        <w:t>– 4;</w:t>
      </w:r>
    </w:p>
    <w:p w14:paraId="6D508EB3" w14:textId="47D65937" w:rsidR="008E33FF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города Лермонтова – </w:t>
      </w:r>
      <w:r w:rsidR="00F01BD0">
        <w:rPr>
          <w:rFonts w:ascii="Times New Roman" w:hAnsi="Times New Roman" w:cs="Times New Roman"/>
          <w:sz w:val="28"/>
          <w:szCs w:val="28"/>
        </w:rPr>
        <w:t>31</w:t>
      </w:r>
      <w:r w:rsidR="00AE2579">
        <w:rPr>
          <w:rFonts w:ascii="Times New Roman" w:hAnsi="Times New Roman" w:cs="Times New Roman"/>
          <w:sz w:val="28"/>
          <w:szCs w:val="28"/>
        </w:rPr>
        <w:t>.</w:t>
      </w:r>
    </w:p>
    <w:p w14:paraId="60437D9A" w14:textId="77777777" w:rsidR="00F62F86" w:rsidRPr="00C77699" w:rsidRDefault="00F62F86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5B411" w14:textId="1B56AC55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</w:t>
      </w:r>
      <w:r w:rsidR="00AE2579" w:rsidRPr="00AE2579">
        <w:rPr>
          <w:rFonts w:ascii="Times New Roman" w:hAnsi="Times New Roman" w:cs="Times New Roman"/>
          <w:sz w:val="28"/>
          <w:szCs w:val="28"/>
        </w:rPr>
        <w:t xml:space="preserve">I квартале </w:t>
      </w:r>
      <w:r w:rsidRPr="00C77699">
        <w:rPr>
          <w:rFonts w:ascii="Times New Roman" w:hAnsi="Times New Roman" w:cs="Times New Roman"/>
          <w:sz w:val="28"/>
          <w:szCs w:val="28"/>
        </w:rPr>
        <w:t>202</w:t>
      </w:r>
      <w:r w:rsidR="00AE2579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года разделены на разделы, тематики, темы и вопросы:</w:t>
      </w:r>
    </w:p>
    <w:p w14:paraId="4B09F313" w14:textId="77777777" w:rsidR="005740E7" w:rsidRPr="00C77699" w:rsidRDefault="005740E7" w:rsidP="00F01B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7BF0654" w14:textId="77777777" w:rsidR="005740E7" w:rsidRPr="00C77699" w:rsidRDefault="005740E7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Государство, общество, политика</w:t>
      </w:r>
    </w:p>
    <w:p w14:paraId="5662A9F8" w14:textId="77777777" w:rsidR="005740E7" w:rsidRDefault="005740E7" w:rsidP="00F01B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BCE8F3" w14:textId="77777777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9E3">
        <w:rPr>
          <w:rFonts w:ascii="Times New Roman" w:hAnsi="Times New Roman" w:cs="Times New Roman"/>
          <w:b/>
          <w:bCs/>
          <w:sz w:val="28"/>
          <w:szCs w:val="28"/>
        </w:rPr>
        <w:t>Конституционный строй:</w:t>
      </w:r>
    </w:p>
    <w:p w14:paraId="217E0A14" w14:textId="58E80DEB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Местное самоуправление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2" w:name="_Hlk173154319"/>
    </w:p>
    <w:bookmarkEnd w:id="2"/>
    <w:p w14:paraId="3BC582B0" w14:textId="6D15E610" w:rsidR="00E94EC1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Деятельность исполнительно-распорядительных органов местного самоуправления и его руководителей</w:t>
      </w:r>
      <w:r w:rsidR="00E94EC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3155366"/>
      <w:r w:rsidR="00E94EC1" w:rsidRPr="00E94EC1">
        <w:rPr>
          <w:rFonts w:ascii="Times New Roman" w:hAnsi="Times New Roman" w:cs="Times New Roman"/>
          <w:sz w:val="28"/>
          <w:szCs w:val="28"/>
        </w:rPr>
        <w:t>–</w:t>
      </w:r>
      <w:r w:rsidR="00E94EC1">
        <w:rPr>
          <w:rFonts w:ascii="Times New Roman" w:hAnsi="Times New Roman" w:cs="Times New Roman"/>
          <w:sz w:val="28"/>
          <w:szCs w:val="28"/>
        </w:rPr>
        <w:t xml:space="preserve"> </w:t>
      </w:r>
      <w:r w:rsidRPr="00DC79E3">
        <w:rPr>
          <w:rFonts w:ascii="Times New Roman" w:hAnsi="Times New Roman" w:cs="Times New Roman"/>
          <w:sz w:val="28"/>
          <w:szCs w:val="28"/>
        </w:rPr>
        <w:t>1 обращение (0,</w:t>
      </w:r>
      <w:r w:rsidR="00E94EC1">
        <w:rPr>
          <w:rFonts w:ascii="Times New Roman" w:hAnsi="Times New Roman" w:cs="Times New Roman"/>
          <w:sz w:val="28"/>
          <w:szCs w:val="28"/>
        </w:rPr>
        <w:t>3</w:t>
      </w:r>
      <w:r w:rsidRPr="00DC79E3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E94EC1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138F8F79" w14:textId="09ADD6CB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Праздники. Памятные даты. Юбилеи</w:t>
      </w:r>
      <w:r w:rsidR="00E94EC1">
        <w:rPr>
          <w:rFonts w:ascii="Times New Roman" w:hAnsi="Times New Roman" w:cs="Times New Roman"/>
          <w:sz w:val="28"/>
          <w:szCs w:val="28"/>
        </w:rPr>
        <w:t>:</w:t>
      </w:r>
    </w:p>
    <w:p w14:paraId="057FE0B7" w14:textId="50A47A95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Государственные и профессиональные праздники, памятные даты. Юбилеи</w:t>
      </w:r>
      <w:r w:rsidR="00E94EC1">
        <w:rPr>
          <w:rFonts w:ascii="Times New Roman" w:hAnsi="Times New Roman" w:cs="Times New Roman"/>
          <w:sz w:val="28"/>
          <w:szCs w:val="28"/>
        </w:rPr>
        <w:t xml:space="preserve"> </w:t>
      </w:r>
      <w:r w:rsidR="00E94EC1" w:rsidRPr="00E94EC1">
        <w:rPr>
          <w:rFonts w:ascii="Times New Roman" w:hAnsi="Times New Roman" w:cs="Times New Roman"/>
          <w:sz w:val="28"/>
          <w:szCs w:val="28"/>
        </w:rPr>
        <w:t xml:space="preserve">– </w:t>
      </w:r>
      <w:r w:rsidR="00E94EC1">
        <w:rPr>
          <w:rFonts w:ascii="Times New Roman" w:hAnsi="Times New Roman" w:cs="Times New Roman"/>
          <w:sz w:val="28"/>
          <w:szCs w:val="28"/>
        </w:rPr>
        <w:t>3</w:t>
      </w:r>
      <w:r w:rsidR="00E94EC1" w:rsidRPr="00E94EC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94EC1">
        <w:rPr>
          <w:rFonts w:ascii="Times New Roman" w:hAnsi="Times New Roman" w:cs="Times New Roman"/>
          <w:sz w:val="28"/>
          <w:szCs w:val="28"/>
        </w:rPr>
        <w:t>я</w:t>
      </w:r>
      <w:r w:rsidR="00E94EC1" w:rsidRPr="00E94EC1">
        <w:rPr>
          <w:rFonts w:ascii="Times New Roman" w:hAnsi="Times New Roman" w:cs="Times New Roman"/>
          <w:sz w:val="28"/>
          <w:szCs w:val="28"/>
        </w:rPr>
        <w:t xml:space="preserve"> (0,</w:t>
      </w:r>
      <w:r w:rsidR="00E94EC1">
        <w:rPr>
          <w:rFonts w:ascii="Times New Roman" w:hAnsi="Times New Roman" w:cs="Times New Roman"/>
          <w:sz w:val="28"/>
          <w:szCs w:val="28"/>
        </w:rPr>
        <w:t>91</w:t>
      </w:r>
      <w:r w:rsidR="00E94EC1" w:rsidRPr="00E94EC1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15DC7219" w14:textId="746D03CE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Увековечение памяти выдающихся людей, исторических событий. Присвоение имен</w:t>
      </w:r>
      <w:r w:rsidRPr="00DC79E3">
        <w:rPr>
          <w:rFonts w:ascii="Times New Roman" w:hAnsi="Times New Roman" w:cs="Times New Roman"/>
          <w:sz w:val="28"/>
          <w:szCs w:val="28"/>
        </w:rPr>
        <w:tab/>
      </w:r>
      <w:r w:rsidR="00E94EC1">
        <w:rPr>
          <w:rFonts w:ascii="Times New Roman" w:hAnsi="Times New Roman" w:cs="Times New Roman"/>
          <w:sz w:val="28"/>
          <w:szCs w:val="28"/>
        </w:rPr>
        <w:t>:</w:t>
      </w:r>
    </w:p>
    <w:p w14:paraId="6F0C2FDE" w14:textId="758DF20A" w:rsidR="00E94EC1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Увековечение памяти выдающихся людей, исторических событий. Присвоение имен</w:t>
      </w:r>
      <w:r w:rsidRPr="00DC79E3">
        <w:rPr>
          <w:rFonts w:ascii="Times New Roman" w:hAnsi="Times New Roman" w:cs="Times New Roman"/>
          <w:sz w:val="28"/>
          <w:szCs w:val="28"/>
        </w:rPr>
        <w:tab/>
      </w:r>
      <w:r w:rsidR="00E94EC1">
        <w:rPr>
          <w:rFonts w:ascii="Times New Roman" w:hAnsi="Times New Roman" w:cs="Times New Roman"/>
          <w:sz w:val="28"/>
          <w:szCs w:val="28"/>
        </w:rPr>
        <w:t xml:space="preserve"> </w:t>
      </w:r>
      <w:r w:rsidR="00E94EC1" w:rsidRPr="00E94EC1">
        <w:rPr>
          <w:rFonts w:ascii="Times New Roman" w:hAnsi="Times New Roman" w:cs="Times New Roman"/>
          <w:sz w:val="28"/>
          <w:szCs w:val="28"/>
        </w:rPr>
        <w:t xml:space="preserve">– </w:t>
      </w:r>
      <w:r w:rsidR="00E94EC1">
        <w:rPr>
          <w:rFonts w:ascii="Times New Roman" w:hAnsi="Times New Roman" w:cs="Times New Roman"/>
          <w:sz w:val="28"/>
          <w:szCs w:val="28"/>
        </w:rPr>
        <w:t>2</w:t>
      </w:r>
      <w:r w:rsidR="00E94EC1" w:rsidRPr="00E94EC1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 w:rsidR="00E94EC1">
        <w:rPr>
          <w:rFonts w:ascii="Times New Roman" w:hAnsi="Times New Roman" w:cs="Times New Roman"/>
          <w:sz w:val="28"/>
          <w:szCs w:val="28"/>
        </w:rPr>
        <w:t>6</w:t>
      </w:r>
      <w:r w:rsidR="00E94EC1" w:rsidRPr="00E94EC1">
        <w:rPr>
          <w:rFonts w:ascii="Times New Roman" w:hAnsi="Times New Roman" w:cs="Times New Roman"/>
          <w:sz w:val="28"/>
          <w:szCs w:val="28"/>
        </w:rPr>
        <w:t>1 процента).</w:t>
      </w:r>
    </w:p>
    <w:p w14:paraId="5A555F77" w14:textId="2079027D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Порядок наименования и переименования населенных пунктов, предприятий, учреждений и организаций, а также физико-географических объектов</w:t>
      </w:r>
      <w:r w:rsidR="00E94EC1">
        <w:rPr>
          <w:rFonts w:ascii="Times New Roman" w:hAnsi="Times New Roman" w:cs="Times New Roman"/>
          <w:sz w:val="28"/>
          <w:szCs w:val="28"/>
        </w:rPr>
        <w:t>:</w:t>
      </w:r>
    </w:p>
    <w:p w14:paraId="27B238EE" w14:textId="2187F099" w:rsidR="00E94EC1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Наименование и переименование населенных пунктов, предприятий, учреждений и организаций, а также физико-географических объектов</w:t>
      </w:r>
      <w:r w:rsidR="00E94EC1">
        <w:rPr>
          <w:rFonts w:ascii="Times New Roman" w:hAnsi="Times New Roman" w:cs="Times New Roman"/>
          <w:sz w:val="28"/>
          <w:szCs w:val="28"/>
        </w:rPr>
        <w:t xml:space="preserve"> </w:t>
      </w:r>
      <w:r w:rsidR="00E94EC1" w:rsidRPr="00E94EC1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57B8B574" w14:textId="5CECE452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EC1">
        <w:rPr>
          <w:rFonts w:ascii="Times New Roman" w:hAnsi="Times New Roman" w:cs="Times New Roman"/>
          <w:b/>
          <w:bCs/>
          <w:sz w:val="28"/>
          <w:szCs w:val="28"/>
        </w:rPr>
        <w:t>Основы государственного управления</w:t>
      </w:r>
      <w:r w:rsidR="00E94EC1">
        <w:rPr>
          <w:rFonts w:ascii="Times New Roman" w:hAnsi="Times New Roman" w:cs="Times New Roman"/>
          <w:sz w:val="28"/>
          <w:szCs w:val="28"/>
        </w:rPr>
        <w:t>:</w:t>
      </w:r>
    </w:p>
    <w:p w14:paraId="6415FD21" w14:textId="63EE6FAE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  <w:r w:rsidR="00E94EC1">
        <w:rPr>
          <w:rFonts w:ascii="Times New Roman" w:hAnsi="Times New Roman" w:cs="Times New Roman"/>
          <w:sz w:val="28"/>
          <w:szCs w:val="28"/>
        </w:rPr>
        <w:t>:</w:t>
      </w:r>
    </w:p>
    <w:p w14:paraId="3A9CBA99" w14:textId="123AD1C3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Деятельность органов исполнительной власти субъекта Российской Федерации. Принимаемые решения</w:t>
      </w:r>
      <w:r w:rsidR="00E94EC1">
        <w:rPr>
          <w:rFonts w:ascii="Times New Roman" w:hAnsi="Times New Roman" w:cs="Times New Roman"/>
          <w:sz w:val="28"/>
          <w:szCs w:val="28"/>
        </w:rPr>
        <w:t xml:space="preserve"> </w:t>
      </w:r>
      <w:r w:rsidR="00E94EC1" w:rsidRPr="00E94EC1">
        <w:rPr>
          <w:rFonts w:ascii="Times New Roman" w:hAnsi="Times New Roman" w:cs="Times New Roman"/>
          <w:sz w:val="28"/>
          <w:szCs w:val="28"/>
        </w:rPr>
        <w:t>– 2 обращения (0,61 процента).</w:t>
      </w:r>
    </w:p>
    <w:p w14:paraId="1DDC2519" w14:textId="77777777" w:rsidR="00E94EC1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Общие вопросы государственного управления в сфере экономики, социально-культурного и административно-политического строительства</w:t>
      </w:r>
      <w:r w:rsidR="00E94EC1">
        <w:rPr>
          <w:rFonts w:ascii="Times New Roman" w:hAnsi="Times New Roman" w:cs="Times New Roman"/>
          <w:sz w:val="28"/>
          <w:szCs w:val="28"/>
        </w:rPr>
        <w:t>:</w:t>
      </w:r>
    </w:p>
    <w:p w14:paraId="0C1F83B4" w14:textId="77777777" w:rsidR="00E94EC1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Условия ведения предпринимательской деятельности, деятельность хозяйствующих субъектов</w:t>
      </w:r>
      <w:r w:rsidR="00E94EC1">
        <w:rPr>
          <w:rFonts w:ascii="Times New Roman" w:hAnsi="Times New Roman" w:cs="Times New Roman"/>
          <w:sz w:val="28"/>
          <w:szCs w:val="28"/>
        </w:rPr>
        <w:t xml:space="preserve"> </w:t>
      </w:r>
      <w:r w:rsidR="00E94EC1" w:rsidRPr="00E94EC1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067416DF" w14:textId="77777777" w:rsidR="00E94EC1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Приватизация государственной и муниципальной собственности</w:t>
      </w:r>
      <w:r w:rsidRPr="00DC79E3">
        <w:rPr>
          <w:rFonts w:ascii="Times New Roman" w:hAnsi="Times New Roman" w:cs="Times New Roman"/>
          <w:sz w:val="28"/>
          <w:szCs w:val="28"/>
        </w:rPr>
        <w:tab/>
      </w:r>
      <w:r w:rsidR="00E94EC1">
        <w:rPr>
          <w:rFonts w:ascii="Times New Roman" w:hAnsi="Times New Roman" w:cs="Times New Roman"/>
          <w:sz w:val="28"/>
          <w:szCs w:val="28"/>
        </w:rPr>
        <w:t xml:space="preserve"> </w:t>
      </w:r>
      <w:r w:rsidR="00E94EC1" w:rsidRPr="00E94EC1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69E60330" w14:textId="02B1FA87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Обращения, заявления и жалобы граждан</w:t>
      </w:r>
      <w:r w:rsidR="00E94EC1">
        <w:rPr>
          <w:rFonts w:ascii="Times New Roman" w:hAnsi="Times New Roman" w:cs="Times New Roman"/>
          <w:sz w:val="28"/>
          <w:szCs w:val="28"/>
        </w:rPr>
        <w:t>:</w:t>
      </w:r>
    </w:p>
    <w:p w14:paraId="692A1B3D" w14:textId="77777777" w:rsidR="00E94EC1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</w:r>
      <w:r w:rsidR="00E94EC1">
        <w:rPr>
          <w:rFonts w:ascii="Times New Roman" w:hAnsi="Times New Roman" w:cs="Times New Roman"/>
          <w:sz w:val="28"/>
          <w:szCs w:val="28"/>
        </w:rPr>
        <w:t xml:space="preserve"> </w:t>
      </w:r>
      <w:r w:rsidR="00E94EC1" w:rsidRPr="00E94EC1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1F6EBCD8" w14:textId="43F87041" w:rsidR="00DC79E3" w:rsidRPr="00E94EC1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EC1">
        <w:rPr>
          <w:rFonts w:ascii="Times New Roman" w:hAnsi="Times New Roman" w:cs="Times New Roman"/>
          <w:b/>
          <w:bCs/>
          <w:sz w:val="28"/>
          <w:szCs w:val="28"/>
        </w:rPr>
        <w:t>Гражданское право</w:t>
      </w:r>
      <w:r w:rsidR="00E94EC1" w:rsidRPr="00E94E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D0A4E1" w14:textId="55057E7B" w:rsidR="00E94EC1" w:rsidRPr="00F01BD0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Право собственности и другие вещные права (за исключением международного частного права)</w:t>
      </w:r>
      <w:r w:rsidR="00F01BD0">
        <w:rPr>
          <w:rFonts w:ascii="Times New Roman" w:hAnsi="Times New Roman" w:cs="Times New Roman"/>
          <w:sz w:val="28"/>
          <w:szCs w:val="28"/>
        </w:rPr>
        <w:t>:</w:t>
      </w:r>
    </w:p>
    <w:p w14:paraId="6D005463" w14:textId="33FEC25F" w:rsidR="00F423D7" w:rsidRDefault="00F01BD0" w:rsidP="00747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lastRenderedPageBreak/>
        <w:t>Обращение имущества в государственную или муниципальную собственность и распоряжение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D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1BD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1BD0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F01BD0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208F51B2" w14:textId="77777777" w:rsidR="00F01BD0" w:rsidRDefault="00F01BD0" w:rsidP="00F01B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9EC7E81" w14:textId="77777777" w:rsidR="00F423D7" w:rsidRPr="00C77699" w:rsidRDefault="00F423D7" w:rsidP="00F423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Социальная сфера:</w:t>
      </w:r>
    </w:p>
    <w:p w14:paraId="60BDF35A" w14:textId="77777777" w:rsidR="00F423D7" w:rsidRPr="00C77699" w:rsidRDefault="00F423D7" w:rsidP="00F4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8327E" w14:textId="353DDED3" w:rsidR="00FB086D" w:rsidRDefault="00F423D7" w:rsidP="00F01B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Семья:</w:t>
      </w:r>
    </w:p>
    <w:p w14:paraId="44F98ECC" w14:textId="7984C4A0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Общие положения семейного законодательства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123951" w14:textId="77777777" w:rsid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Семейное законодательство и иные нормы, содержащие нормы семейного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6D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40E51860" w14:textId="04762C85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Права и обязанности родителей и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E4F83D" w14:textId="219A113B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Права и обязанности родителей и детей</w:t>
      </w:r>
      <w:r w:rsidR="00F01BD0">
        <w:rPr>
          <w:rFonts w:ascii="Times New Roman" w:hAnsi="Times New Roman" w:cs="Times New Roman"/>
          <w:sz w:val="28"/>
          <w:szCs w:val="28"/>
        </w:rPr>
        <w:t xml:space="preserve"> </w:t>
      </w:r>
      <w:r w:rsidRPr="00FB086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B086D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08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0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FB086D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5335FB56" w14:textId="77777777" w:rsid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Формы воспитания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BA3C6B" w14:textId="6AB5F051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Семейные формы устройства детей-сирот. Приемные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6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B086D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086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08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B086D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ACB4B5" w14:textId="16556A92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Опека и попечительство. Службы по обслуживанию детей,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6D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2A9D4372" w14:textId="6F03AA65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Устройство детей, оставшихся без попечения родителей, в организации для детей, оставшихся без попечения родителей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6E312F06" w14:textId="1D687561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Социальное обеспечение и социальное страхование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6FE5E560" w14:textId="0217479A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Управление социальным обеспечением и социальным страхованием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619D78CD" w14:textId="2E93D056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Доступная среда, в том числе комфорт и доступность инфраструктуры, для лиц с ограниченными возможностями здоровья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71304416" w14:textId="5FE78647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Финансирование социального обеспечения и социального страхования (за исключением международного сотрудничества)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63B0E43F" w14:textId="67ABC017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Исчисление и уплата страховых взносов в бюджеты государственных внебюджетных фондов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1431203A" w14:textId="47CB1EF9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Пособия. Компенсационные выплаты (за исключением международного сотрудничества)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3BAE14A8" w14:textId="7A0AB367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Установление опеки над недееспособными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– </w:t>
      </w:r>
      <w:r w:rsidR="00947764">
        <w:rPr>
          <w:rFonts w:ascii="Times New Roman" w:hAnsi="Times New Roman" w:cs="Times New Roman"/>
          <w:sz w:val="28"/>
          <w:szCs w:val="28"/>
        </w:rPr>
        <w:t>2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62F86">
        <w:rPr>
          <w:rFonts w:ascii="Times New Roman" w:hAnsi="Times New Roman" w:cs="Times New Roman"/>
          <w:sz w:val="28"/>
          <w:szCs w:val="28"/>
        </w:rPr>
        <w:t>я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(0,</w:t>
      </w:r>
      <w:r w:rsidR="00947764">
        <w:rPr>
          <w:rFonts w:ascii="Times New Roman" w:hAnsi="Times New Roman" w:cs="Times New Roman"/>
          <w:sz w:val="28"/>
          <w:szCs w:val="28"/>
        </w:rPr>
        <w:t>61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205B44BA" w14:textId="75D271C6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Социальное обслуживание (за исключением международного сотрудничества)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68686949" w14:textId="3A843CA3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– </w:t>
      </w:r>
      <w:r w:rsidR="00947764">
        <w:rPr>
          <w:rFonts w:ascii="Times New Roman" w:hAnsi="Times New Roman" w:cs="Times New Roman"/>
          <w:sz w:val="28"/>
          <w:szCs w:val="28"/>
        </w:rPr>
        <w:t>4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47764">
        <w:rPr>
          <w:rFonts w:ascii="Times New Roman" w:hAnsi="Times New Roman" w:cs="Times New Roman"/>
          <w:sz w:val="28"/>
          <w:szCs w:val="28"/>
        </w:rPr>
        <w:t>я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(</w:t>
      </w:r>
      <w:r w:rsidR="00947764">
        <w:rPr>
          <w:rFonts w:ascii="Times New Roman" w:hAnsi="Times New Roman" w:cs="Times New Roman"/>
          <w:sz w:val="28"/>
          <w:szCs w:val="28"/>
        </w:rPr>
        <w:t>1</w:t>
      </w:r>
      <w:r w:rsidR="00947764" w:rsidRPr="00947764">
        <w:rPr>
          <w:rFonts w:ascii="Times New Roman" w:hAnsi="Times New Roman" w:cs="Times New Roman"/>
          <w:sz w:val="28"/>
          <w:szCs w:val="28"/>
        </w:rPr>
        <w:t>,</w:t>
      </w:r>
      <w:r w:rsidR="00947764">
        <w:rPr>
          <w:rFonts w:ascii="Times New Roman" w:hAnsi="Times New Roman" w:cs="Times New Roman"/>
          <w:sz w:val="28"/>
          <w:szCs w:val="28"/>
        </w:rPr>
        <w:t>21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089C0DEF" w14:textId="6C5695BB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Льготы в законодательстве о социальном обеспечении и социальном страховании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65CF3954" w14:textId="2EA740D4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– </w:t>
      </w:r>
      <w:r w:rsidR="00947764">
        <w:rPr>
          <w:rFonts w:ascii="Times New Roman" w:hAnsi="Times New Roman" w:cs="Times New Roman"/>
          <w:sz w:val="28"/>
          <w:szCs w:val="28"/>
        </w:rPr>
        <w:t>6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47764">
        <w:rPr>
          <w:rFonts w:ascii="Times New Roman" w:hAnsi="Times New Roman" w:cs="Times New Roman"/>
          <w:sz w:val="28"/>
          <w:szCs w:val="28"/>
        </w:rPr>
        <w:t>й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(</w:t>
      </w:r>
      <w:r w:rsidR="00947764">
        <w:rPr>
          <w:rFonts w:ascii="Times New Roman" w:hAnsi="Times New Roman" w:cs="Times New Roman"/>
          <w:sz w:val="28"/>
          <w:szCs w:val="28"/>
        </w:rPr>
        <w:t>1</w:t>
      </w:r>
      <w:r w:rsidR="00947764" w:rsidRPr="00947764">
        <w:rPr>
          <w:rFonts w:ascii="Times New Roman" w:hAnsi="Times New Roman" w:cs="Times New Roman"/>
          <w:sz w:val="28"/>
          <w:szCs w:val="28"/>
        </w:rPr>
        <w:t>,</w:t>
      </w:r>
      <w:r w:rsidR="00947764">
        <w:rPr>
          <w:rFonts w:ascii="Times New Roman" w:hAnsi="Times New Roman" w:cs="Times New Roman"/>
          <w:sz w:val="28"/>
          <w:szCs w:val="28"/>
        </w:rPr>
        <w:t>82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59D72B7F" w14:textId="143607DE" w:rsidR="00FB086D" w:rsidRPr="00F01BD0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B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Образование. Наука. Культура</w:t>
      </w:r>
      <w:r w:rsidR="00947764" w:rsidRPr="00F01B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AC9B21" w14:textId="6A64EFFB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Образование (за исключением международного сотрудничества)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2EC7FB5C" w14:textId="23A52482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4902BF01" w14:textId="0D14F32E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Конфликтные ситуации в образовательных организациях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09666741" w14:textId="4033EE3D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Средства массовой информации (за исключением вопросов информатизации)</w:t>
      </w:r>
      <w:r w:rsidRPr="00FB086D">
        <w:rPr>
          <w:rFonts w:ascii="Times New Roman" w:hAnsi="Times New Roman" w:cs="Times New Roman"/>
          <w:sz w:val="28"/>
          <w:szCs w:val="28"/>
        </w:rPr>
        <w:tab/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3893CC94" w14:textId="5336CF1B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периодические печатные издания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624416FE" w14:textId="77777777" w:rsidR="00947764" w:rsidRPr="00947764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764">
        <w:rPr>
          <w:rFonts w:ascii="Times New Roman" w:hAnsi="Times New Roman" w:cs="Times New Roman"/>
          <w:b/>
          <w:bCs/>
          <w:sz w:val="28"/>
          <w:szCs w:val="28"/>
        </w:rPr>
        <w:t>Здравоохранение. Физическая культура и спорт. Туризм</w:t>
      </w:r>
      <w:r w:rsidR="00947764" w:rsidRPr="009477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8A2B690" w14:textId="378A9484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Здравоохранение (за исключением международного сотрудничества</w:t>
      </w:r>
      <w:r w:rsidR="00F62F86">
        <w:rPr>
          <w:rFonts w:ascii="Times New Roman" w:hAnsi="Times New Roman" w:cs="Times New Roman"/>
          <w:sz w:val="28"/>
          <w:szCs w:val="28"/>
        </w:rPr>
        <w:t>):</w:t>
      </w:r>
    </w:p>
    <w:p w14:paraId="4542A614" w14:textId="566D85E6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Качество оказания медицинской помощи взрослым в амбулаторно-поликлинических условиях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– </w:t>
      </w:r>
      <w:r w:rsidR="00947764">
        <w:rPr>
          <w:rFonts w:ascii="Times New Roman" w:hAnsi="Times New Roman" w:cs="Times New Roman"/>
          <w:sz w:val="28"/>
          <w:szCs w:val="28"/>
        </w:rPr>
        <w:t>2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47764">
        <w:rPr>
          <w:rFonts w:ascii="Times New Roman" w:hAnsi="Times New Roman" w:cs="Times New Roman"/>
          <w:sz w:val="28"/>
          <w:szCs w:val="28"/>
        </w:rPr>
        <w:t>я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(0,</w:t>
      </w:r>
      <w:r w:rsidR="00947764">
        <w:rPr>
          <w:rFonts w:ascii="Times New Roman" w:hAnsi="Times New Roman" w:cs="Times New Roman"/>
          <w:sz w:val="28"/>
          <w:szCs w:val="28"/>
        </w:rPr>
        <w:t>61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947764">
        <w:rPr>
          <w:rFonts w:ascii="Times New Roman" w:hAnsi="Times New Roman" w:cs="Times New Roman"/>
          <w:sz w:val="28"/>
          <w:szCs w:val="28"/>
        </w:rPr>
        <w:t>;</w:t>
      </w:r>
    </w:p>
    <w:p w14:paraId="28EA1918" w14:textId="70C5A05E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Качество оказания медицинской помощи взрослым в стационарных условиях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37D180AA" w14:textId="5524E04F" w:rsidR="00FB086D" w:rsidRPr="00F01BD0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Физическая культура и спорт (за исключением международного сотрудничества)</w:t>
      </w:r>
      <w:r w:rsidR="00947764" w:rsidRPr="00F01BD0">
        <w:rPr>
          <w:rFonts w:ascii="Times New Roman" w:hAnsi="Times New Roman" w:cs="Times New Roman"/>
          <w:sz w:val="28"/>
          <w:szCs w:val="28"/>
        </w:rPr>
        <w:t>:</w:t>
      </w:r>
    </w:p>
    <w:p w14:paraId="4F229D5D" w14:textId="77777777" w:rsidR="00947764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Материально-техническое и финансовое обеспечение в сфере физической культуры и спорта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27CF8136" w14:textId="015461BB" w:rsidR="00FB086D" w:rsidRPr="00EA4DB0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DB0">
        <w:rPr>
          <w:rFonts w:ascii="Times New Roman" w:hAnsi="Times New Roman" w:cs="Times New Roman"/>
          <w:sz w:val="28"/>
          <w:szCs w:val="28"/>
        </w:rPr>
        <w:t>Туризм. Экскурсии (за исключением международного сотрудничества)</w:t>
      </w:r>
      <w:r w:rsidR="00947764" w:rsidRPr="00EA4DB0">
        <w:rPr>
          <w:rFonts w:ascii="Times New Roman" w:hAnsi="Times New Roman" w:cs="Times New Roman"/>
          <w:sz w:val="28"/>
          <w:szCs w:val="28"/>
        </w:rPr>
        <w:t>:</w:t>
      </w:r>
    </w:p>
    <w:p w14:paraId="22502A1F" w14:textId="40F6FB36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Формирование, продвижение и реализация туристского продукта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5AECD2EC" w14:textId="77777777" w:rsidR="0051054A" w:rsidRDefault="0051054A" w:rsidP="005105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FE17552" w14:textId="77777777" w:rsidR="0051054A" w:rsidRPr="00C77699" w:rsidRDefault="0051054A" w:rsidP="005105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Экономика:</w:t>
      </w:r>
    </w:p>
    <w:p w14:paraId="236EE094" w14:textId="77777777" w:rsidR="0051054A" w:rsidRPr="00EB1F04" w:rsidRDefault="0051054A" w:rsidP="005105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5218907" w14:textId="23F5D1AF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0FB">
        <w:rPr>
          <w:rFonts w:ascii="Times New Roman" w:hAnsi="Times New Roman" w:cs="Times New Roman"/>
          <w:b/>
          <w:bCs/>
          <w:sz w:val="28"/>
          <w:szCs w:val="28"/>
        </w:rPr>
        <w:t>Финансы:</w:t>
      </w:r>
    </w:p>
    <w:p w14:paraId="3292BA12" w14:textId="241B7C01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Местные бюджеты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1F906ED" w14:textId="1C4623D4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Доходы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60FB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098B8965" w14:textId="19ABD5AC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Инвестиции (за исключением иностранных и капитальных вложений)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228C42" w14:textId="7634C040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Инвестиционная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4D6B8C07" w14:textId="3422C702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0FB">
        <w:rPr>
          <w:rFonts w:ascii="Times New Roman" w:hAnsi="Times New Roman" w:cs="Times New Roman"/>
          <w:b/>
          <w:bCs/>
          <w:sz w:val="28"/>
          <w:szCs w:val="28"/>
        </w:rPr>
        <w:t>Хозяйственная деятельность:</w:t>
      </w:r>
    </w:p>
    <w:p w14:paraId="31E7D065" w14:textId="129D50DA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Промышленност</w:t>
      </w:r>
      <w:r>
        <w:rPr>
          <w:rFonts w:ascii="Times New Roman" w:hAnsi="Times New Roman" w:cs="Times New Roman"/>
          <w:sz w:val="28"/>
          <w:szCs w:val="28"/>
        </w:rPr>
        <w:t>ь:</w:t>
      </w:r>
    </w:p>
    <w:p w14:paraId="25328317" w14:textId="583A5782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Технологическое присоединение потребителей к системам электро-, тепло-, газо-,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1DDBDF60" w14:textId="4C905543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Геология. Геодезия и картография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152D6F" w14:textId="77CD3EC4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Геодезия и картография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60FB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7CC0B6" w14:textId="294B1524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Нецелевое использование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>– 2 обращения (0,61 процента);</w:t>
      </w:r>
    </w:p>
    <w:p w14:paraId="26F9C13D" w14:textId="63534D52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Деятельность кадастровых инженеров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>– 2 обращения (0,61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7700B3" w14:textId="41BA7CD3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62AE11" w14:textId="128E9DC6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6E60FB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ABC9041" w14:textId="171088B2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Деятельность в сфере строительства. Сооружение зданий,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60FB">
        <w:rPr>
          <w:rFonts w:ascii="Times New Roman" w:hAnsi="Times New Roman" w:cs="Times New Roman"/>
          <w:sz w:val="28"/>
          <w:szCs w:val="28"/>
        </w:rPr>
        <w:t>1 процента);</w:t>
      </w:r>
    </w:p>
    <w:p w14:paraId="4EF6CB6E" w14:textId="5BD868EF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lastRenderedPageBreak/>
        <w:t>Государственный кадастровый учет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>– 1 обращение (0,3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E70F2E" w14:textId="01454D62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Строительство и реконструкция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3156848"/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0FB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773E37D7" w14:textId="16FE6FB4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Градостроительство и архитектура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F1351C" w14:textId="590F3552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Градостроительство. Архитектура и 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60FB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8F2C58" w14:textId="25F72410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Комплексное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A4F626" w14:textId="0C38FFD6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83E2E6" w14:textId="79B2BBE2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Уборка снега, опавших листьев, мусора и посторонних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60FB">
        <w:rPr>
          <w:rFonts w:ascii="Times New Roman" w:hAnsi="Times New Roman" w:cs="Times New Roman"/>
          <w:sz w:val="28"/>
          <w:szCs w:val="28"/>
        </w:rPr>
        <w:t>3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A47C41" w14:textId="2D80D1BC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Организация условий и мест для детского отдыха и досуга (детских и спортивных площадок)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>– 1 обращение (0,3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3F9644" w14:textId="25F51B13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 xml:space="preserve">Благоустройство и ремонт подъездных дорог, в том числе тротуаров–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13748194" w14:textId="77E5CD90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BBA31" w14:textId="07DC0D64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Городской, сельский и междугородний пассажирский транспорт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– 1 обращение (0,3 процента)</w:t>
      </w:r>
      <w:r w:rsidR="002B0380">
        <w:rPr>
          <w:rFonts w:ascii="Times New Roman" w:hAnsi="Times New Roman" w:cs="Times New Roman"/>
          <w:sz w:val="28"/>
          <w:szCs w:val="28"/>
        </w:rPr>
        <w:t>;</w:t>
      </w:r>
    </w:p>
    <w:p w14:paraId="2C42E92E" w14:textId="23320183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Транспортное обслуживание населения, пассажирские перевозки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2B0380">
        <w:rPr>
          <w:rFonts w:ascii="Times New Roman" w:hAnsi="Times New Roman" w:cs="Times New Roman"/>
          <w:sz w:val="28"/>
          <w:szCs w:val="28"/>
        </w:rPr>
        <w:t>4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0380">
        <w:rPr>
          <w:rFonts w:ascii="Times New Roman" w:hAnsi="Times New Roman" w:cs="Times New Roman"/>
          <w:sz w:val="28"/>
          <w:szCs w:val="28"/>
        </w:rPr>
        <w:t>я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</w:t>
      </w:r>
      <w:r w:rsidR="002B0380">
        <w:rPr>
          <w:rFonts w:ascii="Times New Roman" w:hAnsi="Times New Roman" w:cs="Times New Roman"/>
          <w:sz w:val="28"/>
          <w:szCs w:val="28"/>
        </w:rPr>
        <w:t>1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2B0380">
        <w:rPr>
          <w:rFonts w:ascii="Times New Roman" w:hAnsi="Times New Roman" w:cs="Times New Roman"/>
          <w:sz w:val="28"/>
          <w:szCs w:val="28"/>
        </w:rPr>
        <w:t>21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2B0380">
        <w:rPr>
          <w:rFonts w:ascii="Times New Roman" w:hAnsi="Times New Roman" w:cs="Times New Roman"/>
          <w:sz w:val="28"/>
          <w:szCs w:val="28"/>
        </w:rPr>
        <w:t>;</w:t>
      </w:r>
    </w:p>
    <w:p w14:paraId="1DF85B76" w14:textId="42D792A7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О строительстве, размещении гаражей, стоянок, автопарковок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2B0380">
        <w:rPr>
          <w:rFonts w:ascii="Times New Roman" w:hAnsi="Times New Roman" w:cs="Times New Roman"/>
          <w:sz w:val="28"/>
          <w:szCs w:val="28"/>
        </w:rPr>
        <w:t>2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0380">
        <w:rPr>
          <w:rFonts w:ascii="Times New Roman" w:hAnsi="Times New Roman" w:cs="Times New Roman"/>
          <w:sz w:val="28"/>
          <w:szCs w:val="28"/>
        </w:rPr>
        <w:t>я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(0,</w:t>
      </w:r>
      <w:r w:rsidR="002B0380">
        <w:rPr>
          <w:rFonts w:ascii="Times New Roman" w:hAnsi="Times New Roman" w:cs="Times New Roman"/>
          <w:sz w:val="28"/>
          <w:szCs w:val="28"/>
        </w:rPr>
        <w:t>61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2B0380">
        <w:rPr>
          <w:rFonts w:ascii="Times New Roman" w:hAnsi="Times New Roman" w:cs="Times New Roman"/>
          <w:sz w:val="28"/>
          <w:szCs w:val="28"/>
        </w:rPr>
        <w:t>;</w:t>
      </w:r>
    </w:p>
    <w:p w14:paraId="5BD977DC" w14:textId="33073260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2B0380">
        <w:rPr>
          <w:rFonts w:ascii="Times New Roman" w:hAnsi="Times New Roman" w:cs="Times New Roman"/>
          <w:sz w:val="28"/>
          <w:szCs w:val="28"/>
        </w:rPr>
        <w:t>9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0380">
        <w:rPr>
          <w:rFonts w:ascii="Times New Roman" w:hAnsi="Times New Roman" w:cs="Times New Roman"/>
          <w:sz w:val="28"/>
          <w:szCs w:val="28"/>
        </w:rPr>
        <w:t>й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</w:t>
      </w:r>
      <w:r w:rsidR="002B0380">
        <w:rPr>
          <w:rFonts w:ascii="Times New Roman" w:hAnsi="Times New Roman" w:cs="Times New Roman"/>
          <w:sz w:val="28"/>
          <w:szCs w:val="28"/>
        </w:rPr>
        <w:t>2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2B0380">
        <w:rPr>
          <w:rFonts w:ascii="Times New Roman" w:hAnsi="Times New Roman" w:cs="Times New Roman"/>
          <w:sz w:val="28"/>
          <w:szCs w:val="28"/>
        </w:rPr>
        <w:t>73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40D82364" w14:textId="70991814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Торговля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3ED27F75" w14:textId="240BBF70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Деятельность субъектов торговли, торговые точки, организация торговли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2B0380">
        <w:rPr>
          <w:rFonts w:ascii="Times New Roman" w:hAnsi="Times New Roman" w:cs="Times New Roman"/>
          <w:sz w:val="28"/>
          <w:szCs w:val="28"/>
        </w:rPr>
        <w:t>2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0380">
        <w:rPr>
          <w:rFonts w:ascii="Times New Roman" w:hAnsi="Times New Roman" w:cs="Times New Roman"/>
          <w:sz w:val="28"/>
          <w:szCs w:val="28"/>
        </w:rPr>
        <w:t>я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(0,</w:t>
      </w:r>
      <w:r w:rsidR="002B0380">
        <w:rPr>
          <w:rFonts w:ascii="Times New Roman" w:hAnsi="Times New Roman" w:cs="Times New Roman"/>
          <w:sz w:val="28"/>
          <w:szCs w:val="28"/>
        </w:rPr>
        <w:t>61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2C7073F6" w14:textId="214333C6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Бытовое обслуживание населения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711D70A4" w14:textId="35868286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Тарифы и льготы на бытовое услуги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– 1 обращение (0,3 процента)</w:t>
      </w:r>
      <w:r w:rsidR="002B0380">
        <w:rPr>
          <w:rFonts w:ascii="Times New Roman" w:hAnsi="Times New Roman" w:cs="Times New Roman"/>
          <w:sz w:val="28"/>
          <w:szCs w:val="28"/>
        </w:rPr>
        <w:t>;</w:t>
      </w:r>
    </w:p>
    <w:p w14:paraId="11774056" w14:textId="4D714D2E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Ритуальные услуги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26EBE75B" w14:textId="72F91A7C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b/>
          <w:bCs/>
          <w:sz w:val="28"/>
          <w:szCs w:val="28"/>
        </w:rPr>
        <w:t>Природные ресурсы и охрана окружающей природной среды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431745CE" w14:textId="284E81D0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Общие вопросы охраны окружающей природной среды (за исключением международного сотрудничества)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6EDDCF11" w14:textId="60E8D273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Законодательство в области охраны окружающей среды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4E5DBA35" w14:textId="7A21B920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Оценка воздействия на окружающую среду и экологическая экспертиза. Экологический контроль, надзор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7CBD66FB" w14:textId="6F31B48F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Использование и охрана земель (за исключением международного сотрудничества)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0924A253" w14:textId="22B417A9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Государственный земельный надзор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5D73F66F" w14:textId="07FF2CEF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– 1</w:t>
      </w:r>
      <w:r w:rsidR="002B0380">
        <w:rPr>
          <w:rFonts w:ascii="Times New Roman" w:hAnsi="Times New Roman" w:cs="Times New Roman"/>
          <w:sz w:val="28"/>
          <w:szCs w:val="28"/>
        </w:rPr>
        <w:t>0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0380">
        <w:rPr>
          <w:rFonts w:ascii="Times New Roman" w:hAnsi="Times New Roman" w:cs="Times New Roman"/>
          <w:sz w:val="28"/>
          <w:szCs w:val="28"/>
        </w:rPr>
        <w:t>й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</w:t>
      </w:r>
      <w:r w:rsidR="002B0380">
        <w:rPr>
          <w:rFonts w:ascii="Times New Roman" w:hAnsi="Times New Roman" w:cs="Times New Roman"/>
          <w:sz w:val="28"/>
          <w:szCs w:val="28"/>
        </w:rPr>
        <w:t>3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2B0380">
        <w:rPr>
          <w:rFonts w:ascii="Times New Roman" w:hAnsi="Times New Roman" w:cs="Times New Roman"/>
          <w:sz w:val="28"/>
          <w:szCs w:val="28"/>
        </w:rPr>
        <w:t>0</w:t>
      </w:r>
      <w:r w:rsidR="002B0380" w:rsidRPr="002B0380">
        <w:rPr>
          <w:rFonts w:ascii="Times New Roman" w:hAnsi="Times New Roman" w:cs="Times New Roman"/>
          <w:sz w:val="28"/>
          <w:szCs w:val="28"/>
        </w:rPr>
        <w:t>3 процента).</w:t>
      </w:r>
    </w:p>
    <w:p w14:paraId="44C1E793" w14:textId="1CC6D37B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Выделение земельных участков для индивидуального жилищного строительства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2B0380">
        <w:rPr>
          <w:rFonts w:ascii="Times New Roman" w:hAnsi="Times New Roman" w:cs="Times New Roman"/>
          <w:sz w:val="28"/>
          <w:szCs w:val="28"/>
        </w:rPr>
        <w:t>2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0380">
        <w:rPr>
          <w:rFonts w:ascii="Times New Roman" w:hAnsi="Times New Roman" w:cs="Times New Roman"/>
          <w:sz w:val="28"/>
          <w:szCs w:val="28"/>
        </w:rPr>
        <w:t>я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(0,</w:t>
      </w:r>
      <w:r w:rsidR="002B0380">
        <w:rPr>
          <w:rFonts w:ascii="Times New Roman" w:hAnsi="Times New Roman" w:cs="Times New Roman"/>
          <w:sz w:val="28"/>
          <w:szCs w:val="28"/>
        </w:rPr>
        <w:t>61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5DDDD7C7" w14:textId="7625C9E0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lastRenderedPageBreak/>
        <w:t>Арендные отношения в области землепользования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73327667"/>
      <w:r w:rsidR="002B0380" w:rsidRPr="002B0380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bookmarkEnd w:id="5"/>
    <w:p w14:paraId="22ABE448" w14:textId="0FA2279C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Информация и информатизация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376162B7" w14:textId="30B0ECCC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Информационные ресурсы. Пользование информационными ресурсами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73824A7D" w14:textId="779F2660" w:rsid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Запросы архивных данных</w:t>
      </w:r>
      <w:r w:rsidR="00A811EE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– 3 обращения (0,91 процента).</w:t>
      </w:r>
    </w:p>
    <w:p w14:paraId="028DC56E" w14:textId="77777777" w:rsidR="00D965E4" w:rsidRDefault="00D965E4" w:rsidP="00D96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519C885" w14:textId="77777777" w:rsidR="00D965E4" w:rsidRPr="00C77699" w:rsidRDefault="00D965E4" w:rsidP="00D965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Оборона, безопасность, законность</w:t>
      </w:r>
    </w:p>
    <w:p w14:paraId="392E5F86" w14:textId="77777777" w:rsidR="00D965E4" w:rsidRDefault="00D965E4" w:rsidP="00D96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594BC" w14:textId="0B5FC6C2" w:rsidR="002B0380" w:rsidRPr="00A811EE" w:rsidRDefault="002B0380" w:rsidP="002B0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EE">
        <w:rPr>
          <w:rFonts w:ascii="Times New Roman" w:hAnsi="Times New Roman" w:cs="Times New Roman"/>
          <w:b/>
          <w:bCs/>
          <w:sz w:val="28"/>
          <w:szCs w:val="28"/>
        </w:rPr>
        <w:t>Оборона</w:t>
      </w:r>
      <w:r w:rsidR="00A811EE" w:rsidRPr="00A811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C87DB38" w14:textId="23C28C42" w:rsidR="002B0380" w:rsidRPr="002B0380" w:rsidRDefault="002B0380" w:rsidP="002B0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Статус военнослужащих. Социальная защита военнослужащих, граждан, уволенных с военной службы, и членов их семей</w:t>
      </w:r>
      <w:r w:rsidR="00A811EE">
        <w:rPr>
          <w:rFonts w:ascii="Times New Roman" w:hAnsi="Times New Roman" w:cs="Times New Roman"/>
          <w:sz w:val="28"/>
          <w:szCs w:val="28"/>
        </w:rPr>
        <w:t>:</w:t>
      </w:r>
    </w:p>
    <w:p w14:paraId="32F1D4FA" w14:textId="61AFCCD4" w:rsidR="002B0380" w:rsidRPr="002B0380" w:rsidRDefault="002B0380" w:rsidP="002B0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Предоставление жилья по договору социального найма (</w:t>
      </w:r>
      <w:proofErr w:type="spellStart"/>
      <w:r w:rsidRPr="002B0380">
        <w:rPr>
          <w:rFonts w:ascii="Times New Roman" w:hAnsi="Times New Roman" w:cs="Times New Roman"/>
          <w:sz w:val="28"/>
          <w:szCs w:val="28"/>
        </w:rPr>
        <w:t>ДСН</w:t>
      </w:r>
      <w:proofErr w:type="spellEnd"/>
      <w:r w:rsidRPr="002B0380">
        <w:rPr>
          <w:rFonts w:ascii="Times New Roman" w:hAnsi="Times New Roman" w:cs="Times New Roman"/>
          <w:sz w:val="28"/>
          <w:szCs w:val="28"/>
        </w:rPr>
        <w:t>)</w:t>
      </w:r>
      <w:r w:rsidR="00A811EE">
        <w:rPr>
          <w:rFonts w:ascii="Times New Roman" w:hAnsi="Times New Roman" w:cs="Times New Roman"/>
          <w:sz w:val="28"/>
          <w:szCs w:val="28"/>
        </w:rPr>
        <w:t xml:space="preserve"> </w:t>
      </w:r>
      <w:r w:rsidR="00A811EE" w:rsidRPr="00A811EE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02844860" w14:textId="455C5B75" w:rsidR="002B0380" w:rsidRPr="00A811EE" w:rsidRDefault="002B0380" w:rsidP="002B03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EE">
        <w:rPr>
          <w:rFonts w:ascii="Times New Roman" w:hAnsi="Times New Roman" w:cs="Times New Roman"/>
          <w:b/>
          <w:bCs/>
          <w:sz w:val="28"/>
          <w:szCs w:val="28"/>
        </w:rPr>
        <w:t>Безопасность и охрана правопорядк</w:t>
      </w:r>
      <w:r w:rsidR="00A811EE" w:rsidRPr="00A811EE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14:paraId="27D93E47" w14:textId="41EEF2FA" w:rsidR="002B0380" w:rsidRPr="002B0380" w:rsidRDefault="002B0380" w:rsidP="002B0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Безопасность общества</w:t>
      </w:r>
      <w:r w:rsidR="00A811EE">
        <w:rPr>
          <w:rFonts w:ascii="Times New Roman" w:hAnsi="Times New Roman" w:cs="Times New Roman"/>
          <w:sz w:val="28"/>
          <w:szCs w:val="28"/>
        </w:rPr>
        <w:t>:</w:t>
      </w:r>
    </w:p>
    <w:p w14:paraId="55890EC8" w14:textId="1E2EDC66" w:rsidR="002B0380" w:rsidRPr="002B0380" w:rsidRDefault="002B0380" w:rsidP="002B0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Охрана общественного порядка</w:t>
      </w:r>
      <w:r w:rsidR="00A811EE">
        <w:rPr>
          <w:rFonts w:ascii="Times New Roman" w:hAnsi="Times New Roman" w:cs="Times New Roman"/>
          <w:sz w:val="28"/>
          <w:szCs w:val="28"/>
        </w:rPr>
        <w:t xml:space="preserve"> </w:t>
      </w:r>
      <w:r w:rsidR="00A811EE" w:rsidRPr="00A811EE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38F7A47A" w14:textId="77777777" w:rsidR="006447B8" w:rsidRPr="00C77699" w:rsidRDefault="006447B8" w:rsidP="0064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DA89A" w14:textId="77777777" w:rsidR="006447B8" w:rsidRPr="00C77699" w:rsidRDefault="006447B8" w:rsidP="006447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Жилищно-коммунальная сфера</w:t>
      </w:r>
    </w:p>
    <w:p w14:paraId="7CE9CBF9" w14:textId="77777777" w:rsidR="006447B8" w:rsidRPr="00C77699" w:rsidRDefault="006447B8" w:rsidP="00644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DA2E49" w14:textId="55FC01DD" w:rsidR="006447B8" w:rsidRPr="00C429BA" w:rsidRDefault="006447B8" w:rsidP="00C429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Жилище:</w:t>
      </w:r>
    </w:p>
    <w:p w14:paraId="52047535" w14:textId="1AD2ADF3" w:rsidR="00EB1F04" w:rsidRPr="00EB1F04" w:rsidRDefault="00EB1F04" w:rsidP="00EB1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F04">
        <w:rPr>
          <w:rFonts w:ascii="Times New Roman" w:hAnsi="Times New Roman" w:cs="Times New Roman"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 w:rsidR="00C429BA">
        <w:rPr>
          <w:rFonts w:ascii="Times New Roman" w:hAnsi="Times New Roman" w:cs="Times New Roman"/>
          <w:sz w:val="28"/>
          <w:szCs w:val="28"/>
        </w:rPr>
        <w:t>:</w:t>
      </w:r>
    </w:p>
    <w:p w14:paraId="10115503" w14:textId="7C28B7C5" w:rsidR="00EB1F04" w:rsidRPr="00EB1F04" w:rsidRDefault="00EB1F04" w:rsidP="00EB1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F04">
        <w:rPr>
          <w:rFonts w:ascii="Times New Roman" w:hAnsi="Times New Roman" w:cs="Times New Roman"/>
          <w:sz w:val="28"/>
          <w:szCs w:val="28"/>
        </w:rPr>
        <w:t>Переселение из подвалов, бараков, коммуналок, общежитий, аварийных домов, ветхого жилья, санитарно-защитной зоны</w:t>
      </w:r>
      <w:r w:rsidR="00C429BA">
        <w:rPr>
          <w:rFonts w:ascii="Times New Roman" w:hAnsi="Times New Roman" w:cs="Times New Roman"/>
          <w:sz w:val="28"/>
          <w:szCs w:val="28"/>
        </w:rPr>
        <w:t xml:space="preserve"> 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– </w:t>
      </w:r>
      <w:r w:rsidR="00A811EE">
        <w:rPr>
          <w:rFonts w:ascii="Times New Roman" w:hAnsi="Times New Roman" w:cs="Times New Roman"/>
          <w:sz w:val="28"/>
          <w:szCs w:val="28"/>
        </w:rPr>
        <w:t>2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11EE">
        <w:rPr>
          <w:rFonts w:ascii="Times New Roman" w:hAnsi="Times New Roman" w:cs="Times New Roman"/>
          <w:sz w:val="28"/>
          <w:szCs w:val="28"/>
        </w:rPr>
        <w:t>я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(0,</w:t>
      </w:r>
      <w:r w:rsidR="00A811EE">
        <w:rPr>
          <w:rFonts w:ascii="Times New Roman" w:hAnsi="Times New Roman" w:cs="Times New Roman"/>
          <w:sz w:val="28"/>
          <w:szCs w:val="28"/>
        </w:rPr>
        <w:t>61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3F71701" w14:textId="0C63F800" w:rsidR="00EB1F04" w:rsidRDefault="00EB1F04" w:rsidP="00EB1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F04">
        <w:rPr>
          <w:rFonts w:ascii="Times New Roman" w:hAnsi="Times New Roman" w:cs="Times New Roman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 w:rsidR="00C429B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3328032"/>
      <w:r w:rsidR="00C429BA" w:rsidRPr="00C429BA">
        <w:rPr>
          <w:rFonts w:ascii="Times New Roman" w:hAnsi="Times New Roman" w:cs="Times New Roman"/>
          <w:sz w:val="28"/>
          <w:szCs w:val="28"/>
        </w:rPr>
        <w:t xml:space="preserve">– </w:t>
      </w:r>
      <w:r w:rsidR="00A811EE">
        <w:rPr>
          <w:rFonts w:ascii="Times New Roman" w:hAnsi="Times New Roman" w:cs="Times New Roman"/>
          <w:sz w:val="28"/>
          <w:szCs w:val="28"/>
        </w:rPr>
        <w:t>2</w:t>
      </w:r>
      <w:r w:rsidR="00C429BA">
        <w:rPr>
          <w:rFonts w:ascii="Times New Roman" w:hAnsi="Times New Roman" w:cs="Times New Roman"/>
          <w:sz w:val="28"/>
          <w:szCs w:val="28"/>
        </w:rPr>
        <w:t>5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429BA">
        <w:rPr>
          <w:rFonts w:ascii="Times New Roman" w:hAnsi="Times New Roman" w:cs="Times New Roman"/>
          <w:sz w:val="28"/>
          <w:szCs w:val="28"/>
        </w:rPr>
        <w:t>й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(</w:t>
      </w:r>
      <w:r w:rsidR="00A811EE">
        <w:rPr>
          <w:rFonts w:ascii="Times New Roman" w:hAnsi="Times New Roman" w:cs="Times New Roman"/>
          <w:sz w:val="28"/>
          <w:szCs w:val="28"/>
        </w:rPr>
        <w:t>7</w:t>
      </w:r>
      <w:r w:rsidR="00C429BA" w:rsidRPr="00C429BA">
        <w:rPr>
          <w:rFonts w:ascii="Times New Roman" w:hAnsi="Times New Roman" w:cs="Times New Roman"/>
          <w:sz w:val="28"/>
          <w:szCs w:val="28"/>
        </w:rPr>
        <w:t>,</w:t>
      </w:r>
      <w:r w:rsidR="00A811EE">
        <w:rPr>
          <w:rFonts w:ascii="Times New Roman" w:hAnsi="Times New Roman" w:cs="Times New Roman"/>
          <w:sz w:val="28"/>
          <w:szCs w:val="28"/>
        </w:rPr>
        <w:t>58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процента);</w:t>
      </w:r>
      <w:r w:rsidRPr="00EB1F04">
        <w:rPr>
          <w:rFonts w:ascii="Times New Roman" w:hAnsi="Times New Roman" w:cs="Times New Roman"/>
          <w:sz w:val="28"/>
          <w:szCs w:val="28"/>
        </w:rPr>
        <w:tab/>
      </w:r>
    </w:p>
    <w:bookmarkEnd w:id="6"/>
    <w:p w14:paraId="39D55747" w14:textId="29455044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Выделение жилья молодым семьям,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A811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A4DB0">
        <w:rPr>
          <w:rFonts w:ascii="Times New Roman" w:hAnsi="Times New Roman" w:cs="Times New Roman"/>
          <w:sz w:val="28"/>
          <w:szCs w:val="28"/>
        </w:rPr>
        <w:t>е</w:t>
      </w:r>
      <w:r w:rsidRPr="00A811E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811EE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11E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8821BA1" w14:textId="60412B7D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Обеспечение жильем инвалидов и семей, имеющих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1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11E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1E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11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11E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26ACB5A" w14:textId="6CD6D0A2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73328338"/>
      <w:r w:rsidRPr="00A811EE">
        <w:rPr>
          <w:rFonts w:ascii="Times New Roman" w:hAnsi="Times New Roman" w:cs="Times New Roman"/>
          <w:sz w:val="28"/>
          <w:szCs w:val="28"/>
        </w:rPr>
        <w:t>– 1 обращение (0,3 процента);</w:t>
      </w:r>
    </w:p>
    <w:bookmarkEnd w:id="7"/>
    <w:p w14:paraId="2900B360" w14:textId="77777777" w:rsidR="00971DD1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971DD1">
        <w:rPr>
          <w:rFonts w:ascii="Times New Roman" w:hAnsi="Times New Roman" w:cs="Times New Roman"/>
          <w:sz w:val="28"/>
          <w:szCs w:val="28"/>
        </w:rPr>
        <w:t>:</w:t>
      </w:r>
    </w:p>
    <w:p w14:paraId="4D68CEE0" w14:textId="63250CD4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Коммунально-бытовое хозяйство и предоставление услуг в условиях рынка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– </w:t>
      </w:r>
      <w:r w:rsidR="00971DD1">
        <w:rPr>
          <w:rFonts w:ascii="Times New Roman" w:hAnsi="Times New Roman" w:cs="Times New Roman"/>
          <w:sz w:val="28"/>
          <w:szCs w:val="28"/>
        </w:rPr>
        <w:t>9</w:t>
      </w:r>
      <w:r w:rsidR="00EA4DB0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обращений (</w:t>
      </w:r>
      <w:r w:rsidR="00971DD1">
        <w:rPr>
          <w:rFonts w:ascii="Times New Roman" w:hAnsi="Times New Roman" w:cs="Times New Roman"/>
          <w:sz w:val="28"/>
          <w:szCs w:val="28"/>
        </w:rPr>
        <w:t>2</w:t>
      </w:r>
      <w:r w:rsidR="00971DD1" w:rsidRPr="00971DD1">
        <w:rPr>
          <w:rFonts w:ascii="Times New Roman" w:hAnsi="Times New Roman" w:cs="Times New Roman"/>
          <w:sz w:val="28"/>
          <w:szCs w:val="28"/>
        </w:rPr>
        <w:t>,</w:t>
      </w:r>
      <w:r w:rsidR="00971DD1">
        <w:rPr>
          <w:rFonts w:ascii="Times New Roman" w:hAnsi="Times New Roman" w:cs="Times New Roman"/>
          <w:sz w:val="28"/>
          <w:szCs w:val="28"/>
        </w:rPr>
        <w:t>73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8D53FB7" w14:textId="7484495C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Перебои в электроснабжении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– 1 обращение (0,3 процента);</w:t>
      </w:r>
    </w:p>
    <w:p w14:paraId="37FA2F3D" w14:textId="781448F6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Перебои в водоснабжении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– </w:t>
      </w:r>
      <w:r w:rsidR="00971DD1">
        <w:rPr>
          <w:rFonts w:ascii="Times New Roman" w:hAnsi="Times New Roman" w:cs="Times New Roman"/>
          <w:sz w:val="28"/>
          <w:szCs w:val="28"/>
        </w:rPr>
        <w:t>2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1DD1">
        <w:rPr>
          <w:rFonts w:ascii="Times New Roman" w:hAnsi="Times New Roman" w:cs="Times New Roman"/>
          <w:sz w:val="28"/>
          <w:szCs w:val="28"/>
        </w:rPr>
        <w:t>я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(0,</w:t>
      </w:r>
      <w:r w:rsidR="00971DD1">
        <w:rPr>
          <w:rFonts w:ascii="Times New Roman" w:hAnsi="Times New Roman" w:cs="Times New Roman"/>
          <w:sz w:val="28"/>
          <w:szCs w:val="28"/>
        </w:rPr>
        <w:t>61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3F3163F" w14:textId="6ED9B686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Ремонт и эксплуатация ливневой канализации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– 1 обращение (0,3 процента);</w:t>
      </w:r>
    </w:p>
    <w:p w14:paraId="6FA9359E" w14:textId="30BAA181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lastRenderedPageBreak/>
        <w:t>Подключение индивидуальных жилых домов к централизованным сетям водо-, тепло - газо-, электроснабжения и водоотведения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– 1 обращение (0,3 процента);</w:t>
      </w:r>
    </w:p>
    <w:p w14:paraId="497ADA38" w14:textId="3F5A0FCD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 xml:space="preserve">Несанкционированная свалка мусора, </w:t>
      </w:r>
      <w:proofErr w:type="spellStart"/>
      <w:r w:rsidRPr="00A811EE">
        <w:rPr>
          <w:rFonts w:ascii="Times New Roman" w:hAnsi="Times New Roman" w:cs="Times New Roman"/>
          <w:sz w:val="28"/>
          <w:szCs w:val="28"/>
        </w:rPr>
        <w:t>биоотходы</w:t>
      </w:r>
      <w:proofErr w:type="spellEnd"/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– </w:t>
      </w:r>
      <w:r w:rsidR="00971DD1">
        <w:rPr>
          <w:rFonts w:ascii="Times New Roman" w:hAnsi="Times New Roman" w:cs="Times New Roman"/>
          <w:sz w:val="28"/>
          <w:szCs w:val="28"/>
        </w:rPr>
        <w:t>3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71DD1">
        <w:rPr>
          <w:rFonts w:ascii="Times New Roman" w:hAnsi="Times New Roman" w:cs="Times New Roman"/>
          <w:sz w:val="28"/>
          <w:szCs w:val="28"/>
        </w:rPr>
        <w:t>я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(0,</w:t>
      </w:r>
      <w:r w:rsidR="00971DD1">
        <w:rPr>
          <w:rFonts w:ascii="Times New Roman" w:hAnsi="Times New Roman" w:cs="Times New Roman"/>
          <w:sz w:val="28"/>
          <w:szCs w:val="28"/>
        </w:rPr>
        <w:t>91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9127EDF" w14:textId="6132F2A6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Капитальный ремонт общего имущества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– </w:t>
      </w:r>
      <w:r w:rsidR="00971DD1">
        <w:rPr>
          <w:rFonts w:ascii="Times New Roman" w:hAnsi="Times New Roman" w:cs="Times New Roman"/>
          <w:sz w:val="28"/>
          <w:szCs w:val="28"/>
        </w:rPr>
        <w:t>6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A4DB0">
        <w:rPr>
          <w:rFonts w:ascii="Times New Roman" w:hAnsi="Times New Roman" w:cs="Times New Roman"/>
          <w:sz w:val="28"/>
          <w:szCs w:val="28"/>
        </w:rPr>
        <w:t>й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(</w:t>
      </w:r>
      <w:r w:rsidR="00971DD1">
        <w:rPr>
          <w:rFonts w:ascii="Times New Roman" w:hAnsi="Times New Roman" w:cs="Times New Roman"/>
          <w:sz w:val="28"/>
          <w:szCs w:val="28"/>
        </w:rPr>
        <w:t>1</w:t>
      </w:r>
      <w:r w:rsidR="00971DD1" w:rsidRPr="00971DD1">
        <w:rPr>
          <w:rFonts w:ascii="Times New Roman" w:hAnsi="Times New Roman" w:cs="Times New Roman"/>
          <w:sz w:val="28"/>
          <w:szCs w:val="28"/>
        </w:rPr>
        <w:t>,</w:t>
      </w:r>
      <w:r w:rsidR="00971DD1">
        <w:rPr>
          <w:rFonts w:ascii="Times New Roman" w:hAnsi="Times New Roman" w:cs="Times New Roman"/>
          <w:sz w:val="28"/>
          <w:szCs w:val="28"/>
        </w:rPr>
        <w:t>82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599F366" w14:textId="5CE07784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Включение многоквартирного дома в региональную программу капитального ремонта многоквартирных домов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– 1 обращение (0,3 процента);</w:t>
      </w:r>
    </w:p>
    <w:p w14:paraId="1E1B6759" w14:textId="02091DEB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Оплата строительства, содержания и ремонта жилья (кредиты, компенсации, субсидии, льготы)</w:t>
      </w:r>
      <w:r w:rsidR="00971DD1">
        <w:rPr>
          <w:rFonts w:ascii="Times New Roman" w:hAnsi="Times New Roman" w:cs="Times New Roman"/>
          <w:sz w:val="28"/>
          <w:szCs w:val="28"/>
        </w:rPr>
        <w:t>:</w:t>
      </w:r>
    </w:p>
    <w:p w14:paraId="2EDE417B" w14:textId="10E1C67D" w:rsidR="00A811EE" w:rsidRPr="00EB1F04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Предоставление субсидий на жилье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– 1 обращение (0,3 процента)</w:t>
      </w:r>
      <w:r w:rsidR="00971DD1">
        <w:rPr>
          <w:rFonts w:ascii="Times New Roman" w:hAnsi="Times New Roman" w:cs="Times New Roman"/>
          <w:sz w:val="28"/>
          <w:szCs w:val="28"/>
        </w:rPr>
        <w:t>.</w:t>
      </w:r>
    </w:p>
    <w:p w14:paraId="39581006" w14:textId="77777777" w:rsidR="00F62F86" w:rsidRDefault="00F62F86" w:rsidP="00F6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698E05" w14:textId="77777777" w:rsidR="00F62F86" w:rsidRDefault="00D4241B" w:rsidP="00F6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Руководство администрации города Лермонтова уделяет особое внимание работе с обращениями граждан. </w:t>
      </w:r>
      <w:r w:rsidR="00C5195F" w:rsidRPr="00C77699">
        <w:rPr>
          <w:rFonts w:ascii="Times New Roman" w:hAnsi="Times New Roman" w:cs="Times New Roman"/>
          <w:sz w:val="28"/>
          <w:szCs w:val="28"/>
        </w:rPr>
        <w:t>Результатом такого подхода являются показатели положительно решенных заявлений</w:t>
      </w:r>
      <w:r w:rsidR="00F62F86">
        <w:rPr>
          <w:rFonts w:ascii="Times New Roman" w:hAnsi="Times New Roman" w:cs="Times New Roman"/>
          <w:sz w:val="28"/>
          <w:szCs w:val="28"/>
        </w:rPr>
        <w:t xml:space="preserve"> – 119 (36,6 процента), по 165 обращениям (50,7 процента) гражданам даны разъяснения, отказано 15 заявителям (4,6 процента).</w:t>
      </w:r>
    </w:p>
    <w:p w14:paraId="1265338F" w14:textId="6AF29C78" w:rsidR="00EA4DB0" w:rsidRDefault="00D4241B" w:rsidP="00F6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0103F882" w14:textId="77777777" w:rsidR="0011247A" w:rsidRPr="0011247A" w:rsidRDefault="0011247A" w:rsidP="001124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F85D791" w14:textId="1482219F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Сравнительный анализ тематики обращений граждан за </w:t>
      </w:r>
      <w:r w:rsidR="00971DD1" w:rsidRPr="00971D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9104F" w:rsidRPr="0089104F">
        <w:rPr>
          <w:rFonts w:ascii="Times New Roman" w:hAnsi="Times New Roman" w:cs="Times New Roman"/>
          <w:sz w:val="28"/>
          <w:szCs w:val="28"/>
        </w:rPr>
        <w:t xml:space="preserve"> </w:t>
      </w:r>
      <w:r w:rsidR="0089104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C77699">
        <w:rPr>
          <w:rFonts w:ascii="Times New Roman" w:hAnsi="Times New Roman" w:cs="Times New Roman"/>
          <w:sz w:val="28"/>
          <w:szCs w:val="28"/>
        </w:rPr>
        <w:t>20</w:t>
      </w:r>
      <w:r w:rsidR="003501D7" w:rsidRPr="00C77699">
        <w:rPr>
          <w:rFonts w:ascii="Times New Roman" w:hAnsi="Times New Roman" w:cs="Times New Roman"/>
          <w:sz w:val="28"/>
          <w:szCs w:val="28"/>
        </w:rPr>
        <w:t>2</w:t>
      </w:r>
      <w:r w:rsidR="0089104F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</w:t>
      </w:r>
      <w:r w:rsidR="00764216">
        <w:rPr>
          <w:rFonts w:ascii="Times New Roman" w:hAnsi="Times New Roman" w:cs="Times New Roman"/>
          <w:sz w:val="28"/>
          <w:szCs w:val="28"/>
        </w:rPr>
        <w:t>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представлен в диаграмме:</w:t>
      </w:r>
    </w:p>
    <w:p w14:paraId="6CABA77F" w14:textId="77777777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0459A77" w14:textId="77777777" w:rsidR="00563D8C" w:rsidRPr="00C77699" w:rsidRDefault="002B7877" w:rsidP="00C776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6ADCE" wp14:editId="6DFE3C8B">
            <wp:extent cx="55340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0CA739" w14:textId="4A359108" w:rsidR="005740E7" w:rsidRPr="00C77699" w:rsidRDefault="005740E7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CED6A6" w14:textId="4257A391" w:rsidR="00466335" w:rsidRPr="00C77699" w:rsidRDefault="004B15A8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Анализ тематической структуры поступивших обращений в</w:t>
      </w:r>
      <w:r w:rsidR="00971DD1">
        <w:rPr>
          <w:rFonts w:ascii="Times New Roman" w:hAnsi="Times New Roman" w:cs="Times New Roman"/>
          <w:sz w:val="28"/>
          <w:szCs w:val="28"/>
        </w:rPr>
        <w:t>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73328655"/>
      <w:r w:rsidR="00764216" w:rsidRPr="00764216">
        <w:rPr>
          <w:rFonts w:ascii="Times New Roman" w:hAnsi="Times New Roman" w:cs="Times New Roman"/>
          <w:sz w:val="28"/>
          <w:szCs w:val="28"/>
        </w:rPr>
        <w:t>I</w:t>
      </w:r>
      <w:bookmarkEnd w:id="8"/>
      <w:r w:rsidR="00971DD1" w:rsidRPr="00971DD1">
        <w:rPr>
          <w:rFonts w:ascii="Times New Roman" w:hAnsi="Times New Roman" w:cs="Times New Roman"/>
          <w:sz w:val="28"/>
          <w:szCs w:val="28"/>
        </w:rPr>
        <w:t>I</w:t>
      </w:r>
      <w:r w:rsidR="00764216" w:rsidRPr="0076421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64216">
        <w:rPr>
          <w:rFonts w:ascii="Times New Roman" w:hAnsi="Times New Roman" w:cs="Times New Roman"/>
          <w:sz w:val="28"/>
          <w:szCs w:val="28"/>
        </w:rPr>
        <w:t>е</w:t>
      </w:r>
      <w:r w:rsidR="00764216" w:rsidRPr="00764216">
        <w:rPr>
          <w:rFonts w:ascii="Times New Roman" w:hAnsi="Times New Roman" w:cs="Times New Roman"/>
          <w:sz w:val="28"/>
          <w:szCs w:val="28"/>
        </w:rPr>
        <w:t xml:space="preserve"> 2024 </w:t>
      </w:r>
      <w:r w:rsidRPr="00C77699">
        <w:rPr>
          <w:rFonts w:ascii="Times New Roman" w:hAnsi="Times New Roman" w:cs="Times New Roman"/>
          <w:sz w:val="28"/>
          <w:szCs w:val="28"/>
        </w:rPr>
        <w:t>год</w:t>
      </w:r>
      <w:r w:rsidR="00764216">
        <w:rPr>
          <w:rFonts w:ascii="Times New Roman" w:hAnsi="Times New Roman" w:cs="Times New Roman"/>
          <w:sz w:val="28"/>
          <w:szCs w:val="28"/>
        </w:rPr>
        <w:t>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 w:rsidR="00466335" w:rsidRPr="00C77699">
        <w:rPr>
          <w:rFonts w:ascii="Times New Roman" w:hAnsi="Times New Roman" w:cs="Times New Roman"/>
          <w:sz w:val="28"/>
          <w:szCs w:val="28"/>
        </w:rPr>
        <w:t xml:space="preserve"> наибольшая часть обращений затрагивает вопросы социальной сферы, экономики и жилищно-коммунальной сферы:</w:t>
      </w:r>
    </w:p>
    <w:p w14:paraId="3F0D851B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права и обязанности родителей и детей;</w:t>
      </w:r>
    </w:p>
    <w:p w14:paraId="04B83EBE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опека и попечительство. Службы по обслуживанию детей, оказавшихся в трудной жизненной ситуации;</w:t>
      </w:r>
    </w:p>
    <w:p w14:paraId="2B4BC20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установление опеки над недееспособными;</w:t>
      </w:r>
    </w:p>
    <w:p w14:paraId="145EAF68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льготы и меры социальной поддержки инвалидов;</w:t>
      </w:r>
    </w:p>
    <w:p w14:paraId="0F7BD2BF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др.);</w:t>
      </w:r>
    </w:p>
    <w:p w14:paraId="1C50921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помещение в больницы и специализированные лечебные учреждения. Оплата за лечение, пребывание в лечебных учреждениях;</w:t>
      </w:r>
    </w:p>
    <w:p w14:paraId="5A00AE94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нормативное правовое регулирование строительной деятельности;</w:t>
      </w:r>
    </w:p>
    <w:p w14:paraId="67364F2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C77699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2986D6B8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градостроительство и архитектура;</w:t>
      </w:r>
    </w:p>
    <w:p w14:paraId="34E824FD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48DFD71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движения;</w:t>
      </w:r>
    </w:p>
    <w:p w14:paraId="27A3F99C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уличное освещение;</w:t>
      </w:r>
    </w:p>
    <w:p w14:paraId="0FEF579A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угроза жителям населенных пунктов со стороны животных;</w:t>
      </w:r>
    </w:p>
    <w:p w14:paraId="6C00589A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гуманное отношение к животным, создание приютов для животных;</w:t>
      </w:r>
    </w:p>
    <w:p w14:paraId="64540BD9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перебои в электроснабжении;</w:t>
      </w:r>
    </w:p>
    <w:p w14:paraId="0757601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коммунально-бытовое хозяйство и предоставление услуг в условиях рынка;</w:t>
      </w:r>
    </w:p>
    <w:p w14:paraId="3E0D5D05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оплата жилищно-коммунальных услуг (ЖКХ), взносов в Фонд капитального ремонта;</w:t>
      </w:r>
    </w:p>
    <w:p w14:paraId="21B6516D" w14:textId="77777777" w:rsidR="00466335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обращение с твердыми коммунальными отходами;</w:t>
      </w:r>
    </w:p>
    <w:p w14:paraId="1CB9FC22" w14:textId="09CBE20E" w:rsidR="0048287D" w:rsidRDefault="0048287D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8287D">
        <w:rPr>
          <w:rFonts w:ascii="Times New Roman" w:hAnsi="Times New Roman" w:cs="Times New Roman"/>
          <w:sz w:val="28"/>
          <w:szCs w:val="28"/>
        </w:rPr>
        <w:t>одключение индивидуальных жилых домов к централизованным сетям водо-, тепло - газо-, электроснабжения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C7736E" w14:textId="369586CC" w:rsidR="00764216" w:rsidRPr="00764216" w:rsidRDefault="00764216" w:rsidP="00764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4216">
        <w:rPr>
          <w:rFonts w:ascii="Times New Roman" w:hAnsi="Times New Roman" w:cs="Times New Roman"/>
          <w:sz w:val="28"/>
          <w:szCs w:val="28"/>
        </w:rPr>
        <w:t>еребои в водоснабжении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A3E86D" w14:textId="1B86C80B" w:rsidR="00764216" w:rsidRPr="00764216" w:rsidRDefault="00764216" w:rsidP="00764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64216">
        <w:rPr>
          <w:rFonts w:ascii="Times New Roman" w:hAnsi="Times New Roman" w:cs="Times New Roman"/>
          <w:sz w:val="28"/>
          <w:szCs w:val="28"/>
        </w:rPr>
        <w:t>емонт и эксплуатация ливневой канализации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18708D" w14:textId="197EFAB7" w:rsidR="00764216" w:rsidRPr="00764216" w:rsidRDefault="00764216" w:rsidP="00764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4216">
        <w:rPr>
          <w:rFonts w:ascii="Times New Roman" w:hAnsi="Times New Roman" w:cs="Times New Roman"/>
          <w:sz w:val="28"/>
          <w:szCs w:val="28"/>
        </w:rPr>
        <w:t xml:space="preserve">есанкционированная свалка мусора, </w:t>
      </w:r>
      <w:proofErr w:type="spellStart"/>
      <w:r w:rsidRPr="00764216">
        <w:rPr>
          <w:rFonts w:ascii="Times New Roman" w:hAnsi="Times New Roman" w:cs="Times New Roman"/>
          <w:sz w:val="28"/>
          <w:szCs w:val="28"/>
        </w:rPr>
        <w:t>биоотходы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A5E7672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капитальный ремонт общего имущества;</w:t>
      </w:r>
    </w:p>
    <w:p w14:paraId="44F2E7ED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постановка на учет в органе местного самоуправления на получение жилья граждан, нуждающихся в жилых помещениях;</w:t>
      </w:r>
    </w:p>
    <w:p w14:paraId="4A392921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переселение из подвалов, бараков, коммуналок, общежитий, аварийных домов, ветхого жилья, санитарно-защитной зоны. </w:t>
      </w:r>
    </w:p>
    <w:p w14:paraId="12306D32" w14:textId="77777777" w:rsidR="0048287D" w:rsidRPr="0048287D" w:rsidRDefault="0048287D" w:rsidP="0048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7D">
        <w:rPr>
          <w:rFonts w:ascii="Times New Roman" w:hAnsi="Times New Roman" w:cs="Times New Roman"/>
          <w:sz w:val="28"/>
          <w:szCs w:val="28"/>
        </w:rPr>
        <w:t>Руководство администрации города Лермонтова уделяет особое внимание работе с обращениями граждан. Результатом такого подхода являются показатели положительно решенных заявлений – 119 (36,6 процента), по 165 обращениям (50,7 процента) гражданам даны разъяснения, отказано 15 заявителям (4,6 процента).</w:t>
      </w:r>
    </w:p>
    <w:p w14:paraId="76C5D8E8" w14:textId="66D9E3D0" w:rsidR="0048287D" w:rsidRDefault="0048287D" w:rsidP="0048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7D">
        <w:rPr>
          <w:rFonts w:ascii="Times New Roman" w:hAnsi="Times New Roman" w:cs="Times New Roman"/>
          <w:sz w:val="28"/>
          <w:szCs w:val="28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2A30D11D" w14:textId="5AD3F8D6" w:rsidR="00ED0524" w:rsidRDefault="0048287D" w:rsidP="0048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7D">
        <w:rPr>
          <w:rFonts w:ascii="Times New Roman" w:hAnsi="Times New Roman" w:cs="Times New Roman"/>
          <w:sz w:val="28"/>
          <w:szCs w:val="28"/>
        </w:rPr>
        <w:t xml:space="preserve">В приемной по обращениям граждан администрации города Лермонтова организован учет, рассмотрение и контроль всех обращений </w:t>
      </w:r>
      <w:r w:rsidRPr="0048287D">
        <w:rPr>
          <w:rFonts w:ascii="Times New Roman" w:hAnsi="Times New Roman" w:cs="Times New Roman"/>
          <w:sz w:val="28"/>
          <w:szCs w:val="28"/>
        </w:rPr>
        <w:lastRenderedPageBreak/>
        <w:t>граждан, а также принимаются меры по своевременному исполнению обращений, поставленных на дополнительный контроль.</w:t>
      </w:r>
    </w:p>
    <w:p w14:paraId="2ACD32EB" w14:textId="77777777" w:rsidR="00ED0524" w:rsidRDefault="00ED0524" w:rsidP="0076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495550" w14:textId="77777777" w:rsidR="00764216" w:rsidRDefault="00764216" w:rsidP="0076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57530" w14:textId="77777777" w:rsidR="00AE2579" w:rsidRDefault="00AE2579" w:rsidP="0076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2579" w:rsidSect="00B40F4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CE35" w14:textId="77777777" w:rsidR="00485105" w:rsidRDefault="00485105" w:rsidP="000E05A4">
      <w:pPr>
        <w:spacing w:after="0" w:line="240" w:lineRule="auto"/>
      </w:pPr>
      <w:r>
        <w:separator/>
      </w:r>
    </w:p>
  </w:endnote>
  <w:endnote w:type="continuationSeparator" w:id="0">
    <w:p w14:paraId="1545A83A" w14:textId="77777777" w:rsidR="00485105" w:rsidRDefault="00485105" w:rsidP="000E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4C6F" w14:textId="77777777" w:rsidR="00485105" w:rsidRDefault="00485105" w:rsidP="000E05A4">
      <w:pPr>
        <w:spacing w:after="0" w:line="240" w:lineRule="auto"/>
      </w:pPr>
      <w:r>
        <w:separator/>
      </w:r>
    </w:p>
  </w:footnote>
  <w:footnote w:type="continuationSeparator" w:id="0">
    <w:p w14:paraId="588F1012" w14:textId="77777777" w:rsidR="00485105" w:rsidRDefault="00485105" w:rsidP="000E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364723"/>
      <w:docPartObj>
        <w:docPartGallery w:val="Page Numbers (Top of Page)"/>
        <w:docPartUnique/>
      </w:docPartObj>
    </w:sdtPr>
    <w:sdtEndPr/>
    <w:sdtContent>
      <w:p w14:paraId="5CCA6A72" w14:textId="3503ABF8" w:rsidR="000E05A4" w:rsidRDefault="000E05A4" w:rsidP="00EC3D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1E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7D4"/>
    <w:multiLevelType w:val="hybridMultilevel"/>
    <w:tmpl w:val="E952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7E1"/>
    <w:multiLevelType w:val="hybridMultilevel"/>
    <w:tmpl w:val="77EE8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76121"/>
    <w:multiLevelType w:val="hybridMultilevel"/>
    <w:tmpl w:val="F5405AC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7DE0651"/>
    <w:multiLevelType w:val="hybridMultilevel"/>
    <w:tmpl w:val="08B8DD0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3B1C5DE3"/>
    <w:multiLevelType w:val="hybridMultilevel"/>
    <w:tmpl w:val="2754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7180"/>
    <w:multiLevelType w:val="hybridMultilevel"/>
    <w:tmpl w:val="DB2A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A7AF0"/>
    <w:multiLevelType w:val="hybridMultilevel"/>
    <w:tmpl w:val="3712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34F0"/>
    <w:multiLevelType w:val="hybridMultilevel"/>
    <w:tmpl w:val="0628887E"/>
    <w:lvl w:ilvl="0" w:tplc="A0EC1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250234">
    <w:abstractNumId w:val="2"/>
  </w:num>
  <w:num w:numId="2" w16cid:durableId="121467452">
    <w:abstractNumId w:val="0"/>
  </w:num>
  <w:num w:numId="3" w16cid:durableId="579368676">
    <w:abstractNumId w:val="3"/>
  </w:num>
  <w:num w:numId="4" w16cid:durableId="707998283">
    <w:abstractNumId w:val="6"/>
  </w:num>
  <w:num w:numId="5" w16cid:durableId="369183548">
    <w:abstractNumId w:val="4"/>
  </w:num>
  <w:num w:numId="6" w16cid:durableId="397941143">
    <w:abstractNumId w:val="7"/>
  </w:num>
  <w:num w:numId="7" w16cid:durableId="588150848">
    <w:abstractNumId w:val="5"/>
  </w:num>
  <w:num w:numId="8" w16cid:durableId="212645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877"/>
    <w:rsid w:val="000016E5"/>
    <w:rsid w:val="000175CA"/>
    <w:rsid w:val="00023129"/>
    <w:rsid w:val="00034935"/>
    <w:rsid w:val="000378AF"/>
    <w:rsid w:val="00044B63"/>
    <w:rsid w:val="00050681"/>
    <w:rsid w:val="000577A6"/>
    <w:rsid w:val="0007097B"/>
    <w:rsid w:val="000C021C"/>
    <w:rsid w:val="000E05A4"/>
    <w:rsid w:val="000E551A"/>
    <w:rsid w:val="000E5BA6"/>
    <w:rsid w:val="000F016A"/>
    <w:rsid w:val="000F25C5"/>
    <w:rsid w:val="000F55B8"/>
    <w:rsid w:val="001008D5"/>
    <w:rsid w:val="00111962"/>
    <w:rsid w:val="0011247A"/>
    <w:rsid w:val="001128C2"/>
    <w:rsid w:val="00141D9A"/>
    <w:rsid w:val="001501FC"/>
    <w:rsid w:val="001519C4"/>
    <w:rsid w:val="001675B1"/>
    <w:rsid w:val="0018237D"/>
    <w:rsid w:val="00191AFD"/>
    <w:rsid w:val="00192F52"/>
    <w:rsid w:val="001C4132"/>
    <w:rsid w:val="001C4D11"/>
    <w:rsid w:val="001D287B"/>
    <w:rsid w:val="001D511C"/>
    <w:rsid w:val="001D632D"/>
    <w:rsid w:val="001D7B5C"/>
    <w:rsid w:val="001E0D92"/>
    <w:rsid w:val="001E1B46"/>
    <w:rsid w:val="001E3D10"/>
    <w:rsid w:val="001F4902"/>
    <w:rsid w:val="002135B8"/>
    <w:rsid w:val="00220088"/>
    <w:rsid w:val="00235C14"/>
    <w:rsid w:val="002404C5"/>
    <w:rsid w:val="00247356"/>
    <w:rsid w:val="00253668"/>
    <w:rsid w:val="0025396F"/>
    <w:rsid w:val="00261359"/>
    <w:rsid w:val="00270A48"/>
    <w:rsid w:val="00275501"/>
    <w:rsid w:val="0028359F"/>
    <w:rsid w:val="002835FF"/>
    <w:rsid w:val="00290F8B"/>
    <w:rsid w:val="002A2700"/>
    <w:rsid w:val="002B0380"/>
    <w:rsid w:val="002B7877"/>
    <w:rsid w:val="002D127D"/>
    <w:rsid w:val="002D209F"/>
    <w:rsid w:val="002E7546"/>
    <w:rsid w:val="002F092E"/>
    <w:rsid w:val="002F5CBC"/>
    <w:rsid w:val="00311D50"/>
    <w:rsid w:val="003437A0"/>
    <w:rsid w:val="003501D7"/>
    <w:rsid w:val="003738D0"/>
    <w:rsid w:val="003761E0"/>
    <w:rsid w:val="00387C37"/>
    <w:rsid w:val="0039486F"/>
    <w:rsid w:val="00396BD8"/>
    <w:rsid w:val="003A3D48"/>
    <w:rsid w:val="003A7429"/>
    <w:rsid w:val="003D1513"/>
    <w:rsid w:val="003D19DD"/>
    <w:rsid w:val="003E0897"/>
    <w:rsid w:val="003F1CFE"/>
    <w:rsid w:val="003F42EB"/>
    <w:rsid w:val="003F719A"/>
    <w:rsid w:val="004028F1"/>
    <w:rsid w:val="0040458C"/>
    <w:rsid w:val="004125F2"/>
    <w:rsid w:val="00421228"/>
    <w:rsid w:val="0042213C"/>
    <w:rsid w:val="004356C6"/>
    <w:rsid w:val="00441E0A"/>
    <w:rsid w:val="004449CE"/>
    <w:rsid w:val="004508BB"/>
    <w:rsid w:val="00456E8A"/>
    <w:rsid w:val="00466335"/>
    <w:rsid w:val="0048287D"/>
    <w:rsid w:val="004828D7"/>
    <w:rsid w:val="00485105"/>
    <w:rsid w:val="00497B14"/>
    <w:rsid w:val="004B1255"/>
    <w:rsid w:val="004B15A8"/>
    <w:rsid w:val="004B16E3"/>
    <w:rsid w:val="004C5941"/>
    <w:rsid w:val="004E42C2"/>
    <w:rsid w:val="004E4942"/>
    <w:rsid w:val="004E5204"/>
    <w:rsid w:val="004F54C7"/>
    <w:rsid w:val="005034B2"/>
    <w:rsid w:val="0051054A"/>
    <w:rsid w:val="0051293C"/>
    <w:rsid w:val="00516C75"/>
    <w:rsid w:val="00517E7E"/>
    <w:rsid w:val="00524977"/>
    <w:rsid w:val="00546169"/>
    <w:rsid w:val="0055775A"/>
    <w:rsid w:val="00560468"/>
    <w:rsid w:val="00563D8C"/>
    <w:rsid w:val="0057213D"/>
    <w:rsid w:val="00572E7C"/>
    <w:rsid w:val="005740E7"/>
    <w:rsid w:val="00574C82"/>
    <w:rsid w:val="00586E5B"/>
    <w:rsid w:val="005973BE"/>
    <w:rsid w:val="005A325B"/>
    <w:rsid w:val="005A4536"/>
    <w:rsid w:val="005B1F22"/>
    <w:rsid w:val="005B2111"/>
    <w:rsid w:val="005E3245"/>
    <w:rsid w:val="005E5B9B"/>
    <w:rsid w:val="005F2DDC"/>
    <w:rsid w:val="005F4596"/>
    <w:rsid w:val="005F66CA"/>
    <w:rsid w:val="006022E7"/>
    <w:rsid w:val="00622EFF"/>
    <w:rsid w:val="0062381B"/>
    <w:rsid w:val="00630BC4"/>
    <w:rsid w:val="006447B8"/>
    <w:rsid w:val="00646FED"/>
    <w:rsid w:val="00651535"/>
    <w:rsid w:val="0065778F"/>
    <w:rsid w:val="00665F6E"/>
    <w:rsid w:val="00670262"/>
    <w:rsid w:val="006749BC"/>
    <w:rsid w:val="006C3912"/>
    <w:rsid w:val="006E60FB"/>
    <w:rsid w:val="0070018D"/>
    <w:rsid w:val="00713005"/>
    <w:rsid w:val="00725078"/>
    <w:rsid w:val="00736B0E"/>
    <w:rsid w:val="00747361"/>
    <w:rsid w:val="00747FD5"/>
    <w:rsid w:val="0075131B"/>
    <w:rsid w:val="00764216"/>
    <w:rsid w:val="00767FB3"/>
    <w:rsid w:val="00770754"/>
    <w:rsid w:val="007721D9"/>
    <w:rsid w:val="0079188C"/>
    <w:rsid w:val="007C03C0"/>
    <w:rsid w:val="007D1D0D"/>
    <w:rsid w:val="007D21A4"/>
    <w:rsid w:val="007D2DF5"/>
    <w:rsid w:val="007E4A12"/>
    <w:rsid w:val="00811C3F"/>
    <w:rsid w:val="008226FC"/>
    <w:rsid w:val="00825BB0"/>
    <w:rsid w:val="00833384"/>
    <w:rsid w:val="00833E85"/>
    <w:rsid w:val="0084053F"/>
    <w:rsid w:val="0087375A"/>
    <w:rsid w:val="00876B67"/>
    <w:rsid w:val="00880C8F"/>
    <w:rsid w:val="0089104F"/>
    <w:rsid w:val="008945F5"/>
    <w:rsid w:val="008A0E57"/>
    <w:rsid w:val="008A3BD9"/>
    <w:rsid w:val="008A5D98"/>
    <w:rsid w:val="008C1037"/>
    <w:rsid w:val="008C267A"/>
    <w:rsid w:val="008C40C4"/>
    <w:rsid w:val="008E33FF"/>
    <w:rsid w:val="008E6DFE"/>
    <w:rsid w:val="008F2585"/>
    <w:rsid w:val="008F6514"/>
    <w:rsid w:val="00900F9D"/>
    <w:rsid w:val="00910E66"/>
    <w:rsid w:val="00914BD6"/>
    <w:rsid w:val="00921CFD"/>
    <w:rsid w:val="00923E26"/>
    <w:rsid w:val="00947764"/>
    <w:rsid w:val="0095421D"/>
    <w:rsid w:val="009579ED"/>
    <w:rsid w:val="00971DD1"/>
    <w:rsid w:val="00972BB1"/>
    <w:rsid w:val="00984594"/>
    <w:rsid w:val="009A65F4"/>
    <w:rsid w:val="009B5CC6"/>
    <w:rsid w:val="009C35CC"/>
    <w:rsid w:val="009C782F"/>
    <w:rsid w:val="009D6690"/>
    <w:rsid w:val="009E5873"/>
    <w:rsid w:val="00A0516D"/>
    <w:rsid w:val="00A06D69"/>
    <w:rsid w:val="00A40A49"/>
    <w:rsid w:val="00A42CD0"/>
    <w:rsid w:val="00A67BC8"/>
    <w:rsid w:val="00A77F2C"/>
    <w:rsid w:val="00A811EE"/>
    <w:rsid w:val="00A85997"/>
    <w:rsid w:val="00A8789E"/>
    <w:rsid w:val="00AB4AD4"/>
    <w:rsid w:val="00AC087A"/>
    <w:rsid w:val="00AE2579"/>
    <w:rsid w:val="00AE4B7B"/>
    <w:rsid w:val="00AF1CBB"/>
    <w:rsid w:val="00AF732F"/>
    <w:rsid w:val="00B03F82"/>
    <w:rsid w:val="00B05857"/>
    <w:rsid w:val="00B0666D"/>
    <w:rsid w:val="00B21A37"/>
    <w:rsid w:val="00B22F20"/>
    <w:rsid w:val="00B40F40"/>
    <w:rsid w:val="00B500E1"/>
    <w:rsid w:val="00B54B8D"/>
    <w:rsid w:val="00B60641"/>
    <w:rsid w:val="00B6410D"/>
    <w:rsid w:val="00B67B53"/>
    <w:rsid w:val="00B803B9"/>
    <w:rsid w:val="00B80C3A"/>
    <w:rsid w:val="00B82365"/>
    <w:rsid w:val="00BA2489"/>
    <w:rsid w:val="00BE0589"/>
    <w:rsid w:val="00BE16D6"/>
    <w:rsid w:val="00BE3901"/>
    <w:rsid w:val="00C1001C"/>
    <w:rsid w:val="00C1002D"/>
    <w:rsid w:val="00C121E1"/>
    <w:rsid w:val="00C14DA3"/>
    <w:rsid w:val="00C17FD8"/>
    <w:rsid w:val="00C22A20"/>
    <w:rsid w:val="00C24A2C"/>
    <w:rsid w:val="00C40A55"/>
    <w:rsid w:val="00C42115"/>
    <w:rsid w:val="00C429BA"/>
    <w:rsid w:val="00C45CB0"/>
    <w:rsid w:val="00C5195F"/>
    <w:rsid w:val="00C66B84"/>
    <w:rsid w:val="00C711C4"/>
    <w:rsid w:val="00C77699"/>
    <w:rsid w:val="00C8013C"/>
    <w:rsid w:val="00C97008"/>
    <w:rsid w:val="00CA207B"/>
    <w:rsid w:val="00CB51FD"/>
    <w:rsid w:val="00CD07AC"/>
    <w:rsid w:val="00CE4091"/>
    <w:rsid w:val="00CE476F"/>
    <w:rsid w:val="00CE4B1A"/>
    <w:rsid w:val="00CF4203"/>
    <w:rsid w:val="00CF5890"/>
    <w:rsid w:val="00D116C5"/>
    <w:rsid w:val="00D22762"/>
    <w:rsid w:val="00D22937"/>
    <w:rsid w:val="00D373A3"/>
    <w:rsid w:val="00D4241B"/>
    <w:rsid w:val="00D47CFB"/>
    <w:rsid w:val="00D50A69"/>
    <w:rsid w:val="00D76BFF"/>
    <w:rsid w:val="00D81DCE"/>
    <w:rsid w:val="00D85A79"/>
    <w:rsid w:val="00D965E4"/>
    <w:rsid w:val="00DA4A66"/>
    <w:rsid w:val="00DB037D"/>
    <w:rsid w:val="00DB6674"/>
    <w:rsid w:val="00DC3502"/>
    <w:rsid w:val="00DC79E3"/>
    <w:rsid w:val="00DF0A91"/>
    <w:rsid w:val="00DF1347"/>
    <w:rsid w:val="00DF22D5"/>
    <w:rsid w:val="00DF2A0C"/>
    <w:rsid w:val="00E223FB"/>
    <w:rsid w:val="00E239B0"/>
    <w:rsid w:val="00E24572"/>
    <w:rsid w:val="00E60527"/>
    <w:rsid w:val="00E61570"/>
    <w:rsid w:val="00E8428F"/>
    <w:rsid w:val="00E85AE2"/>
    <w:rsid w:val="00E94EC1"/>
    <w:rsid w:val="00E954C0"/>
    <w:rsid w:val="00EA4DB0"/>
    <w:rsid w:val="00EB1F04"/>
    <w:rsid w:val="00EB5195"/>
    <w:rsid w:val="00EC3DE5"/>
    <w:rsid w:val="00ED0524"/>
    <w:rsid w:val="00ED4873"/>
    <w:rsid w:val="00F01BD0"/>
    <w:rsid w:val="00F21F0F"/>
    <w:rsid w:val="00F423D7"/>
    <w:rsid w:val="00F47221"/>
    <w:rsid w:val="00F62F86"/>
    <w:rsid w:val="00F77968"/>
    <w:rsid w:val="00F854CE"/>
    <w:rsid w:val="00F85620"/>
    <w:rsid w:val="00F91B3A"/>
    <w:rsid w:val="00F956AE"/>
    <w:rsid w:val="00FA1E93"/>
    <w:rsid w:val="00FA649C"/>
    <w:rsid w:val="00FB086D"/>
    <w:rsid w:val="00FB118D"/>
    <w:rsid w:val="00FC285A"/>
    <w:rsid w:val="00FD0645"/>
    <w:rsid w:val="00FD13EE"/>
    <w:rsid w:val="00FD3E87"/>
    <w:rsid w:val="00FE269A"/>
    <w:rsid w:val="00FF3DA8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2A8E"/>
  <w15:docId w15:val="{53B0F375-8F69-4AE1-9389-B232A7F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B8"/>
  </w:style>
  <w:style w:type="paragraph" w:styleId="2">
    <w:name w:val="heading 2"/>
    <w:basedOn w:val="a"/>
    <w:next w:val="a"/>
    <w:link w:val="20"/>
    <w:unhideWhenUsed/>
    <w:qFormat/>
    <w:rsid w:val="00563D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63D8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5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563D8C"/>
    <w:rPr>
      <w:color w:val="0000FF"/>
      <w:u w:val="single"/>
    </w:rPr>
  </w:style>
  <w:style w:type="paragraph" w:styleId="a7">
    <w:name w:val="Body Text Indent"/>
    <w:basedOn w:val="a"/>
    <w:link w:val="a8"/>
    <w:rsid w:val="00563D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63D8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63D8C"/>
  </w:style>
  <w:style w:type="paragraph" w:styleId="ac">
    <w:name w:val="List Paragraph"/>
    <w:basedOn w:val="a"/>
    <w:uiPriority w:val="34"/>
    <w:qFormat/>
    <w:rsid w:val="00563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63D8C"/>
    <w:rPr>
      <w:b/>
      <w:bCs/>
    </w:rPr>
  </w:style>
  <w:style w:type="paragraph" w:customStyle="1" w:styleId="Default">
    <w:name w:val="Default"/>
    <w:rsid w:val="00563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E6D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6DF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E6DF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6D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E6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4.24</c:v>
                </c:pt>
                <c:pt idx="1">
                  <c:v>10.3</c:v>
                </c:pt>
                <c:pt idx="2">
                  <c:v>46.97</c:v>
                </c:pt>
                <c:pt idx="3">
                  <c:v>0.61</c:v>
                </c:pt>
                <c:pt idx="4">
                  <c:v>19.05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D-4C0E-BFD2-16CA6E405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C953-E9B2-47CA-BCA1-DC8A191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5216</TotalTime>
  <Pages>9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98</cp:revision>
  <cp:lastPrinted>2024-04-12T14:02:00Z</cp:lastPrinted>
  <dcterms:created xsi:type="dcterms:W3CDTF">2016-04-04T10:54:00Z</dcterms:created>
  <dcterms:modified xsi:type="dcterms:W3CDTF">2024-08-02T12:17:00Z</dcterms:modified>
</cp:coreProperties>
</file>