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9223F" w14:textId="77777777" w:rsidR="00FC7280" w:rsidRPr="00FC7280" w:rsidRDefault="00FC7280" w:rsidP="00FC7280">
      <w:pPr>
        <w:shd w:val="clear" w:color="auto" w:fill="FFFFFF"/>
        <w:spacing w:after="150" w:line="238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FC7280">
        <w:rPr>
          <w:color w:val="242424"/>
        </w:rPr>
        <w:t>ВЫПИСКА</w:t>
      </w:r>
      <w:r w:rsidRPr="00FC7280">
        <w:rPr>
          <w:color w:val="242424"/>
        </w:rPr>
        <w:br/>
        <w:t>из протокола № 7 заседания городской межведомственной комиссии по реализации мер, направленных на ликвидацию недоимки по платежам в бюджеты и государственные внебюджетные фонды, легализации налоговой базы и обеспечению эффективности использования земельных ресурсов города Лермонтова от 25.10.2018 г.</w:t>
      </w:r>
    </w:p>
    <w:p w14:paraId="4E93882D" w14:textId="77777777" w:rsidR="00FC7280" w:rsidRPr="00FC7280" w:rsidRDefault="00FC7280" w:rsidP="00FC7280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FC7280">
        <w:rPr>
          <w:color w:val="242424"/>
        </w:rPr>
        <w:t> </w:t>
      </w:r>
    </w:p>
    <w:p w14:paraId="0CDC1685" w14:textId="77777777" w:rsidR="00FC7280" w:rsidRPr="00FC7280" w:rsidRDefault="00FC7280" w:rsidP="00FC7280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FC7280">
        <w:rPr>
          <w:color w:val="2424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6529"/>
      </w:tblGrid>
      <w:tr w:rsidR="00FC7280" w:rsidRPr="00FC7280" w14:paraId="3504190A" w14:textId="77777777" w:rsidTr="00FC7280">
        <w:trPr>
          <w:trHeight w:val="741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89C91" w14:textId="77777777" w:rsidR="00FC7280" w:rsidRPr="00FC7280" w:rsidRDefault="00FC7280" w:rsidP="00FC728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C7280">
              <w:rPr>
                <w:color w:val="242424"/>
              </w:rPr>
              <w:t>Присутствовали: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B65FB" w14:textId="77777777" w:rsidR="00FC7280" w:rsidRPr="00FC7280" w:rsidRDefault="00FC7280" w:rsidP="00FC7280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C7280">
              <w:rPr>
                <w:color w:val="242424"/>
              </w:rPr>
              <w:t> </w:t>
            </w:r>
          </w:p>
        </w:tc>
      </w:tr>
      <w:tr w:rsidR="00FC7280" w:rsidRPr="00FC7280" w14:paraId="4FDA0B3D" w14:textId="77777777" w:rsidTr="00FC7280">
        <w:trPr>
          <w:trHeight w:val="1113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159B7" w14:textId="77777777" w:rsidR="00FC7280" w:rsidRPr="00FC7280" w:rsidRDefault="00FC7280" w:rsidP="00FC7280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C7280">
              <w:rPr>
                <w:color w:val="242424"/>
              </w:rPr>
              <w:t>Председатель комиссии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BAD73" w14:textId="77777777" w:rsidR="00FC7280" w:rsidRPr="00FC7280" w:rsidRDefault="00FC7280" w:rsidP="00FC7280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C7280">
              <w:rPr>
                <w:color w:val="242424"/>
              </w:rPr>
              <w:t>С.В. Литвиненко – первый заместитель главы администрации города Лермонтова</w:t>
            </w:r>
          </w:p>
        </w:tc>
      </w:tr>
      <w:tr w:rsidR="00FC7280" w:rsidRPr="00FC7280" w14:paraId="5705EE84" w14:textId="77777777" w:rsidTr="00FC7280">
        <w:trPr>
          <w:trHeight w:val="1066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E03AA" w14:textId="77777777" w:rsidR="00FC7280" w:rsidRPr="00FC7280" w:rsidRDefault="00FC7280" w:rsidP="00FC728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C7280">
              <w:rPr>
                <w:color w:val="242424"/>
              </w:rPr>
              <w:t>Секретарь</w:t>
            </w:r>
          </w:p>
          <w:p w14:paraId="180F8F2A" w14:textId="77777777" w:rsidR="00FC7280" w:rsidRPr="00FC7280" w:rsidRDefault="00FC7280" w:rsidP="00FC728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C7280">
              <w:rPr>
                <w:color w:val="242424"/>
              </w:rPr>
              <w:t>комиссии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40238" w14:textId="77777777" w:rsidR="00FC7280" w:rsidRPr="00FC7280" w:rsidRDefault="00FC7280" w:rsidP="00FC7280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C7280">
              <w:rPr>
                <w:color w:val="242424"/>
              </w:rPr>
              <w:t>Лучникова Ю.А. – специалист первой категории управления экономического развития администрации города Лермонтова</w:t>
            </w:r>
          </w:p>
        </w:tc>
      </w:tr>
    </w:tbl>
    <w:p w14:paraId="199C256F" w14:textId="77777777" w:rsidR="00FC7280" w:rsidRPr="00FC7280" w:rsidRDefault="00FC7280" w:rsidP="00FC728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FC7280">
        <w:rPr>
          <w:color w:val="242424"/>
        </w:rPr>
        <w:t> </w:t>
      </w:r>
    </w:p>
    <w:p w14:paraId="1654C0E2" w14:textId="77777777" w:rsidR="00FC7280" w:rsidRPr="00FC7280" w:rsidRDefault="00FC7280" w:rsidP="00FC728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FC7280">
        <w:rPr>
          <w:color w:val="242424"/>
        </w:rPr>
        <w:t>ПОВЕСТКА ДНЯ:</w:t>
      </w:r>
    </w:p>
    <w:p w14:paraId="4C78625C" w14:textId="77777777" w:rsidR="00FC7280" w:rsidRPr="00FC7280" w:rsidRDefault="00FC7280" w:rsidP="00FC728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FC7280">
        <w:rPr>
          <w:color w:val="242424"/>
        </w:rPr>
        <w:t> </w:t>
      </w:r>
    </w:p>
    <w:p w14:paraId="41624F78" w14:textId="77777777" w:rsidR="00FC7280" w:rsidRPr="00FC7280" w:rsidRDefault="00FC7280" w:rsidP="00FC728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FC7280">
        <w:rPr>
          <w:color w:val="242424"/>
        </w:rPr>
        <w:t>1. Заслушивание руководителей предприятий, организаций всех форм собственности и индивидуальных предпринимателей без образования юридического лица о мерах, принимаемых для ликвидации задолженности  по платежам в бюджеты и государственные внебюджетные фонды, по страховым взносам на обязательное пенсионное страхование, на обязательное медицинское страхование и контролю над эффективным использованием земельных ресурсов города Лермонтова.</w:t>
      </w:r>
    </w:p>
    <w:p w14:paraId="738F8595" w14:textId="77777777" w:rsidR="00FC7280" w:rsidRPr="00FC7280" w:rsidRDefault="00FC7280" w:rsidP="00FC728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FC7280">
        <w:rPr>
          <w:color w:val="242424"/>
        </w:rPr>
        <w:t>2. Подведение итогов заседания межведомственной комиссии по реализации мер, направленных на ликвидацию недоимки по налоговым платежам, по страховым взносам на обязательное пенсионное страхование, на обязательное медицинское страхование, и контролю над эффективным использованием земельных ресурсов города Лермонтова.</w:t>
      </w:r>
    </w:p>
    <w:p w14:paraId="6404A0E9" w14:textId="77777777" w:rsidR="00FC7280" w:rsidRPr="00FC7280" w:rsidRDefault="00FC7280" w:rsidP="00FC7280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 w:rsidRPr="00FC7280">
        <w:rPr>
          <w:color w:val="242424"/>
        </w:rPr>
        <w:t> </w:t>
      </w:r>
    </w:p>
    <w:p w14:paraId="209DE72F" w14:textId="77777777" w:rsidR="00FC7280" w:rsidRPr="00FC7280" w:rsidRDefault="00FC7280" w:rsidP="00FC7280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FC7280">
        <w:rPr>
          <w:color w:val="242424"/>
        </w:rPr>
        <w:t>РЕШИЛИ:</w:t>
      </w:r>
    </w:p>
    <w:p w14:paraId="64BAB610" w14:textId="77777777" w:rsidR="00FC7280" w:rsidRPr="00FC7280" w:rsidRDefault="00FC7280" w:rsidP="00FC7280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FC7280">
        <w:rPr>
          <w:color w:val="242424"/>
        </w:rPr>
        <w:t> </w:t>
      </w:r>
    </w:p>
    <w:p w14:paraId="69E7624B" w14:textId="77777777" w:rsidR="00FC7280" w:rsidRPr="00FC7280" w:rsidRDefault="00FC7280" w:rsidP="00FC728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FC7280">
        <w:rPr>
          <w:color w:val="242424"/>
        </w:rPr>
        <w:t>1. Управлению экономического развития и финансовому управлению администрации города Лермонтова подготовить официальный запрос в Межрайонную ИФНС России № 9 по Ставропольскому краю о суммах задолженности по налогам.</w:t>
      </w:r>
    </w:p>
    <w:p w14:paraId="6CB2D952" w14:textId="77777777" w:rsidR="00FC7280" w:rsidRPr="00FC7280" w:rsidRDefault="00FC7280" w:rsidP="00FC728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FC7280">
        <w:rPr>
          <w:color w:val="242424"/>
        </w:rPr>
        <w:t>2. Управлению экономического развития, управлению имущественных отношений и управлению правовой и кадровой работы администрации города Лермонтова продолжать работу с задолжниками по арендной плате за использование арендных земель.</w:t>
      </w:r>
    </w:p>
    <w:p w14:paraId="24480538" w14:textId="77777777" w:rsidR="00FC7280" w:rsidRPr="00FC7280" w:rsidRDefault="00FC7280" w:rsidP="00FC728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FC7280">
        <w:rPr>
          <w:color w:val="242424"/>
        </w:rPr>
        <w:t>3. Управлению экономического развития совместно с Межрайонной ИФНС России № 9 по Ставропольскому краю продолжить работу по вручению извещений задолжникам в целях взыскания задолженности в местный бюджет и государственные внебюджетные фонды.</w:t>
      </w:r>
    </w:p>
    <w:p w14:paraId="79FCF481" w14:textId="77777777" w:rsidR="00FC7280" w:rsidRPr="00FC7280" w:rsidRDefault="00FC7280" w:rsidP="00FC728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FC7280">
        <w:rPr>
          <w:color w:val="242424"/>
        </w:rPr>
        <w:t>4. Разместить на официальном портале органов местного самоуправления выписку из протокола заседания комиссии.</w:t>
      </w:r>
    </w:p>
    <w:p w14:paraId="097D74A7" w14:textId="769272EC" w:rsidR="00D43D1E" w:rsidRPr="00FC7280" w:rsidRDefault="00D43D1E" w:rsidP="00FC7280">
      <w:bookmarkStart w:id="0" w:name="_GoBack"/>
      <w:bookmarkEnd w:id="0"/>
    </w:p>
    <w:sectPr w:rsidR="00D43D1E" w:rsidRPr="00FC7280" w:rsidSect="00C73019">
      <w:headerReference w:type="even" r:id="rId6"/>
      <w:headerReference w:type="default" r:id="rId7"/>
      <w:pgSz w:w="11906" w:h="16838"/>
      <w:pgMar w:top="719" w:right="56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C57A7" w14:textId="77777777" w:rsidR="006570FC" w:rsidRDefault="006570FC">
      <w:r>
        <w:separator/>
      </w:r>
    </w:p>
  </w:endnote>
  <w:endnote w:type="continuationSeparator" w:id="0">
    <w:p w14:paraId="7A474459" w14:textId="77777777" w:rsidR="006570FC" w:rsidRDefault="0065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2D1D1" w14:textId="77777777" w:rsidR="006570FC" w:rsidRDefault="006570FC">
      <w:r>
        <w:separator/>
      </w:r>
    </w:p>
  </w:footnote>
  <w:footnote w:type="continuationSeparator" w:id="0">
    <w:p w14:paraId="34864740" w14:textId="77777777" w:rsidR="006570FC" w:rsidRDefault="00657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8DBD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0345F5" w14:textId="77777777" w:rsidR="00E363B8" w:rsidRDefault="006570FC" w:rsidP="00B6436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9A67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108A51BD" w14:textId="77777777" w:rsidR="00E363B8" w:rsidRDefault="006570FC" w:rsidP="00B6436D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37FA8"/>
    <w:rsid w:val="0004027B"/>
    <w:rsid w:val="00070A4E"/>
    <w:rsid w:val="00085659"/>
    <w:rsid w:val="000D38FE"/>
    <w:rsid w:val="00180F28"/>
    <w:rsid w:val="001F1FD8"/>
    <w:rsid w:val="00253E92"/>
    <w:rsid w:val="00311DDD"/>
    <w:rsid w:val="0033001B"/>
    <w:rsid w:val="003D2D68"/>
    <w:rsid w:val="003E5FDB"/>
    <w:rsid w:val="005008C9"/>
    <w:rsid w:val="00575C5B"/>
    <w:rsid w:val="006570FC"/>
    <w:rsid w:val="00657CEB"/>
    <w:rsid w:val="006B7383"/>
    <w:rsid w:val="006F093E"/>
    <w:rsid w:val="00700FD3"/>
    <w:rsid w:val="007C4E5D"/>
    <w:rsid w:val="00935676"/>
    <w:rsid w:val="009A2B2A"/>
    <w:rsid w:val="00AB4ED4"/>
    <w:rsid w:val="00AB6774"/>
    <w:rsid w:val="00AD6D27"/>
    <w:rsid w:val="00B37437"/>
    <w:rsid w:val="00B50EAD"/>
    <w:rsid w:val="00C27E1A"/>
    <w:rsid w:val="00D27E7E"/>
    <w:rsid w:val="00D43D1E"/>
    <w:rsid w:val="00E61543"/>
    <w:rsid w:val="00F02FD1"/>
    <w:rsid w:val="00F43402"/>
    <w:rsid w:val="00F62AB0"/>
    <w:rsid w:val="00F75265"/>
    <w:rsid w:val="00F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7C3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  <w:style w:type="character" w:styleId="a8">
    <w:name w:val="page number"/>
    <w:basedOn w:val="a0"/>
    <w:rsid w:val="007C4E5D"/>
  </w:style>
  <w:style w:type="paragraph" w:styleId="a9">
    <w:name w:val="header"/>
    <w:basedOn w:val="a"/>
    <w:link w:val="aa"/>
    <w:uiPriority w:val="99"/>
    <w:rsid w:val="007C4E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C4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E61543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575C5B"/>
  </w:style>
  <w:style w:type="paragraph" w:customStyle="1" w:styleId="listparagraph">
    <w:name w:val="listparagraph"/>
    <w:basedOn w:val="a"/>
    <w:rsid w:val="00FC72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2023-10-16T09:38:00Z</dcterms:created>
  <dcterms:modified xsi:type="dcterms:W3CDTF">2023-11-01T09:42:00Z</dcterms:modified>
</cp:coreProperties>
</file>