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F141" w14:textId="4C261E18" w:rsidR="00385ED4" w:rsidRDefault="00385ED4" w:rsidP="00385ED4">
      <w:pPr>
        <w:spacing w:after="150" w:line="293" w:lineRule="atLeast"/>
        <w:jc w:val="center"/>
        <w:rPr>
          <w:rFonts w:ascii="Arial" w:hAnsi="Arial" w:cs="Arial"/>
          <w:color w:val="242424"/>
          <w:sz w:val="20"/>
          <w:szCs w:val="20"/>
        </w:rPr>
      </w:pPr>
      <w:r>
        <w:rPr>
          <w:rFonts w:ascii="Arial" w:hAnsi="Arial" w:cs="Arial"/>
          <w:noProof/>
          <w:color w:val="242424"/>
          <w:sz w:val="20"/>
          <w:szCs w:val="20"/>
        </w:rPr>
        <w:drawing>
          <wp:inline distT="0" distB="0" distL="0" distR="0" wp14:anchorId="2ED1AF7C" wp14:editId="7A849A73">
            <wp:extent cx="76200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3F450FD9" w14:textId="77777777" w:rsidR="00385ED4" w:rsidRDefault="00385ED4" w:rsidP="00385ED4">
      <w:pPr>
        <w:spacing w:line="293" w:lineRule="atLeast"/>
        <w:jc w:val="center"/>
        <w:rPr>
          <w:rFonts w:ascii="Arial" w:hAnsi="Arial" w:cs="Arial"/>
          <w:color w:val="242424"/>
          <w:sz w:val="20"/>
          <w:szCs w:val="20"/>
        </w:rPr>
      </w:pPr>
      <w:r>
        <w:rPr>
          <w:b/>
          <w:bCs/>
          <w:color w:val="242424"/>
          <w:bdr w:val="none" w:sz="0" w:space="0" w:color="auto" w:frame="1"/>
        </w:rPr>
        <w:t>П О С Т А Н О В Л Е Н И Е</w:t>
      </w:r>
    </w:p>
    <w:p w14:paraId="577DCB60" w14:textId="77777777" w:rsidR="00385ED4" w:rsidRDefault="00385ED4" w:rsidP="00385ED4">
      <w:pPr>
        <w:spacing w:line="293" w:lineRule="atLeast"/>
        <w:jc w:val="center"/>
        <w:rPr>
          <w:rFonts w:ascii="Arial" w:hAnsi="Arial" w:cs="Arial"/>
          <w:color w:val="242424"/>
          <w:sz w:val="20"/>
          <w:szCs w:val="20"/>
        </w:rPr>
      </w:pPr>
      <w:r>
        <w:rPr>
          <w:b/>
          <w:bCs/>
          <w:color w:val="242424"/>
          <w:bdr w:val="none" w:sz="0" w:space="0" w:color="auto" w:frame="1"/>
        </w:rPr>
        <w:t>АДМИНИСТРАЦИИ ГОРОДА ЛЕРМОНТОВА</w:t>
      </w:r>
    </w:p>
    <w:tbl>
      <w:tblPr>
        <w:tblW w:w="5000" w:type="pct"/>
        <w:tblCellMar>
          <w:left w:w="0" w:type="dxa"/>
          <w:right w:w="0" w:type="dxa"/>
        </w:tblCellMar>
        <w:tblLook w:val="04A0" w:firstRow="1" w:lastRow="0" w:firstColumn="1" w:lastColumn="0" w:noHBand="0" w:noVBand="1"/>
      </w:tblPr>
      <w:tblGrid>
        <w:gridCol w:w="10260"/>
      </w:tblGrid>
      <w:tr w:rsidR="00385ED4" w14:paraId="07A36A1C" w14:textId="77777777" w:rsidTr="00385ED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0FF01006" w14:textId="77777777" w:rsidR="00385ED4" w:rsidRDefault="00385ED4">
            <w:pPr>
              <w:spacing w:after="150" w:line="238" w:lineRule="atLeast"/>
              <w:divId w:val="289746468"/>
              <w:rPr>
                <w:color w:val="242424"/>
              </w:rPr>
            </w:pPr>
            <w:r>
              <w:rPr>
                <w:color w:val="242424"/>
                <w:u w:val="single"/>
              </w:rPr>
              <w:t>25 ноября 2019 г.</w:t>
            </w:r>
          </w:p>
        </w:tc>
      </w:tr>
    </w:tbl>
    <w:p w14:paraId="232A62EE"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302B6D19" w14:textId="77777777" w:rsidTr="00385ED4">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2C220520" w14:textId="77777777" w:rsidR="00385ED4" w:rsidRDefault="00385ED4">
            <w:pPr>
              <w:spacing w:line="293" w:lineRule="atLeast"/>
              <w:divId w:val="2065911558"/>
              <w:rPr>
                <w:color w:val="242424"/>
              </w:rPr>
            </w:pPr>
            <w:r>
              <w:rPr>
                <w:color w:val="242424"/>
                <w:bdr w:val="none" w:sz="0" w:space="0" w:color="auto" w:frame="1"/>
              </w:rPr>
              <w:t>    </w:t>
            </w:r>
            <w:r>
              <w:rPr>
                <w:color w:val="242424"/>
              </w:rPr>
              <w:t>№ </w:t>
            </w:r>
            <w:r>
              <w:rPr>
                <w:color w:val="242424"/>
                <w:u w:val="single"/>
              </w:rPr>
              <w:t>1325</w:t>
            </w:r>
          </w:p>
        </w:tc>
      </w:tr>
    </w:tbl>
    <w:p w14:paraId="0D053512" w14:textId="77777777" w:rsidR="00385ED4" w:rsidRDefault="00385ED4" w:rsidP="00385ED4">
      <w:pPr>
        <w:shd w:val="clear" w:color="auto" w:fill="FFFFFF"/>
        <w:spacing w:line="238" w:lineRule="atLeast"/>
        <w:rPr>
          <w:rFonts w:ascii="Arial" w:hAnsi="Arial" w:cs="Arial"/>
          <w:color w:val="333333"/>
          <w:sz w:val="20"/>
          <w:szCs w:val="20"/>
        </w:rPr>
      </w:pPr>
      <w:r>
        <w:rPr>
          <w:color w:val="333333"/>
        </w:rPr>
        <w:t> </w:t>
      </w:r>
    </w:p>
    <w:p w14:paraId="1BD1B6FA" w14:textId="77777777" w:rsidR="00385ED4" w:rsidRDefault="00385ED4" w:rsidP="00385ED4">
      <w:pPr>
        <w:shd w:val="clear" w:color="auto" w:fill="FFFFFF"/>
        <w:spacing w:line="238" w:lineRule="atLeast"/>
        <w:rPr>
          <w:rFonts w:ascii="Arial" w:hAnsi="Arial" w:cs="Arial"/>
          <w:color w:val="333333"/>
          <w:sz w:val="20"/>
          <w:szCs w:val="20"/>
        </w:rPr>
      </w:pPr>
      <w:r>
        <w:rPr>
          <w:color w:val="333333"/>
        </w:rPr>
        <w:br w:type="textWrapping" w:clear="all"/>
      </w:r>
    </w:p>
    <w:p w14:paraId="57655A94" w14:textId="77777777" w:rsidR="00385ED4" w:rsidRDefault="00385ED4" w:rsidP="00385ED4">
      <w:pPr>
        <w:spacing w:line="240" w:lineRule="atLeast"/>
        <w:jc w:val="center"/>
        <w:rPr>
          <w:rFonts w:ascii="Arial" w:hAnsi="Arial" w:cs="Arial"/>
          <w:color w:val="242424"/>
          <w:sz w:val="20"/>
          <w:szCs w:val="20"/>
        </w:rPr>
      </w:pPr>
      <w:r>
        <w:rPr>
          <w:color w:val="242424"/>
        </w:rPr>
        <w:t>            город Лермонтов</w:t>
      </w:r>
      <w:r>
        <w:rPr>
          <w:color w:val="242424"/>
          <w:bdr w:val="none" w:sz="0" w:space="0" w:color="auto" w:frame="1"/>
        </w:rPr>
        <w:t>                                </w:t>
      </w:r>
    </w:p>
    <w:p w14:paraId="6650BDB9" w14:textId="77777777" w:rsidR="00385ED4" w:rsidRDefault="00385ED4" w:rsidP="00385ED4">
      <w:pPr>
        <w:spacing w:line="240" w:lineRule="atLeast"/>
        <w:rPr>
          <w:rFonts w:ascii="Arial" w:hAnsi="Arial" w:cs="Arial"/>
          <w:color w:val="242424"/>
          <w:sz w:val="20"/>
          <w:szCs w:val="20"/>
        </w:rPr>
      </w:pPr>
      <w:r>
        <w:rPr>
          <w:color w:val="242424"/>
          <w:bdr w:val="none" w:sz="0" w:space="0" w:color="auto" w:frame="1"/>
        </w:rPr>
        <w:t>                                                                                                         </w:t>
      </w:r>
      <w:r>
        <w:rPr>
          <w:color w:val="242424"/>
        </w:rPr>
        <w:t>Ставропольского края</w:t>
      </w:r>
      <w:r>
        <w:rPr>
          <w:color w:val="242424"/>
          <w:bdr w:val="none" w:sz="0" w:space="0" w:color="auto" w:frame="1"/>
        </w:rPr>
        <w:t>                            </w:t>
      </w:r>
    </w:p>
    <w:p w14:paraId="428B59DE"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7703768E"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5AE82EC7" w14:textId="77777777" w:rsidR="00385ED4" w:rsidRDefault="00385ED4" w:rsidP="00385ED4">
      <w:pPr>
        <w:spacing w:after="150" w:line="240" w:lineRule="atLeast"/>
        <w:jc w:val="both"/>
        <w:rPr>
          <w:rFonts w:ascii="Arial" w:hAnsi="Arial" w:cs="Arial"/>
          <w:color w:val="242424"/>
          <w:sz w:val="20"/>
          <w:szCs w:val="20"/>
        </w:rPr>
      </w:pPr>
      <w:r>
        <w:rPr>
          <w:color w:val="242424"/>
        </w:rPr>
        <w:t>Об утверждении административного регламента предоставления муниципальной услуги «Утверждение документации по планировке территории»</w:t>
      </w:r>
    </w:p>
    <w:p w14:paraId="1857789D"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6EBADD39" w14:textId="77777777" w:rsidR="00385ED4" w:rsidRDefault="00385ED4" w:rsidP="00385ED4">
      <w:pPr>
        <w:spacing w:after="150" w:line="238" w:lineRule="atLeast"/>
        <w:jc w:val="both"/>
        <w:rPr>
          <w:rFonts w:ascii="Arial" w:hAnsi="Arial" w:cs="Arial"/>
          <w:color w:val="242424"/>
          <w:sz w:val="20"/>
          <w:szCs w:val="20"/>
        </w:rPr>
      </w:pPr>
      <w:r>
        <w:rPr>
          <w:color w:val="242424"/>
        </w:rPr>
        <w:t> </w:t>
      </w:r>
    </w:p>
    <w:p w14:paraId="11C5CAC5" w14:textId="77777777" w:rsidR="00385ED4" w:rsidRDefault="00385ED4" w:rsidP="00385ED4">
      <w:pPr>
        <w:spacing w:line="238" w:lineRule="atLeast"/>
        <w:ind w:firstLine="709"/>
        <w:jc w:val="both"/>
        <w:rPr>
          <w:rFonts w:ascii="Arial" w:hAnsi="Arial" w:cs="Arial"/>
          <w:color w:val="242424"/>
          <w:sz w:val="20"/>
          <w:szCs w:val="20"/>
        </w:rPr>
      </w:pPr>
      <w:r>
        <w:rPr>
          <w:color w:val="242424"/>
        </w:rPr>
        <w:t>В целях реализации Федерального закона от 27 июля 2010 года № 210-ФЗ «Об организации предоставлении государственных и муниципальных услуг» и в соответствии с постановлением администрации города Лермонтова от 08 октября 2013 г. № 1203 «Об утверждении </w:t>
      </w:r>
      <w:r>
        <w:rPr>
          <w:color w:val="000000"/>
          <w:bdr w:val="none" w:sz="0" w:space="0" w:color="auto" w:frame="1"/>
        </w:rPr>
        <w:t>порядка</w:t>
      </w:r>
      <w:r>
        <w:rPr>
          <w:color w:val="242424"/>
        </w:rPr>
        <w:t>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6C00B32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1E65D06" w14:textId="77777777" w:rsidR="00385ED4" w:rsidRDefault="00385ED4" w:rsidP="00385ED4">
      <w:pPr>
        <w:spacing w:after="150" w:line="238" w:lineRule="atLeast"/>
        <w:rPr>
          <w:rFonts w:ascii="Arial" w:hAnsi="Arial" w:cs="Arial"/>
          <w:color w:val="242424"/>
          <w:sz w:val="20"/>
          <w:szCs w:val="20"/>
        </w:rPr>
      </w:pPr>
      <w:r>
        <w:rPr>
          <w:color w:val="242424"/>
        </w:rPr>
        <w:t>ПОСТАНОВЛЯЕТ:</w:t>
      </w:r>
    </w:p>
    <w:p w14:paraId="2D8B984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5F5EBC2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1. Утвердить прилагаемый административный регламент предоставления муниципальной услуги «Утверждение документации по планировке территории» (далее – соответственно Административный регламент, муниципальная услуга).</w:t>
      </w:r>
    </w:p>
    <w:p w14:paraId="5066145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72823F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 Управлению архитектуры, градостроительства и землепользования администрации города Лермонтова (Лесняк) предоставлять муниципальную услугу в соответствии с утвержденным Административным регламентом.</w:t>
      </w:r>
    </w:p>
    <w:p w14:paraId="59F81E4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1EADA2E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 Признать утратившими силу:</w:t>
      </w:r>
    </w:p>
    <w:p w14:paraId="064FDC2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xml:space="preserve">3.1. Постановление администрации города Лермонтова от 17 апреля 2015 г. № 355 «Об утверждении административного регламента предоставления муниципальной услуги «Утверждение </w:t>
      </w:r>
      <w:r>
        <w:rPr>
          <w:color w:val="242424"/>
        </w:rPr>
        <w:lastRenderedPageBreak/>
        <w:t>документации по планировке территорий (проектов планировки и проектов межевания территорий)».</w:t>
      </w:r>
    </w:p>
    <w:p w14:paraId="40BD8249"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3.2. Постановление администрации города Лермонтова от 25 ноября 2016 г. № 999 «О внесении изменений в административный регламент предоставления муниципальной услуги «Утверждение документации по планировке территорий (проектов планировки и проектов межевания территорий)», утвержденный постановлением администрации города Лермонтова </w:t>
      </w:r>
      <w:r>
        <w:rPr>
          <w:color w:val="242424"/>
          <w:bdr w:val="none" w:sz="0" w:space="0" w:color="auto" w:frame="1"/>
        </w:rPr>
        <w:t> </w:t>
      </w:r>
      <w:r>
        <w:rPr>
          <w:color w:val="242424"/>
        </w:rPr>
        <w:t>от 17 апреля 2015 г. № 355.</w:t>
      </w:r>
    </w:p>
    <w:p w14:paraId="413BF44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34160AE6" w14:textId="77777777" w:rsidR="00385ED4" w:rsidRDefault="00385ED4" w:rsidP="00385ED4">
      <w:pPr>
        <w:spacing w:after="150" w:line="238" w:lineRule="atLeast"/>
        <w:ind w:firstLine="709"/>
        <w:jc w:val="center"/>
        <w:rPr>
          <w:rFonts w:ascii="Arial" w:hAnsi="Arial" w:cs="Arial"/>
          <w:color w:val="242424"/>
          <w:sz w:val="20"/>
          <w:szCs w:val="20"/>
        </w:rPr>
      </w:pPr>
      <w:r>
        <w:rPr>
          <w:color w:val="242424"/>
        </w:rPr>
        <w:t>2</w:t>
      </w:r>
    </w:p>
    <w:p w14:paraId="4CACF69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227DD5CE"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3.3. Постановление администрации города Лермонтова от 16 марта 2018 г. № 209 «О внесении изменений в административный регламент предоставления муниципальной услуги «Утверждение документации по планировке территорий (проектов планировки и проектов межевания территорий)», утвержденный постановлением администрации города Лермонтова </w:t>
      </w:r>
      <w:r>
        <w:rPr>
          <w:color w:val="242424"/>
          <w:bdr w:val="none" w:sz="0" w:space="0" w:color="auto" w:frame="1"/>
        </w:rPr>
        <w:t> </w:t>
      </w:r>
      <w:r>
        <w:rPr>
          <w:color w:val="242424"/>
        </w:rPr>
        <w:t>от 17 апреля 2015 г. № 355.</w:t>
      </w:r>
    </w:p>
    <w:p w14:paraId="5080017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59C55D4A"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4. Контроль за выполнением настоящего постановления возложить на первого заместителя главы администрации – начальника управления жилищно-коммунального хозяйства администрации города Лермонтова Кубадиева Д.А.</w:t>
      </w:r>
    </w:p>
    <w:p w14:paraId="0398D40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190AB27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 Настоящее постановление вступает в силу со дня его опубликования.</w:t>
      </w:r>
    </w:p>
    <w:p w14:paraId="4A6E23C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E5E5B62" w14:textId="77777777" w:rsidR="00385ED4" w:rsidRDefault="00385ED4" w:rsidP="00385ED4">
      <w:pPr>
        <w:spacing w:after="150" w:line="238" w:lineRule="atLeast"/>
        <w:jc w:val="both"/>
        <w:rPr>
          <w:rFonts w:ascii="Arial" w:hAnsi="Arial" w:cs="Arial"/>
          <w:color w:val="242424"/>
          <w:sz w:val="20"/>
          <w:szCs w:val="20"/>
        </w:rPr>
      </w:pPr>
      <w:r>
        <w:rPr>
          <w:color w:val="242424"/>
        </w:rPr>
        <w:t> </w:t>
      </w:r>
    </w:p>
    <w:p w14:paraId="04E4A841" w14:textId="77777777" w:rsidR="00385ED4" w:rsidRDefault="00385ED4" w:rsidP="00385ED4">
      <w:pPr>
        <w:spacing w:after="150" w:line="238" w:lineRule="atLeast"/>
        <w:jc w:val="both"/>
        <w:rPr>
          <w:rFonts w:ascii="Arial" w:hAnsi="Arial" w:cs="Arial"/>
          <w:color w:val="242424"/>
          <w:sz w:val="20"/>
          <w:szCs w:val="20"/>
        </w:rPr>
      </w:pPr>
      <w:r>
        <w:rPr>
          <w:color w:val="242424"/>
        </w:rPr>
        <w:t> </w:t>
      </w:r>
    </w:p>
    <w:p w14:paraId="53177D95" w14:textId="77777777" w:rsidR="00385ED4" w:rsidRDefault="00385ED4" w:rsidP="00385ED4">
      <w:pPr>
        <w:spacing w:line="240" w:lineRule="atLeast"/>
        <w:ind w:right="11"/>
        <w:jc w:val="both"/>
        <w:rPr>
          <w:rFonts w:ascii="Arial" w:hAnsi="Arial" w:cs="Arial"/>
          <w:color w:val="242424"/>
          <w:sz w:val="20"/>
          <w:szCs w:val="20"/>
        </w:rPr>
      </w:pPr>
      <w:r>
        <w:rPr>
          <w:color w:val="242424"/>
        </w:rPr>
        <w:t>Глава города Лермонтова </w:t>
      </w:r>
      <w:r>
        <w:rPr>
          <w:color w:val="242424"/>
          <w:bdr w:val="none" w:sz="0" w:space="0" w:color="auto" w:frame="1"/>
        </w:rPr>
        <w:t>                                                            </w:t>
      </w:r>
      <w:r>
        <w:rPr>
          <w:color w:val="242424"/>
        </w:rPr>
        <w:t>С.А. Полулях</w:t>
      </w:r>
    </w:p>
    <w:p w14:paraId="4739B145" w14:textId="77777777" w:rsidR="00385ED4" w:rsidRDefault="00385ED4" w:rsidP="00385ED4">
      <w:pPr>
        <w:spacing w:after="150" w:line="240" w:lineRule="atLeast"/>
        <w:ind w:right="-2"/>
        <w:jc w:val="both"/>
        <w:rPr>
          <w:rFonts w:ascii="Arial" w:hAnsi="Arial" w:cs="Arial"/>
          <w:color w:val="242424"/>
          <w:sz w:val="20"/>
          <w:szCs w:val="20"/>
        </w:rPr>
      </w:pPr>
      <w:r>
        <w:rPr>
          <w:color w:val="242424"/>
        </w:rPr>
        <w:t> </w:t>
      </w:r>
    </w:p>
    <w:p w14:paraId="0B526C60" w14:textId="77777777" w:rsidR="00385ED4" w:rsidRDefault="00385ED4" w:rsidP="00385ED4">
      <w:pPr>
        <w:spacing w:after="150" w:line="240" w:lineRule="atLeast"/>
        <w:ind w:right="-2"/>
        <w:jc w:val="both"/>
        <w:rPr>
          <w:rFonts w:ascii="Arial" w:hAnsi="Arial" w:cs="Arial"/>
          <w:color w:val="242424"/>
          <w:sz w:val="20"/>
          <w:szCs w:val="20"/>
        </w:rPr>
      </w:pPr>
      <w:r>
        <w:rPr>
          <w:color w:val="242424"/>
        </w:rPr>
        <w:t> </w:t>
      </w:r>
    </w:p>
    <w:p w14:paraId="74145D36" w14:textId="77777777" w:rsidR="00385ED4" w:rsidRDefault="00385ED4" w:rsidP="00385ED4">
      <w:pPr>
        <w:spacing w:after="150" w:line="238" w:lineRule="atLeast"/>
        <w:rPr>
          <w:rFonts w:ascii="Arial" w:hAnsi="Arial" w:cs="Arial"/>
          <w:color w:val="242424"/>
          <w:sz w:val="20"/>
          <w:szCs w:val="20"/>
        </w:rPr>
      </w:pPr>
      <w:r>
        <w:rPr>
          <w:color w:val="242424"/>
        </w:rPr>
        <w:t> </w:t>
      </w:r>
    </w:p>
    <w:p w14:paraId="4C48E59D" w14:textId="77777777" w:rsidR="00385ED4" w:rsidRDefault="00385ED4" w:rsidP="00385ED4">
      <w:pPr>
        <w:spacing w:after="150" w:line="238" w:lineRule="atLeast"/>
        <w:rPr>
          <w:rFonts w:ascii="Arial" w:hAnsi="Arial" w:cs="Arial"/>
          <w:color w:val="242424"/>
          <w:sz w:val="20"/>
          <w:szCs w:val="20"/>
        </w:rPr>
      </w:pPr>
      <w:r>
        <w:rPr>
          <w:color w:val="242424"/>
        </w:rPr>
        <w:t> </w:t>
      </w:r>
    </w:p>
    <w:p w14:paraId="239DA1C3" w14:textId="77777777" w:rsidR="00385ED4" w:rsidRDefault="00385ED4" w:rsidP="00385ED4">
      <w:pPr>
        <w:spacing w:after="150" w:line="238" w:lineRule="atLeast"/>
        <w:rPr>
          <w:rFonts w:ascii="Arial" w:hAnsi="Arial" w:cs="Arial"/>
          <w:color w:val="242424"/>
          <w:sz w:val="20"/>
          <w:szCs w:val="20"/>
        </w:rPr>
      </w:pPr>
      <w:r>
        <w:rPr>
          <w:color w:val="242424"/>
        </w:rPr>
        <w:t> </w:t>
      </w:r>
    </w:p>
    <w:p w14:paraId="715374A1" w14:textId="77777777" w:rsidR="00385ED4" w:rsidRDefault="00385ED4" w:rsidP="00385ED4">
      <w:pPr>
        <w:spacing w:after="150" w:line="238" w:lineRule="atLeast"/>
        <w:rPr>
          <w:rFonts w:ascii="Arial" w:hAnsi="Arial" w:cs="Arial"/>
          <w:color w:val="242424"/>
          <w:sz w:val="20"/>
          <w:szCs w:val="20"/>
        </w:rPr>
      </w:pPr>
      <w:r>
        <w:rPr>
          <w:color w:val="242424"/>
        </w:rPr>
        <w:t> </w:t>
      </w:r>
    </w:p>
    <w:p w14:paraId="29AE2692" w14:textId="77777777" w:rsidR="00385ED4" w:rsidRDefault="00385ED4" w:rsidP="00385ED4">
      <w:pPr>
        <w:spacing w:after="150" w:line="238" w:lineRule="atLeast"/>
        <w:rPr>
          <w:rFonts w:ascii="Arial" w:hAnsi="Arial" w:cs="Arial"/>
          <w:color w:val="242424"/>
          <w:sz w:val="20"/>
          <w:szCs w:val="20"/>
        </w:rPr>
      </w:pPr>
      <w:r>
        <w:rPr>
          <w:color w:val="242424"/>
        </w:rPr>
        <w:t> </w:t>
      </w:r>
    </w:p>
    <w:p w14:paraId="190A800A" w14:textId="77777777" w:rsidR="00385ED4" w:rsidRDefault="00385ED4" w:rsidP="00385ED4">
      <w:pPr>
        <w:spacing w:after="150" w:line="238" w:lineRule="atLeast"/>
        <w:rPr>
          <w:rFonts w:ascii="Arial" w:hAnsi="Arial" w:cs="Arial"/>
          <w:color w:val="242424"/>
          <w:sz w:val="20"/>
          <w:szCs w:val="20"/>
        </w:rPr>
      </w:pPr>
      <w:r>
        <w:rPr>
          <w:color w:val="242424"/>
        </w:rPr>
        <w:t> </w:t>
      </w:r>
    </w:p>
    <w:p w14:paraId="42DEC0AC" w14:textId="77777777" w:rsidR="00385ED4" w:rsidRDefault="00385ED4" w:rsidP="00385ED4">
      <w:pPr>
        <w:spacing w:after="150" w:line="238" w:lineRule="atLeast"/>
        <w:rPr>
          <w:rFonts w:ascii="Arial" w:hAnsi="Arial" w:cs="Arial"/>
          <w:color w:val="242424"/>
          <w:sz w:val="20"/>
          <w:szCs w:val="20"/>
        </w:rPr>
      </w:pPr>
      <w:r>
        <w:rPr>
          <w:color w:val="242424"/>
        </w:rPr>
        <w:t> </w:t>
      </w:r>
    </w:p>
    <w:p w14:paraId="7692536F" w14:textId="77777777" w:rsidR="00385ED4" w:rsidRDefault="00385ED4" w:rsidP="00385ED4">
      <w:pPr>
        <w:spacing w:after="150" w:line="238" w:lineRule="atLeast"/>
        <w:rPr>
          <w:rFonts w:ascii="Arial" w:hAnsi="Arial" w:cs="Arial"/>
          <w:color w:val="242424"/>
          <w:sz w:val="20"/>
          <w:szCs w:val="20"/>
        </w:rPr>
      </w:pPr>
      <w:r>
        <w:rPr>
          <w:color w:val="242424"/>
        </w:rPr>
        <w:t> </w:t>
      </w:r>
    </w:p>
    <w:p w14:paraId="6697B811" w14:textId="77777777" w:rsidR="00385ED4" w:rsidRDefault="00385ED4" w:rsidP="00385ED4">
      <w:pPr>
        <w:spacing w:after="150" w:line="238" w:lineRule="atLeast"/>
        <w:rPr>
          <w:rFonts w:ascii="Arial" w:hAnsi="Arial" w:cs="Arial"/>
          <w:color w:val="242424"/>
          <w:sz w:val="20"/>
          <w:szCs w:val="20"/>
        </w:rPr>
      </w:pPr>
      <w:r>
        <w:rPr>
          <w:color w:val="242424"/>
        </w:rPr>
        <w:t> </w:t>
      </w:r>
    </w:p>
    <w:p w14:paraId="657D4FFF" w14:textId="77777777" w:rsidR="00385ED4" w:rsidRDefault="00385ED4" w:rsidP="00385ED4">
      <w:pPr>
        <w:spacing w:after="150" w:line="238" w:lineRule="atLeast"/>
        <w:rPr>
          <w:rFonts w:ascii="Arial" w:hAnsi="Arial" w:cs="Arial"/>
          <w:color w:val="242424"/>
          <w:sz w:val="20"/>
          <w:szCs w:val="20"/>
        </w:rPr>
      </w:pPr>
      <w:r>
        <w:rPr>
          <w:color w:val="242424"/>
        </w:rPr>
        <w:t> </w:t>
      </w:r>
    </w:p>
    <w:p w14:paraId="1372D217" w14:textId="77777777" w:rsidR="00385ED4" w:rsidRDefault="00385ED4" w:rsidP="00385ED4">
      <w:pPr>
        <w:spacing w:after="150" w:line="238" w:lineRule="atLeast"/>
        <w:rPr>
          <w:rFonts w:ascii="Arial" w:hAnsi="Arial" w:cs="Arial"/>
          <w:color w:val="242424"/>
          <w:sz w:val="20"/>
          <w:szCs w:val="20"/>
        </w:rPr>
      </w:pPr>
      <w:r>
        <w:rPr>
          <w:color w:val="242424"/>
        </w:rPr>
        <w:t> </w:t>
      </w:r>
    </w:p>
    <w:p w14:paraId="36F277C6" w14:textId="77777777" w:rsidR="00385ED4" w:rsidRDefault="00385ED4" w:rsidP="00385ED4">
      <w:pPr>
        <w:spacing w:after="150" w:line="238" w:lineRule="atLeast"/>
        <w:rPr>
          <w:rFonts w:ascii="Arial" w:hAnsi="Arial" w:cs="Arial"/>
          <w:color w:val="242424"/>
          <w:sz w:val="20"/>
          <w:szCs w:val="20"/>
        </w:rPr>
      </w:pPr>
      <w:r>
        <w:rPr>
          <w:color w:val="242424"/>
        </w:rPr>
        <w:t> </w:t>
      </w:r>
    </w:p>
    <w:p w14:paraId="0EE9C258" w14:textId="77777777" w:rsidR="00385ED4" w:rsidRDefault="00385ED4" w:rsidP="00385ED4">
      <w:pPr>
        <w:spacing w:after="150" w:line="238" w:lineRule="atLeast"/>
        <w:rPr>
          <w:rFonts w:ascii="Arial" w:hAnsi="Arial" w:cs="Arial"/>
          <w:color w:val="242424"/>
          <w:sz w:val="20"/>
          <w:szCs w:val="20"/>
        </w:rPr>
      </w:pPr>
      <w:r>
        <w:rPr>
          <w:color w:val="242424"/>
        </w:rPr>
        <w:t> </w:t>
      </w:r>
    </w:p>
    <w:p w14:paraId="38D17486" w14:textId="77777777" w:rsidR="00385ED4" w:rsidRDefault="00385ED4" w:rsidP="00385ED4">
      <w:pPr>
        <w:spacing w:after="150" w:line="238" w:lineRule="atLeast"/>
        <w:rPr>
          <w:rFonts w:ascii="Arial" w:hAnsi="Arial" w:cs="Arial"/>
          <w:color w:val="242424"/>
          <w:sz w:val="20"/>
          <w:szCs w:val="20"/>
        </w:rPr>
      </w:pPr>
      <w:r>
        <w:rPr>
          <w:color w:val="242424"/>
        </w:rPr>
        <w:lastRenderedPageBreak/>
        <w:t> </w:t>
      </w:r>
    </w:p>
    <w:p w14:paraId="56700841" w14:textId="77777777" w:rsidR="00385ED4" w:rsidRDefault="00385ED4" w:rsidP="00385ED4">
      <w:pPr>
        <w:spacing w:after="150" w:line="238" w:lineRule="atLeast"/>
        <w:rPr>
          <w:rFonts w:ascii="Arial" w:hAnsi="Arial" w:cs="Arial"/>
          <w:color w:val="242424"/>
          <w:sz w:val="20"/>
          <w:szCs w:val="20"/>
        </w:rPr>
      </w:pPr>
      <w:r>
        <w:rPr>
          <w:color w:val="242424"/>
        </w:rPr>
        <w:t> </w:t>
      </w:r>
    </w:p>
    <w:p w14:paraId="22F97BB5" w14:textId="77777777" w:rsidR="00385ED4" w:rsidRDefault="00385ED4" w:rsidP="00385ED4">
      <w:pPr>
        <w:spacing w:after="150" w:line="238" w:lineRule="atLeast"/>
        <w:rPr>
          <w:rFonts w:ascii="Arial" w:hAnsi="Arial" w:cs="Arial"/>
          <w:color w:val="242424"/>
          <w:sz w:val="20"/>
          <w:szCs w:val="20"/>
        </w:rPr>
      </w:pPr>
      <w:r>
        <w:rPr>
          <w:color w:val="242424"/>
        </w:rPr>
        <w:t> </w:t>
      </w:r>
    </w:p>
    <w:p w14:paraId="580B9D47" w14:textId="77777777" w:rsidR="00385ED4" w:rsidRDefault="00385ED4" w:rsidP="00385ED4">
      <w:pPr>
        <w:spacing w:after="150" w:line="238" w:lineRule="atLeast"/>
        <w:rPr>
          <w:rFonts w:ascii="Arial" w:hAnsi="Arial" w:cs="Arial"/>
          <w:color w:val="242424"/>
          <w:sz w:val="20"/>
          <w:szCs w:val="20"/>
        </w:rPr>
      </w:pPr>
      <w:r>
        <w:rPr>
          <w:color w:val="242424"/>
        </w:rPr>
        <w:t> </w:t>
      </w:r>
    </w:p>
    <w:p w14:paraId="509D946B" w14:textId="77777777" w:rsidR="00385ED4" w:rsidRDefault="00385ED4" w:rsidP="00385ED4">
      <w:pPr>
        <w:spacing w:after="150" w:line="238" w:lineRule="atLeast"/>
        <w:rPr>
          <w:rFonts w:ascii="Arial" w:hAnsi="Arial" w:cs="Arial"/>
          <w:color w:val="242424"/>
          <w:sz w:val="20"/>
          <w:szCs w:val="20"/>
        </w:rPr>
      </w:pPr>
      <w:r>
        <w:rPr>
          <w:color w:val="242424"/>
        </w:rPr>
        <w:t> </w:t>
      </w:r>
    </w:p>
    <w:p w14:paraId="4853AEBA" w14:textId="77777777" w:rsidR="00385ED4" w:rsidRDefault="00385ED4" w:rsidP="00385ED4">
      <w:pPr>
        <w:spacing w:after="150" w:line="238" w:lineRule="atLeast"/>
        <w:rPr>
          <w:rFonts w:ascii="Arial" w:hAnsi="Arial" w:cs="Arial"/>
          <w:color w:val="242424"/>
          <w:sz w:val="20"/>
          <w:szCs w:val="20"/>
        </w:rPr>
      </w:pPr>
      <w:r>
        <w:rPr>
          <w:color w:val="242424"/>
        </w:rPr>
        <w:t> </w:t>
      </w:r>
    </w:p>
    <w:p w14:paraId="4D62F7F3" w14:textId="77777777" w:rsidR="00385ED4" w:rsidRDefault="00385ED4" w:rsidP="00385ED4">
      <w:pPr>
        <w:spacing w:after="150" w:line="238" w:lineRule="atLeast"/>
        <w:rPr>
          <w:rFonts w:ascii="Arial" w:hAnsi="Arial" w:cs="Arial"/>
          <w:color w:val="242424"/>
          <w:sz w:val="20"/>
          <w:szCs w:val="20"/>
        </w:rPr>
      </w:pPr>
      <w:r>
        <w:rPr>
          <w:color w:val="242424"/>
        </w:rPr>
        <w:t> </w:t>
      </w:r>
    </w:p>
    <w:p w14:paraId="68CF1212" w14:textId="77777777" w:rsidR="00385ED4" w:rsidRDefault="00385ED4" w:rsidP="00385ED4">
      <w:pPr>
        <w:spacing w:after="150" w:line="238" w:lineRule="atLeast"/>
        <w:rPr>
          <w:rFonts w:ascii="Arial" w:hAnsi="Arial" w:cs="Arial"/>
          <w:color w:val="242424"/>
          <w:sz w:val="20"/>
          <w:szCs w:val="20"/>
        </w:rPr>
      </w:pPr>
      <w:r>
        <w:rPr>
          <w:color w:val="242424"/>
        </w:rPr>
        <w:t> </w:t>
      </w:r>
    </w:p>
    <w:p w14:paraId="6AF532D9" w14:textId="77777777" w:rsidR="00385ED4" w:rsidRDefault="00385ED4" w:rsidP="00385ED4">
      <w:pPr>
        <w:spacing w:after="150" w:line="238" w:lineRule="atLeast"/>
        <w:rPr>
          <w:rFonts w:ascii="Arial" w:hAnsi="Arial" w:cs="Arial"/>
          <w:color w:val="242424"/>
          <w:sz w:val="20"/>
          <w:szCs w:val="20"/>
        </w:rPr>
      </w:pPr>
      <w:r>
        <w:rPr>
          <w:color w:val="242424"/>
        </w:rPr>
        <w:t> </w:t>
      </w:r>
    </w:p>
    <w:p w14:paraId="5BACA7C4" w14:textId="77777777" w:rsidR="00385ED4" w:rsidRDefault="00385ED4" w:rsidP="00385ED4">
      <w:pPr>
        <w:spacing w:after="150" w:line="238" w:lineRule="atLeast"/>
        <w:rPr>
          <w:rFonts w:ascii="Arial" w:hAnsi="Arial" w:cs="Arial"/>
          <w:color w:val="242424"/>
          <w:sz w:val="20"/>
          <w:szCs w:val="20"/>
        </w:rPr>
      </w:pPr>
      <w:r>
        <w:rPr>
          <w:color w:val="242424"/>
        </w:rPr>
        <w:t> </w:t>
      </w:r>
    </w:p>
    <w:p w14:paraId="09ACEAA4" w14:textId="77777777" w:rsidR="00385ED4" w:rsidRDefault="00385ED4" w:rsidP="00385ED4">
      <w:pPr>
        <w:spacing w:after="150" w:line="238" w:lineRule="atLeast"/>
        <w:rPr>
          <w:rFonts w:ascii="Arial" w:hAnsi="Arial" w:cs="Arial"/>
          <w:color w:val="242424"/>
          <w:sz w:val="20"/>
          <w:szCs w:val="20"/>
        </w:rPr>
      </w:pPr>
      <w:r>
        <w:rPr>
          <w:color w:val="242424"/>
        </w:rPr>
        <w:t> </w:t>
      </w:r>
    </w:p>
    <w:p w14:paraId="49B24049" w14:textId="77777777" w:rsidR="00385ED4" w:rsidRDefault="00385ED4" w:rsidP="00385ED4">
      <w:pPr>
        <w:spacing w:after="150" w:line="238" w:lineRule="atLeast"/>
        <w:rPr>
          <w:rFonts w:ascii="Arial" w:hAnsi="Arial" w:cs="Arial"/>
          <w:color w:val="242424"/>
          <w:sz w:val="20"/>
          <w:szCs w:val="20"/>
        </w:rPr>
      </w:pPr>
      <w:r>
        <w:rPr>
          <w:color w:val="242424"/>
        </w:rPr>
        <w:t> </w:t>
      </w:r>
    </w:p>
    <w:p w14:paraId="56591EE3" w14:textId="77777777" w:rsidR="00385ED4" w:rsidRDefault="00385ED4" w:rsidP="00385ED4">
      <w:pPr>
        <w:spacing w:after="150" w:line="238" w:lineRule="atLeast"/>
        <w:rPr>
          <w:rFonts w:ascii="Arial" w:hAnsi="Arial" w:cs="Arial"/>
          <w:color w:val="242424"/>
          <w:sz w:val="20"/>
          <w:szCs w:val="20"/>
        </w:rPr>
      </w:pPr>
      <w:r>
        <w:rPr>
          <w:color w:val="242424"/>
        </w:rPr>
        <w:t> </w:t>
      </w:r>
    </w:p>
    <w:p w14:paraId="3402D9A9" w14:textId="77777777" w:rsidR="00385ED4" w:rsidRDefault="00385ED4" w:rsidP="00385ED4">
      <w:pPr>
        <w:spacing w:after="150" w:line="238" w:lineRule="atLeast"/>
        <w:rPr>
          <w:rFonts w:ascii="Arial" w:hAnsi="Arial" w:cs="Arial"/>
          <w:color w:val="242424"/>
          <w:sz w:val="20"/>
          <w:szCs w:val="20"/>
        </w:rPr>
      </w:pPr>
      <w:r>
        <w:rPr>
          <w:color w:val="242424"/>
        </w:rPr>
        <w:t> </w:t>
      </w:r>
    </w:p>
    <w:p w14:paraId="6C64F126" w14:textId="77777777" w:rsidR="00385ED4" w:rsidRDefault="00385ED4" w:rsidP="00385ED4">
      <w:pPr>
        <w:spacing w:after="150" w:line="238" w:lineRule="atLeast"/>
        <w:rPr>
          <w:rFonts w:ascii="Arial" w:hAnsi="Arial" w:cs="Arial"/>
          <w:color w:val="242424"/>
          <w:sz w:val="20"/>
          <w:szCs w:val="20"/>
        </w:rPr>
      </w:pPr>
      <w:r>
        <w:rPr>
          <w:color w:val="242424"/>
        </w:rPr>
        <w:t> </w:t>
      </w:r>
    </w:p>
    <w:p w14:paraId="778426F4" w14:textId="77777777" w:rsidR="00385ED4" w:rsidRDefault="00385ED4" w:rsidP="00385ED4">
      <w:pPr>
        <w:spacing w:after="150" w:line="238" w:lineRule="atLeast"/>
        <w:jc w:val="right"/>
        <w:rPr>
          <w:rFonts w:ascii="Arial" w:hAnsi="Arial" w:cs="Arial"/>
          <w:color w:val="242424"/>
          <w:sz w:val="20"/>
          <w:szCs w:val="20"/>
        </w:rPr>
      </w:pPr>
      <w:r>
        <w:rPr>
          <w:color w:val="242424"/>
        </w:rPr>
        <w:t> </w:t>
      </w:r>
    </w:p>
    <w:p w14:paraId="23D74B10" w14:textId="77777777" w:rsidR="00385ED4" w:rsidRDefault="00385ED4" w:rsidP="00385ED4">
      <w:pPr>
        <w:spacing w:line="240" w:lineRule="atLeast"/>
        <w:jc w:val="right"/>
        <w:rPr>
          <w:rFonts w:ascii="Arial" w:hAnsi="Arial" w:cs="Arial"/>
          <w:color w:val="242424"/>
          <w:sz w:val="20"/>
          <w:szCs w:val="20"/>
        </w:rPr>
      </w:pPr>
      <w:r>
        <w:rPr>
          <w:color w:val="242424"/>
          <w:bdr w:val="none" w:sz="0" w:space="0" w:color="auto" w:frame="1"/>
        </w:rPr>
        <w:t>                                                                  </w:t>
      </w:r>
      <w:r>
        <w:rPr>
          <w:color w:val="242424"/>
        </w:rPr>
        <w:t>УТВЕРЖДЕН</w:t>
      </w:r>
    </w:p>
    <w:p w14:paraId="1567785C" w14:textId="77777777" w:rsidR="00385ED4" w:rsidRDefault="00385ED4" w:rsidP="00385ED4">
      <w:pPr>
        <w:spacing w:line="240" w:lineRule="atLeast"/>
        <w:jc w:val="right"/>
        <w:rPr>
          <w:rFonts w:ascii="Arial" w:hAnsi="Arial" w:cs="Arial"/>
          <w:color w:val="242424"/>
          <w:sz w:val="20"/>
          <w:szCs w:val="20"/>
        </w:rPr>
      </w:pPr>
      <w:r>
        <w:rPr>
          <w:color w:val="242424"/>
          <w:bdr w:val="none" w:sz="0" w:space="0" w:color="auto" w:frame="1"/>
        </w:rPr>
        <w:t>                                                                  </w:t>
      </w:r>
      <w:r>
        <w:rPr>
          <w:color w:val="242424"/>
        </w:rPr>
        <w:t>постановлением администрации</w:t>
      </w:r>
    </w:p>
    <w:p w14:paraId="3D812934" w14:textId="77777777" w:rsidR="00385ED4" w:rsidRDefault="00385ED4" w:rsidP="00385ED4">
      <w:pPr>
        <w:spacing w:line="240" w:lineRule="atLeast"/>
        <w:jc w:val="right"/>
        <w:rPr>
          <w:rFonts w:ascii="Arial" w:hAnsi="Arial" w:cs="Arial"/>
          <w:color w:val="242424"/>
          <w:sz w:val="20"/>
          <w:szCs w:val="20"/>
        </w:rPr>
      </w:pPr>
      <w:r>
        <w:rPr>
          <w:color w:val="242424"/>
          <w:bdr w:val="none" w:sz="0" w:space="0" w:color="auto" w:frame="1"/>
        </w:rPr>
        <w:t>                                                                  </w:t>
      </w:r>
      <w:r>
        <w:rPr>
          <w:color w:val="242424"/>
        </w:rPr>
        <w:t>города Лермонтова</w:t>
      </w:r>
    </w:p>
    <w:p w14:paraId="1F168A2E" w14:textId="77777777" w:rsidR="00385ED4" w:rsidRDefault="00385ED4" w:rsidP="00385ED4">
      <w:pPr>
        <w:spacing w:after="150" w:line="240" w:lineRule="atLeast"/>
        <w:ind w:firstLine="4962"/>
        <w:jc w:val="right"/>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1325</w:t>
      </w:r>
    </w:p>
    <w:p w14:paraId="3EBFDBD4" w14:textId="77777777" w:rsidR="00385ED4" w:rsidRDefault="00385ED4" w:rsidP="00385ED4">
      <w:pPr>
        <w:spacing w:after="150" w:line="240" w:lineRule="atLeast"/>
        <w:jc w:val="center"/>
        <w:rPr>
          <w:rFonts w:ascii="Arial" w:hAnsi="Arial" w:cs="Arial"/>
          <w:color w:val="242424"/>
          <w:sz w:val="20"/>
          <w:szCs w:val="20"/>
        </w:rPr>
      </w:pPr>
      <w:r>
        <w:rPr>
          <w:color w:val="242424"/>
        </w:rPr>
        <w:t> </w:t>
      </w:r>
    </w:p>
    <w:p w14:paraId="61613B0A" w14:textId="77777777" w:rsidR="00385ED4" w:rsidRDefault="00385ED4" w:rsidP="00385ED4">
      <w:pPr>
        <w:spacing w:after="150" w:line="240" w:lineRule="atLeast"/>
        <w:jc w:val="center"/>
        <w:rPr>
          <w:rFonts w:ascii="Arial" w:hAnsi="Arial" w:cs="Arial"/>
          <w:color w:val="242424"/>
          <w:sz w:val="20"/>
          <w:szCs w:val="20"/>
        </w:rPr>
      </w:pPr>
      <w:r>
        <w:rPr>
          <w:color w:val="242424"/>
        </w:rPr>
        <w:t> </w:t>
      </w:r>
    </w:p>
    <w:p w14:paraId="6A22E578" w14:textId="77777777" w:rsidR="00385ED4" w:rsidRDefault="00385ED4" w:rsidP="00385ED4">
      <w:pPr>
        <w:spacing w:after="150" w:line="240" w:lineRule="atLeast"/>
        <w:jc w:val="center"/>
        <w:rPr>
          <w:rFonts w:ascii="Arial" w:hAnsi="Arial" w:cs="Arial"/>
          <w:color w:val="242424"/>
          <w:sz w:val="20"/>
          <w:szCs w:val="20"/>
        </w:rPr>
      </w:pPr>
      <w:r>
        <w:rPr>
          <w:color w:val="242424"/>
        </w:rPr>
        <w:t>АДМИНИСТРАТИВНЫЙ РЕГЛАМЕНТ</w:t>
      </w:r>
    </w:p>
    <w:p w14:paraId="57CA0994" w14:textId="77777777" w:rsidR="00385ED4" w:rsidRDefault="00385ED4" w:rsidP="00385ED4">
      <w:pPr>
        <w:spacing w:after="150" w:line="240" w:lineRule="atLeast"/>
        <w:jc w:val="center"/>
        <w:rPr>
          <w:rFonts w:ascii="Arial" w:hAnsi="Arial" w:cs="Arial"/>
          <w:color w:val="242424"/>
          <w:sz w:val="20"/>
          <w:szCs w:val="20"/>
        </w:rPr>
      </w:pPr>
      <w:r>
        <w:rPr>
          <w:color w:val="242424"/>
        </w:rPr>
        <w:t>предоставления муниципальной услуги «Утверждение документации по планировке территории»</w:t>
      </w:r>
    </w:p>
    <w:p w14:paraId="7CDE5C90"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7991EC6E" w14:textId="77777777" w:rsidR="00385ED4" w:rsidRDefault="00385ED4" w:rsidP="00385ED4">
      <w:pPr>
        <w:spacing w:after="150" w:line="238" w:lineRule="atLeast"/>
        <w:ind w:firstLine="708"/>
        <w:jc w:val="center"/>
        <w:rPr>
          <w:rFonts w:ascii="Arial" w:hAnsi="Arial" w:cs="Arial"/>
          <w:color w:val="242424"/>
          <w:sz w:val="20"/>
          <w:szCs w:val="20"/>
        </w:rPr>
      </w:pPr>
      <w:r>
        <w:rPr>
          <w:color w:val="242424"/>
        </w:rPr>
        <w:t>1. Общие положения</w:t>
      </w:r>
    </w:p>
    <w:p w14:paraId="6E283C5B" w14:textId="77777777" w:rsidR="00385ED4" w:rsidRDefault="00385ED4" w:rsidP="00385ED4">
      <w:pPr>
        <w:spacing w:after="150" w:line="238" w:lineRule="atLeast"/>
        <w:ind w:firstLine="851"/>
        <w:jc w:val="center"/>
        <w:rPr>
          <w:rFonts w:ascii="Arial" w:hAnsi="Arial" w:cs="Arial"/>
          <w:color w:val="242424"/>
          <w:sz w:val="20"/>
          <w:szCs w:val="20"/>
        </w:rPr>
      </w:pPr>
      <w:r>
        <w:rPr>
          <w:color w:val="242424"/>
        </w:rPr>
        <w:t> </w:t>
      </w:r>
    </w:p>
    <w:p w14:paraId="18A06DC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1.1. Предмет регулирования административного регламента</w:t>
      </w:r>
    </w:p>
    <w:p w14:paraId="5D9FB1A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Настоящий административный регламент предоставления муниципальной услуги «Утверждение документации по планировке территории»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26FF989" w14:textId="77777777" w:rsidR="00385ED4" w:rsidRDefault="00385ED4" w:rsidP="00385ED4">
      <w:pPr>
        <w:spacing w:line="238" w:lineRule="atLeast"/>
        <w:ind w:firstLine="851"/>
        <w:jc w:val="both"/>
        <w:rPr>
          <w:rFonts w:ascii="Arial" w:hAnsi="Arial" w:cs="Arial"/>
          <w:color w:val="242424"/>
          <w:sz w:val="20"/>
          <w:szCs w:val="20"/>
        </w:rPr>
      </w:pPr>
      <w:r>
        <w:rPr>
          <w:color w:val="242424"/>
          <w:bdr w:val="none" w:sz="0" w:space="0" w:color="auto" w:frame="1"/>
        </w:rPr>
        <w:t>      </w:t>
      </w:r>
    </w:p>
    <w:p w14:paraId="2CC4E5B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1.2. Круг заявителей</w:t>
      </w:r>
    </w:p>
    <w:p w14:paraId="18AE9639"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lastRenderedPageBreak/>
        <w:t>Заявителями являются:</w:t>
      </w:r>
    </w:p>
    <w:p w14:paraId="7CC5C745"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1) юридические или физические лица, принявшие самостоятельно решение о подготовке документации по планировке территории:</w:t>
      </w:r>
    </w:p>
    <w:p w14:paraId="4A7A959B" w14:textId="77777777" w:rsidR="00385ED4" w:rsidRDefault="00385ED4" w:rsidP="00385ED4">
      <w:pPr>
        <w:pStyle w:val="consplusnormal"/>
        <w:spacing w:before="0" w:beforeAutospacing="0" w:after="0" w:afterAutospacing="0" w:line="238" w:lineRule="atLeast"/>
        <w:ind w:firstLine="540"/>
        <w:jc w:val="both"/>
        <w:rPr>
          <w:rFonts w:ascii="Arial" w:hAnsi="Arial" w:cs="Arial"/>
          <w:color w:val="242424"/>
          <w:sz w:val="20"/>
          <w:szCs w:val="20"/>
        </w:rPr>
      </w:pPr>
      <w:r>
        <w:rPr>
          <w:color w:val="242424"/>
          <w:bdr w:val="none" w:sz="0" w:space="0" w:color="auto" w:frame="1"/>
        </w:rPr>
        <w:t>  </w:t>
      </w:r>
      <w:r>
        <w:rPr>
          <w:color w:val="242424"/>
        </w:rPr>
        <w:t>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14:paraId="5BCA38BE" w14:textId="77777777" w:rsidR="00385ED4" w:rsidRDefault="00385ED4" w:rsidP="00385ED4">
      <w:pPr>
        <w:pStyle w:val="consplusnormal"/>
        <w:spacing w:before="0" w:beforeAutospacing="0" w:after="0" w:afterAutospacing="0" w:line="238" w:lineRule="atLeast"/>
        <w:ind w:firstLine="540"/>
        <w:jc w:val="both"/>
        <w:rPr>
          <w:rFonts w:ascii="Arial" w:hAnsi="Arial" w:cs="Arial"/>
          <w:color w:val="242424"/>
          <w:sz w:val="20"/>
          <w:szCs w:val="20"/>
        </w:rPr>
      </w:pPr>
      <w:r>
        <w:rPr>
          <w:color w:val="242424"/>
          <w:bdr w:val="none" w:sz="0" w:space="0" w:color="auto" w:frame="1"/>
        </w:rPr>
        <w:t>  </w:t>
      </w:r>
      <w:r>
        <w:rPr>
          <w:color w:val="242424"/>
        </w:rPr>
        <w:t>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
    <w:p w14:paraId="77EFBE44" w14:textId="77777777" w:rsidR="00385ED4" w:rsidRDefault="00385ED4" w:rsidP="00385ED4">
      <w:pPr>
        <w:pStyle w:val="consplusnormal"/>
        <w:spacing w:before="0" w:beforeAutospacing="0" w:after="0" w:afterAutospacing="0" w:line="238" w:lineRule="atLeast"/>
        <w:ind w:firstLine="540"/>
        <w:jc w:val="both"/>
        <w:rPr>
          <w:rFonts w:ascii="Arial" w:hAnsi="Arial" w:cs="Arial"/>
          <w:color w:val="242424"/>
          <w:sz w:val="20"/>
          <w:szCs w:val="20"/>
        </w:rPr>
      </w:pPr>
      <w:r>
        <w:rPr>
          <w:color w:val="242424"/>
          <w:bdr w:val="none" w:sz="0" w:space="0" w:color="auto" w:frame="1"/>
        </w:rPr>
        <w:t>  </w:t>
      </w:r>
      <w:r>
        <w:rPr>
          <w:color w:val="242424"/>
        </w:rPr>
        <w:t>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14:paraId="43633076" w14:textId="77777777" w:rsidR="00385ED4" w:rsidRDefault="00385ED4" w:rsidP="00385ED4">
      <w:pPr>
        <w:pStyle w:val="consplusnormal"/>
        <w:spacing w:before="0" w:beforeAutospacing="0" w:after="0" w:afterAutospacing="0" w:line="238" w:lineRule="atLeast"/>
        <w:ind w:firstLine="540"/>
        <w:jc w:val="both"/>
        <w:rPr>
          <w:rFonts w:ascii="Arial" w:hAnsi="Arial" w:cs="Arial"/>
          <w:color w:val="242424"/>
          <w:sz w:val="20"/>
          <w:szCs w:val="20"/>
        </w:rPr>
      </w:pPr>
      <w:r>
        <w:rPr>
          <w:color w:val="242424"/>
          <w:bdr w:val="none" w:sz="0" w:space="0" w:color="auto" w:frame="1"/>
        </w:rPr>
        <w:t>  </w:t>
      </w:r>
      <w:r>
        <w:rPr>
          <w:color w:val="242424"/>
        </w:rPr>
        <w:t>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14:paraId="4F46FF26" w14:textId="77777777" w:rsidR="00385ED4" w:rsidRDefault="00385ED4" w:rsidP="00385ED4">
      <w:pPr>
        <w:pStyle w:val="consplusnormal"/>
        <w:spacing w:before="0" w:beforeAutospacing="0" w:after="0" w:afterAutospacing="0" w:line="238" w:lineRule="atLeast"/>
        <w:ind w:firstLine="540"/>
        <w:jc w:val="both"/>
        <w:rPr>
          <w:rFonts w:ascii="Arial" w:hAnsi="Arial" w:cs="Arial"/>
          <w:color w:val="242424"/>
          <w:sz w:val="20"/>
          <w:szCs w:val="20"/>
        </w:rPr>
      </w:pPr>
      <w:r>
        <w:rPr>
          <w:color w:val="242424"/>
          <w:bdr w:val="none" w:sz="0" w:space="0" w:color="auto" w:frame="1"/>
        </w:rPr>
        <w:t>  </w:t>
      </w:r>
      <w:r>
        <w:rPr>
          <w:color w:val="242424"/>
        </w:rPr>
        <w:t>2) юридические или физические лица, которым администрацией города Лермонтова предоставлено решение о подготовке документации по планировке территории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B73E4D"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От имени заявителей могут выступать их законные представители, а также представители, действующие на основании доверенности, оформленной в установленном порядке.</w:t>
      </w:r>
    </w:p>
    <w:p w14:paraId="1DDE0696"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 </w:t>
      </w:r>
    </w:p>
    <w:p w14:paraId="69AF70A5"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1.3. Требования к порядку информирования о предоставлении муниципальной услуги</w:t>
      </w:r>
    </w:p>
    <w:p w14:paraId="0A81671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1.3.1. Информация о месте нахождения и графике работы органа, предоставляющего муниципальную услугу</w:t>
      </w:r>
    </w:p>
    <w:p w14:paraId="215C046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Муниципальную услугу предоставляет администрация города Лермонтова, а именно комиссия по вопросам землепользования и застройки администрации города Лермонтова (далее – Комиссия), расположенная по адресу: 357340, Ставропольский край, город Лермонтов, ул. Решетника, 1, кабинет 32.</w:t>
      </w:r>
    </w:p>
    <w:p w14:paraId="62223F6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График работы:</w:t>
      </w:r>
    </w:p>
    <w:p w14:paraId="56E75E0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понедельник – пятница с 9 час. 00 мин. до 18 час. 00 мин.;</w:t>
      </w:r>
    </w:p>
    <w:p w14:paraId="050E5BC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перерыв с 13 час. 00 мин. до 14 час. 00 мин.;</w:t>
      </w:r>
    </w:p>
    <w:p w14:paraId="12E3AE1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приемные дни: вторник, четверг, с 09 час. 15 мин. до 17 час. 45 мин.;</w:t>
      </w:r>
    </w:p>
    <w:p w14:paraId="439AAF8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выходные дни – суббота, воскресенье.</w:t>
      </w:r>
    </w:p>
    <w:p w14:paraId="204C9B9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Справочные телефоны органа, представляющего муниципальную услугу:</w:t>
      </w:r>
    </w:p>
    <w:p w14:paraId="35F9EFF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Номер телефона Комиссии: (887935) 3-77-54.</w:t>
      </w:r>
    </w:p>
    <w:p w14:paraId="5078614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муниципальной услуги, адрес электронной почты.</w:t>
      </w:r>
    </w:p>
    <w:p w14:paraId="3537B1C3" w14:textId="77777777" w:rsidR="00385ED4" w:rsidRDefault="00385ED4" w:rsidP="00385ED4">
      <w:pPr>
        <w:spacing w:line="238" w:lineRule="atLeast"/>
        <w:ind w:firstLine="709"/>
        <w:jc w:val="both"/>
        <w:rPr>
          <w:rFonts w:ascii="Arial" w:hAnsi="Arial" w:cs="Arial"/>
          <w:color w:val="242424"/>
          <w:sz w:val="20"/>
          <w:szCs w:val="20"/>
        </w:rPr>
      </w:pPr>
      <w:r>
        <w:rPr>
          <w:color w:val="242424"/>
        </w:rPr>
        <w:t>Официальный портал органа местного самоуправления города Лермонтова расположен по адресу: </w:t>
      </w:r>
      <w:hyperlink r:id="rId7"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rPr>
        <w:t>.</w:t>
      </w:r>
    </w:p>
    <w:p w14:paraId="34AB53B1" w14:textId="77777777" w:rsidR="00385ED4" w:rsidRDefault="00385ED4" w:rsidP="00385ED4">
      <w:pPr>
        <w:spacing w:line="238" w:lineRule="atLeast"/>
        <w:ind w:firstLine="709"/>
        <w:jc w:val="both"/>
        <w:rPr>
          <w:rFonts w:ascii="Arial" w:hAnsi="Arial" w:cs="Arial"/>
          <w:color w:val="242424"/>
          <w:sz w:val="20"/>
          <w:szCs w:val="20"/>
        </w:rPr>
      </w:pPr>
      <w:r>
        <w:rPr>
          <w:color w:val="242424"/>
        </w:rPr>
        <w:t>Адрес электронной почты администрации города Лермонтова: </w:t>
      </w:r>
      <w:hyperlink r:id="rId8" w:history="1">
        <w:r>
          <w:rPr>
            <w:rStyle w:val="a7"/>
            <w:color w:val="1D85B3"/>
            <w:spacing w:val="20"/>
            <w:bdr w:val="none" w:sz="0" w:space="0" w:color="auto" w:frame="1"/>
            <w:lang w:val="en-US"/>
          </w:rPr>
          <w:t>infolerm</w:t>
        </w:r>
        <w:r>
          <w:rPr>
            <w:rStyle w:val="a7"/>
            <w:color w:val="1D85B3"/>
            <w:spacing w:val="20"/>
            <w:bdr w:val="none" w:sz="0" w:space="0" w:color="auto" w:frame="1"/>
          </w:rPr>
          <w:t>@</w:t>
        </w:r>
        <w:r>
          <w:rPr>
            <w:rStyle w:val="a7"/>
            <w:color w:val="1D85B3"/>
            <w:spacing w:val="20"/>
            <w:bdr w:val="none" w:sz="0" w:space="0" w:color="auto" w:frame="1"/>
            <w:lang w:val="en-US"/>
          </w:rPr>
          <w:t>kmv</w:t>
        </w:r>
        <w:r>
          <w:rPr>
            <w:rStyle w:val="a7"/>
            <w:color w:val="1D85B3"/>
            <w:spacing w:val="20"/>
            <w:bdr w:val="none" w:sz="0" w:space="0" w:color="auto" w:frame="1"/>
          </w:rPr>
          <w:t>.</w:t>
        </w:r>
        <w:r>
          <w:rPr>
            <w:rStyle w:val="a7"/>
            <w:color w:val="1D85B3"/>
            <w:spacing w:val="20"/>
            <w:bdr w:val="none" w:sz="0" w:space="0" w:color="auto" w:frame="1"/>
            <w:lang w:val="en-US"/>
          </w:rPr>
          <w:t>ru</w:t>
        </w:r>
      </w:hyperlink>
      <w:r>
        <w:rPr>
          <w:color w:val="242424"/>
        </w:rPr>
        <w:t>.</w:t>
      </w:r>
    </w:p>
    <w:p w14:paraId="2BB67C9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12D5F3F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34FDE98F"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при личном обращении заявителя на личном приеме председателем Комиссии, заместителем председателя Комиссии;</w:t>
      </w:r>
    </w:p>
    <w:p w14:paraId="0BF5D2B7"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при письменном обращении заявителя в Комиссию;</w:t>
      </w:r>
    </w:p>
    <w:p w14:paraId="70A1800F"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при обращении в Комиссию по телефону: 3-77-54;</w:t>
      </w:r>
    </w:p>
    <w:p w14:paraId="7EBAA785"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через официальный портал и электронную почту, указанные в подпункте 1.3.2. настоящего Административного регламента;</w:t>
      </w:r>
    </w:p>
    <w:p w14:paraId="59B9A50E"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через федеральную государственную информационную систему «Единый портал государственных и муниципальных услуг (функций)»;</w:t>
      </w:r>
    </w:p>
    <w:p w14:paraId="41FE012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14:paraId="487EDA55"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458ACC51"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На информационных стендах в местах предоставления муниципальных услуг, на официальном портале, в многофункциональном центре, а так 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78CD064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6C77D81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текст настоящего Административного регламента;</w:t>
      </w:r>
    </w:p>
    <w:p w14:paraId="4CA9F10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сведения о перечне предоставляемых муниципальных услуг;</w:t>
      </w:r>
    </w:p>
    <w:p w14:paraId="2E8F769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блок-схема, наглядно отображающая последовательность прохождения всех административных процедур (приложение 1 к настоящему Административному регламенту)</w:t>
      </w:r>
    </w:p>
    <w:p w14:paraId="50C4BC9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перечень документов, необходимых для получения муниципальной услуги;</w:t>
      </w:r>
    </w:p>
    <w:p w14:paraId="2684E3B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перечень оснований для отказа в предоставлении муниципальной услуги;</w:t>
      </w:r>
    </w:p>
    <w:p w14:paraId="5321006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 сроках предоставления муниципальной услуги;</w:t>
      </w:r>
    </w:p>
    <w:p w14:paraId="341870B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 размерах государственных пошлин и иных платежей, связанных с получением услуги, порядке их уплаты;</w:t>
      </w:r>
    </w:p>
    <w:p w14:paraId="28A8F06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порядок досудебного (внесудебного) обжалования решений и действий (бездействия) администрации города Лермонтова, должностных лиц;</w:t>
      </w:r>
    </w:p>
    <w:p w14:paraId="741B63A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образец заполнения заявления.</w:t>
      </w:r>
    </w:p>
    <w:p w14:paraId="59CBCFE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Информационные стенды, содержащие информацию о процедуре предоставления муниципальной услуги, размещаются в здании администрации города Лермонтова.</w:t>
      </w:r>
    </w:p>
    <w:p w14:paraId="7AF35B54" w14:textId="77777777" w:rsidR="00385ED4" w:rsidRDefault="00385ED4" w:rsidP="00385ED4">
      <w:pPr>
        <w:spacing w:line="238" w:lineRule="atLeast"/>
        <w:ind w:firstLine="709"/>
        <w:jc w:val="both"/>
        <w:rPr>
          <w:rFonts w:ascii="Arial" w:hAnsi="Arial" w:cs="Arial"/>
          <w:color w:val="242424"/>
          <w:sz w:val="20"/>
          <w:szCs w:val="20"/>
        </w:rPr>
      </w:pPr>
      <w:r>
        <w:rPr>
          <w:color w:val="242424"/>
        </w:rPr>
        <w:t>На официальном портале органов местного самоуправления города Лермонтова </w:t>
      </w:r>
      <w:hyperlink r:id="rId9"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rPr>
        <w:t>. информационные материалы размещаются в разделе «Муниципальные и государственные услуги».</w:t>
      </w:r>
    </w:p>
    <w:p w14:paraId="6503AF3B" w14:textId="77777777" w:rsidR="00385ED4" w:rsidRDefault="00385ED4" w:rsidP="00385ED4">
      <w:pPr>
        <w:spacing w:line="238" w:lineRule="atLeast"/>
        <w:ind w:firstLine="709"/>
        <w:jc w:val="both"/>
        <w:rPr>
          <w:rFonts w:ascii="Arial" w:hAnsi="Arial" w:cs="Arial"/>
          <w:color w:val="242424"/>
          <w:sz w:val="20"/>
          <w:szCs w:val="20"/>
        </w:rPr>
      </w:pPr>
      <w:r>
        <w:rPr>
          <w:color w:val="242424"/>
        </w:rPr>
        <w:lastRenderedPageBreak/>
        <w:t>В федеральной государственной системе «Единый портал государственных и муниципальных услуг (функций)» </w:t>
      </w:r>
      <w:hyperlink r:id="rId10"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 информационные материалы размещаются в разделе «Муниципальные органы власти» – «Администрация города Лермонтова».</w:t>
      </w:r>
    </w:p>
    <w:p w14:paraId="5966653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4846CA33" w14:textId="77777777" w:rsidR="00385ED4" w:rsidRDefault="00385ED4" w:rsidP="00385ED4">
      <w:pPr>
        <w:spacing w:after="150" w:line="238" w:lineRule="atLeast"/>
        <w:ind w:firstLine="709"/>
        <w:jc w:val="center"/>
        <w:rPr>
          <w:rFonts w:ascii="Arial" w:hAnsi="Arial" w:cs="Arial"/>
          <w:color w:val="242424"/>
          <w:sz w:val="20"/>
          <w:szCs w:val="20"/>
        </w:rPr>
      </w:pPr>
      <w:r>
        <w:rPr>
          <w:color w:val="242424"/>
        </w:rPr>
        <w:t>2. Стандарт предоставления муниципальной услуги</w:t>
      </w:r>
    </w:p>
    <w:p w14:paraId="5EC7D5B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335F1A3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 Наименование муниципальной услуги</w:t>
      </w:r>
    </w:p>
    <w:p w14:paraId="627C603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Наименование муниципальной услуги – «Утверждение документации по планировке территории».</w:t>
      </w:r>
    </w:p>
    <w:p w14:paraId="588390A4"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 </w:t>
      </w:r>
    </w:p>
    <w:p w14:paraId="4A50D70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14:paraId="1A56975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Муниципальная услуга предоставляется администрацией города Лермонтова, непосредственно Комиссией.</w:t>
      </w:r>
    </w:p>
    <w:p w14:paraId="06F7BB7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При предоставлении муниципальной услуги администрация города Лермонтова осуществляет взаимодействие с:</w:t>
      </w:r>
    </w:p>
    <w:p w14:paraId="68E0AC0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Федеральной налоговой службой России по Ставропольскому краю;</w:t>
      </w:r>
    </w:p>
    <w:p w14:paraId="0E34B84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14:paraId="178D4712"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Межрайонная инспекция Федеральной налоговой службы России № 9 по Ставропольскому краю расположена по адресу: 357340, Ставропольский край, г. Лермонтов, ул. Решетника, 1.</w:t>
      </w:r>
    </w:p>
    <w:p w14:paraId="21EC2C85"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Контактный телефон; (87935) 3-14-47.</w:t>
      </w:r>
    </w:p>
    <w:p w14:paraId="7C74BFE2"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График работы:</w:t>
      </w:r>
    </w:p>
    <w:p w14:paraId="25F22B94" w14:textId="77777777" w:rsidR="00385ED4" w:rsidRDefault="00385ED4" w:rsidP="00385ED4">
      <w:pPr>
        <w:spacing w:after="150" w:line="238" w:lineRule="atLeast"/>
        <w:jc w:val="both"/>
        <w:rPr>
          <w:rFonts w:ascii="Arial" w:hAnsi="Arial" w:cs="Arial"/>
          <w:color w:val="242424"/>
          <w:sz w:val="20"/>
          <w:szCs w:val="20"/>
        </w:rPr>
      </w:pPr>
      <w:r>
        <w:rPr>
          <w:color w:val="242424"/>
        </w:rPr>
        <w:t>Понедельник – с 08.30 до 17.30</w:t>
      </w:r>
    </w:p>
    <w:p w14:paraId="567E8496" w14:textId="77777777" w:rsidR="00385ED4" w:rsidRDefault="00385ED4" w:rsidP="00385ED4">
      <w:pPr>
        <w:spacing w:after="150" w:line="238" w:lineRule="atLeast"/>
        <w:jc w:val="both"/>
        <w:rPr>
          <w:rFonts w:ascii="Arial" w:hAnsi="Arial" w:cs="Arial"/>
          <w:color w:val="242424"/>
          <w:sz w:val="20"/>
          <w:szCs w:val="20"/>
        </w:rPr>
      </w:pPr>
      <w:r>
        <w:rPr>
          <w:color w:val="242424"/>
        </w:rPr>
        <w:t>Вторник - с 08.30 до 17.30</w:t>
      </w:r>
    </w:p>
    <w:p w14:paraId="4EB154B2" w14:textId="77777777" w:rsidR="00385ED4" w:rsidRDefault="00385ED4" w:rsidP="00385ED4">
      <w:pPr>
        <w:spacing w:after="150" w:line="238" w:lineRule="atLeast"/>
        <w:jc w:val="both"/>
        <w:rPr>
          <w:rFonts w:ascii="Arial" w:hAnsi="Arial" w:cs="Arial"/>
          <w:color w:val="242424"/>
          <w:sz w:val="20"/>
          <w:szCs w:val="20"/>
        </w:rPr>
      </w:pPr>
      <w:r>
        <w:rPr>
          <w:color w:val="242424"/>
        </w:rPr>
        <w:t>Среда - с 08.30 до 17.30</w:t>
      </w:r>
    </w:p>
    <w:p w14:paraId="040B0137" w14:textId="77777777" w:rsidR="00385ED4" w:rsidRDefault="00385ED4" w:rsidP="00385ED4">
      <w:pPr>
        <w:spacing w:after="150" w:line="238" w:lineRule="atLeast"/>
        <w:jc w:val="both"/>
        <w:rPr>
          <w:rFonts w:ascii="Arial" w:hAnsi="Arial" w:cs="Arial"/>
          <w:color w:val="242424"/>
          <w:sz w:val="20"/>
          <w:szCs w:val="20"/>
        </w:rPr>
      </w:pPr>
      <w:r>
        <w:rPr>
          <w:color w:val="242424"/>
        </w:rPr>
        <w:t>Четверг - с 08.30 до 17.30</w:t>
      </w:r>
    </w:p>
    <w:p w14:paraId="353A5893" w14:textId="77777777" w:rsidR="00385ED4" w:rsidRDefault="00385ED4" w:rsidP="00385ED4">
      <w:pPr>
        <w:spacing w:after="150" w:line="238" w:lineRule="atLeast"/>
        <w:jc w:val="both"/>
        <w:rPr>
          <w:rFonts w:ascii="Arial" w:hAnsi="Arial" w:cs="Arial"/>
          <w:color w:val="242424"/>
          <w:sz w:val="20"/>
          <w:szCs w:val="20"/>
        </w:rPr>
      </w:pPr>
      <w:r>
        <w:rPr>
          <w:color w:val="242424"/>
        </w:rPr>
        <w:t>Пятница - с 08.30 до 16.15</w:t>
      </w:r>
    </w:p>
    <w:p w14:paraId="1A64BEB8" w14:textId="77777777" w:rsidR="00385ED4" w:rsidRDefault="00385ED4" w:rsidP="00385ED4">
      <w:pPr>
        <w:spacing w:after="150" w:line="238" w:lineRule="atLeast"/>
        <w:jc w:val="both"/>
        <w:rPr>
          <w:rFonts w:ascii="Arial" w:hAnsi="Arial" w:cs="Arial"/>
          <w:color w:val="242424"/>
          <w:sz w:val="20"/>
          <w:szCs w:val="20"/>
        </w:rPr>
      </w:pPr>
      <w:r>
        <w:rPr>
          <w:color w:val="242424"/>
        </w:rPr>
        <w:t>Суббота - выходной день</w:t>
      </w:r>
    </w:p>
    <w:p w14:paraId="25F55EFB" w14:textId="77777777" w:rsidR="00385ED4" w:rsidRDefault="00385ED4" w:rsidP="00385ED4">
      <w:pPr>
        <w:spacing w:after="150" w:line="238" w:lineRule="atLeast"/>
        <w:jc w:val="both"/>
        <w:rPr>
          <w:rFonts w:ascii="Arial" w:hAnsi="Arial" w:cs="Arial"/>
          <w:color w:val="242424"/>
          <w:sz w:val="20"/>
          <w:szCs w:val="20"/>
        </w:rPr>
      </w:pPr>
      <w:r>
        <w:rPr>
          <w:color w:val="242424"/>
        </w:rPr>
        <w:t>Воскресенье - выходной день</w:t>
      </w:r>
    </w:p>
    <w:p w14:paraId="51497742" w14:textId="77777777" w:rsidR="00385ED4" w:rsidRDefault="00385ED4" w:rsidP="00385ED4">
      <w:pPr>
        <w:pStyle w:val="a6"/>
        <w:spacing w:before="0" w:beforeAutospacing="0" w:after="0" w:afterAutospacing="0" w:line="238" w:lineRule="atLeast"/>
        <w:ind w:firstLine="709"/>
        <w:jc w:val="both"/>
        <w:rPr>
          <w:rFonts w:ascii="Arial" w:hAnsi="Arial" w:cs="Arial"/>
          <w:color w:val="242424"/>
          <w:sz w:val="20"/>
          <w:szCs w:val="20"/>
        </w:rPr>
      </w:pPr>
      <w:r>
        <w:rPr>
          <w:color w:val="242424"/>
        </w:rPr>
        <w:t>Адрес сайта: </w:t>
      </w:r>
      <w:hyperlink r:id="rId11" w:history="1">
        <w:r>
          <w:rPr>
            <w:rStyle w:val="a7"/>
            <w:color w:val="1D85B3"/>
            <w:bdr w:val="none" w:sz="0" w:space="0" w:color="auto" w:frame="1"/>
          </w:rPr>
          <w:t>www.r26.nalog.ru</w:t>
        </w:r>
      </w:hyperlink>
      <w:r>
        <w:rPr>
          <w:color w:val="242424"/>
        </w:rPr>
        <w:t>.</w:t>
      </w:r>
    </w:p>
    <w:p w14:paraId="0A710209" w14:textId="77777777" w:rsidR="00385ED4" w:rsidRDefault="00385ED4" w:rsidP="00385ED4">
      <w:pPr>
        <w:spacing w:line="238" w:lineRule="atLeast"/>
        <w:ind w:firstLine="709"/>
        <w:jc w:val="both"/>
        <w:rPr>
          <w:rFonts w:ascii="Arial" w:hAnsi="Arial" w:cs="Arial"/>
          <w:color w:val="242424"/>
          <w:sz w:val="20"/>
          <w:szCs w:val="20"/>
        </w:rPr>
      </w:pPr>
      <w:r>
        <w:rPr>
          <w:color w:val="242424"/>
        </w:rPr>
        <w:t>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12" w:history="1">
        <w:r>
          <w:rPr>
            <w:rStyle w:val="a7"/>
            <w:color w:val="1D85B3"/>
            <w:bdr w:val="none" w:sz="0" w:space="0" w:color="auto" w:frame="1"/>
          </w:rPr>
          <w:t>http://www.stavinvest.ru</w:t>
        </w:r>
      </w:hyperlink>
      <w:r>
        <w:rPr>
          <w:color w:val="242424"/>
        </w:rPr>
        <w:t>,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14:paraId="2C67CBB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24FE168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2.3. Описание результатов предоставления муниципальной услуги</w:t>
      </w:r>
    </w:p>
    <w:p w14:paraId="42B2E89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Результатом предоставления муниципальной услуги является:</w:t>
      </w:r>
    </w:p>
    <w:p w14:paraId="649302B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выдача постановления администрации города Лермонтова об утверждении документации по планировке территории;</w:t>
      </w:r>
    </w:p>
    <w:p w14:paraId="76DBEFF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выдача заявителю уведомления об отказе в предоставлении муниципальной услуги.</w:t>
      </w:r>
    </w:p>
    <w:p w14:paraId="6E9277A7" w14:textId="77777777" w:rsidR="00385ED4" w:rsidRDefault="00385ED4" w:rsidP="00385ED4">
      <w:pPr>
        <w:spacing w:after="150" w:line="238" w:lineRule="atLeast"/>
        <w:jc w:val="both"/>
        <w:rPr>
          <w:rFonts w:ascii="Arial" w:hAnsi="Arial" w:cs="Arial"/>
          <w:color w:val="242424"/>
          <w:sz w:val="20"/>
          <w:szCs w:val="20"/>
        </w:rPr>
      </w:pPr>
      <w:r>
        <w:rPr>
          <w:color w:val="242424"/>
        </w:rPr>
        <w:t> </w:t>
      </w:r>
    </w:p>
    <w:p w14:paraId="04052B1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Ставропольского края, муниципальными нормативными правовыми актами органов местного самоуправления города Лермонтова, срок выдачи (направления) документов, являющихся результатом предоставления муниципальной услуги</w:t>
      </w:r>
    </w:p>
    <w:p w14:paraId="5553011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Общий срок предоставления муниципальной услуги не должен превышать 140 дней со дня поступления заявления и документов в администрацию города Лермонтова.</w:t>
      </w:r>
    </w:p>
    <w:p w14:paraId="6C5D0912"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Приостановление предоставления муниципальной услуги не предусмотрено.</w:t>
      </w:r>
    </w:p>
    <w:p w14:paraId="4831E93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3DCC5ED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14:paraId="645FF82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Конституция Российской Федерации;</w:t>
      </w:r>
    </w:p>
    <w:p w14:paraId="50BF24DD"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Градостроительный кодекс Российской Федерации;</w:t>
      </w:r>
    </w:p>
    <w:p w14:paraId="4FF61D6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40, 06.10.2003, ст. 3822, «Парламентская газета», № 186, 08.10.2003, «Российская газета», № 202, 08.10.2003»);</w:t>
      </w:r>
    </w:p>
    <w:p w14:paraId="2FD3FB6D" w14:textId="77777777" w:rsidR="00385ED4" w:rsidRDefault="00385ED4" w:rsidP="00385ED4">
      <w:pPr>
        <w:spacing w:line="238" w:lineRule="atLeast"/>
        <w:ind w:firstLine="709"/>
        <w:jc w:val="both"/>
        <w:rPr>
          <w:rFonts w:ascii="Arial" w:hAnsi="Arial" w:cs="Arial"/>
          <w:color w:val="242424"/>
          <w:sz w:val="20"/>
          <w:szCs w:val="20"/>
        </w:rPr>
      </w:pPr>
      <w:r>
        <w:rPr>
          <w:color w:val="242424"/>
        </w:rPr>
        <w:t>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w:t>
      </w:r>
      <w:r>
        <w:rPr>
          <w:color w:val="242424"/>
          <w:bdr w:val="none" w:sz="0" w:space="0" w:color="auto" w:frame="1"/>
        </w:rPr>
        <w:t>        </w:t>
      </w:r>
      <w:r>
        <w:rPr>
          <w:color w:val="242424"/>
        </w:rPr>
        <w:t>№ 19, ст. 2060, «Парламентская газета», № 70-71, 11.05.2006);</w:t>
      </w:r>
    </w:p>
    <w:p w14:paraId="72613EBD"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РФ», № 31, 02.08.2010, ст. 4179);</w:t>
      </w:r>
    </w:p>
    <w:p w14:paraId="17B0D71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Федеральный закон от 27 июля 2006 года № 152-ФЗ «О персональных данных» («Российская газета», № 165, 29.07.2006, «Парламентская газета», № 126-127, 03.08.2006);</w:t>
      </w:r>
    </w:p>
    <w:p w14:paraId="76376B22" w14:textId="77777777" w:rsidR="00385ED4" w:rsidRDefault="00385ED4" w:rsidP="00385ED4">
      <w:pPr>
        <w:spacing w:line="238" w:lineRule="atLeast"/>
        <w:ind w:firstLine="709"/>
        <w:jc w:val="both"/>
        <w:rPr>
          <w:rFonts w:ascii="Arial" w:hAnsi="Arial" w:cs="Arial"/>
          <w:color w:val="242424"/>
          <w:sz w:val="20"/>
          <w:szCs w:val="20"/>
        </w:rPr>
      </w:pPr>
      <w:r>
        <w:rPr>
          <w:color w:val="242424"/>
        </w:rPr>
        <w:t>Федеральный закон от 06 апреля 2011 года № 63-ФЗ «Об электронной подписи» («Российская газета», от 08.04.2011 г. № 75);</w:t>
      </w:r>
      <w:r>
        <w:rPr>
          <w:rStyle w:val="apple-converted-space"/>
          <w:color w:val="242424"/>
          <w:bdr w:val="none" w:sz="0" w:space="0" w:color="auto" w:frame="1"/>
          <w:shd w:val="clear" w:color="auto" w:fill="FFFFFF"/>
        </w:rPr>
        <w:t> </w:t>
      </w:r>
    </w:p>
    <w:p w14:paraId="4715EDE3" w14:textId="77777777" w:rsidR="00385ED4" w:rsidRDefault="00385ED4" w:rsidP="00385ED4">
      <w:pPr>
        <w:spacing w:line="238" w:lineRule="atLeast"/>
        <w:ind w:firstLine="709"/>
        <w:jc w:val="both"/>
        <w:rPr>
          <w:rFonts w:ascii="Arial" w:hAnsi="Arial" w:cs="Arial"/>
          <w:color w:val="242424"/>
          <w:sz w:val="20"/>
          <w:szCs w:val="20"/>
        </w:rPr>
      </w:pPr>
      <w:r>
        <w:rPr>
          <w:rStyle w:val="apple-converted-space"/>
          <w:color w:val="242424"/>
          <w:bdr w:val="none" w:sz="0" w:space="0" w:color="auto" w:frame="1"/>
          <w:shd w:val="clear" w:color="auto" w:fill="FFFFFF"/>
        </w:rPr>
        <w:t>Постановление Правительства </w:t>
      </w:r>
      <w:r>
        <w:rPr>
          <w:color w:val="242424"/>
        </w:rPr>
        <w:t>Российской Федерации</w:t>
      </w:r>
      <w:r>
        <w:rPr>
          <w:color w:val="242424"/>
          <w:bdr w:val="none" w:sz="0" w:space="0" w:color="auto" w:frame="1"/>
        </w:rPr>
        <w:t>                                   </w:t>
      </w:r>
      <w:r>
        <w:rPr>
          <w:rStyle w:val="apple-converted-space"/>
          <w:color w:val="242424"/>
          <w:bdr w:val="none" w:sz="0" w:space="0" w:color="auto" w:frame="1"/>
          <w:shd w:val="clear" w:color="auto" w:fill="FFFFFF"/>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02.07.2012 г. № 148);</w:t>
      </w:r>
    </w:p>
    <w:p w14:paraId="2F540518" w14:textId="77777777" w:rsidR="00385ED4" w:rsidRDefault="00385ED4" w:rsidP="00385ED4">
      <w:pPr>
        <w:spacing w:line="238" w:lineRule="atLeast"/>
        <w:ind w:firstLine="709"/>
        <w:jc w:val="both"/>
        <w:rPr>
          <w:rFonts w:ascii="Arial" w:hAnsi="Arial" w:cs="Arial"/>
          <w:color w:val="242424"/>
          <w:sz w:val="20"/>
          <w:szCs w:val="20"/>
        </w:rPr>
      </w:pPr>
      <w:r>
        <w:rPr>
          <w:color w:val="242424"/>
        </w:rPr>
        <w:t>Постановление Правительства Российской Федерации</w:t>
      </w:r>
      <w:r>
        <w:rPr>
          <w:color w:val="242424"/>
          <w:bdr w:val="none" w:sz="0" w:space="0" w:color="auto" w:frame="1"/>
        </w:rPr>
        <w:t>                                   </w:t>
      </w:r>
      <w:r>
        <w:rPr>
          <w:color w:val="242424"/>
        </w:rP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31.08.2012 г. № 200);</w:t>
      </w:r>
    </w:p>
    <w:p w14:paraId="45542536" w14:textId="77777777" w:rsidR="00385ED4" w:rsidRDefault="00385ED4" w:rsidP="00385ED4">
      <w:pPr>
        <w:spacing w:line="238" w:lineRule="atLeast"/>
        <w:ind w:firstLine="709"/>
        <w:jc w:val="both"/>
        <w:rPr>
          <w:rFonts w:ascii="Arial" w:hAnsi="Arial" w:cs="Arial"/>
          <w:color w:val="242424"/>
          <w:sz w:val="20"/>
          <w:szCs w:val="20"/>
        </w:rPr>
      </w:pPr>
      <w:r>
        <w:rPr>
          <w:color w:val="242424"/>
        </w:rPr>
        <w:t>Постановление Правительства Российской Федерации</w:t>
      </w:r>
      <w:r>
        <w:rPr>
          <w:color w:val="242424"/>
          <w:bdr w:val="none" w:sz="0" w:space="0" w:color="auto" w:frame="1"/>
        </w:rPr>
        <w:t>                            </w:t>
      </w:r>
      <w:r>
        <w:rPr>
          <w:color w:val="242424"/>
        </w:rPr>
        <w:t xml:space="preserve">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w:t>
      </w:r>
      <w:r>
        <w:rPr>
          <w:color w:val="242424"/>
        </w:rPr>
        <w:lastRenderedPageBreak/>
        <w:t>функций)»</w:t>
      </w:r>
      <w:r>
        <w:rPr>
          <w:color w:val="242424"/>
          <w:bdr w:val="none" w:sz="0" w:space="0" w:color="auto" w:frame="1"/>
        </w:rPr>
        <w:t>  </w:t>
      </w:r>
      <w:r>
        <w:rPr>
          <w:color w:val="242424"/>
        </w:rPr>
        <w:t>(«Российская газета», № 246, 02.11.2011, «Собрание законодательства РФ», № 44, 31.10.2011. ст. 6274);</w:t>
      </w:r>
    </w:p>
    <w:p w14:paraId="48246AFF"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Постановление</w:t>
      </w:r>
      <w:r>
        <w:rPr>
          <w:color w:val="242424"/>
          <w:bdr w:val="none" w:sz="0" w:space="0" w:color="auto" w:frame="1"/>
        </w:rPr>
        <w:t>  </w:t>
      </w:r>
      <w:r>
        <w:rPr>
          <w:color w:val="242424"/>
        </w:rPr>
        <w:t>администрации</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от</w:t>
      </w:r>
      <w:r>
        <w:rPr>
          <w:color w:val="242424"/>
          <w:bdr w:val="none" w:sz="0" w:space="0" w:color="auto" w:frame="1"/>
        </w:rPr>
        <w:t>   </w:t>
      </w:r>
      <w:r>
        <w:rPr>
          <w:color w:val="242424"/>
        </w:rPr>
        <w:t>27 июня</w:t>
      </w:r>
      <w:r>
        <w:rPr>
          <w:color w:val="242424"/>
          <w:bdr w:val="none" w:sz="0" w:space="0" w:color="auto" w:frame="1"/>
        </w:rPr>
        <w:t>  </w:t>
      </w:r>
      <w:r>
        <w:rPr>
          <w:color w:val="242424"/>
        </w:rPr>
        <w:t>2011 г. № 528 «Об утверждении Положения об управлении архитектуры, градостроительства и землепользования администрации города Лермонтова.</w:t>
      </w:r>
    </w:p>
    <w:p w14:paraId="3829A56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30BC634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639470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1) заявление об утверждении документации по планировке территории (приложение 2 к настоящему Административному регламенту).</w:t>
      </w:r>
    </w:p>
    <w:p w14:paraId="1E65AB4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 согласие на обработку персональных данных (приложение 3 к настоящему Административному регламенту);</w:t>
      </w:r>
    </w:p>
    <w:p w14:paraId="3D68D2A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14:paraId="7966474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4) в случае если от заявителя заявление подает его доверенное лицо:</w:t>
      </w:r>
    </w:p>
    <w:p w14:paraId="63C95D3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копия паспорта гражданина Российской Федерации – доверенного лица заявителя;</w:t>
      </w:r>
    </w:p>
    <w:p w14:paraId="3F0ABD1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копия доверенности, оформленной надлежащим образом;</w:t>
      </w:r>
    </w:p>
    <w:p w14:paraId="1A05ADB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 подлинник и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(при наличии).</w:t>
      </w:r>
    </w:p>
    <w:p w14:paraId="66E7324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случае подачи заявления в электронном виде подлинник правоустанавливающего документа на земельный участок может быть предоставлен лично заявителем;</w:t>
      </w:r>
    </w:p>
    <w:p w14:paraId="4E81C3D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6) документация по планировке территории.</w:t>
      </w:r>
    </w:p>
    <w:p w14:paraId="6342B8F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11BFB05C" w14:textId="77777777" w:rsidR="00385ED4" w:rsidRDefault="00385ED4" w:rsidP="00385ED4">
      <w:pPr>
        <w:spacing w:line="238" w:lineRule="atLeast"/>
        <w:ind w:firstLine="708"/>
        <w:jc w:val="both"/>
        <w:rPr>
          <w:rFonts w:ascii="Arial" w:hAnsi="Arial" w:cs="Arial"/>
          <w:color w:val="242424"/>
          <w:sz w:val="20"/>
          <w:szCs w:val="20"/>
        </w:rPr>
      </w:pPr>
      <w:r>
        <w:rPr>
          <w:color w:val="242424"/>
        </w:rPr>
        <w:t>2.6.1. В случае подачи заявления в электронном виде документы,</w:t>
      </w:r>
      <w:r>
        <w:rPr>
          <w:color w:val="242424"/>
          <w:bdr w:val="none" w:sz="0" w:space="0" w:color="auto" w:frame="1"/>
        </w:rPr>
        <w:t>  </w:t>
      </w:r>
      <w:r>
        <w:rPr>
          <w:color w:val="242424"/>
        </w:rPr>
        <w:t>указанные в пункте 2.6. настоящего Административного регламента должны быть заверены соответствующей</w:t>
      </w:r>
      <w:r>
        <w:rPr>
          <w:color w:val="242424"/>
          <w:bdr w:val="none" w:sz="0" w:space="0" w:color="auto" w:frame="1"/>
        </w:rPr>
        <w:t>  </w:t>
      </w:r>
      <w:r>
        <w:rPr>
          <w:color w:val="242424"/>
        </w:rPr>
        <w:t>электронной подписью, виды которой установлены постановлением Правительства</w:t>
      </w:r>
      <w:r>
        <w:rPr>
          <w:color w:val="242424"/>
          <w:bdr w:val="none" w:sz="0" w:space="0" w:color="auto" w:frame="1"/>
        </w:rPr>
        <w:t>  </w:t>
      </w:r>
      <w:r>
        <w:rPr>
          <w:color w:val="242424"/>
        </w:rPr>
        <w:t>Российской</w:t>
      </w:r>
      <w:r>
        <w:rPr>
          <w:color w:val="242424"/>
          <w:bdr w:val="none" w:sz="0" w:space="0" w:color="auto" w:frame="1"/>
        </w:rPr>
        <w:t>   </w:t>
      </w:r>
      <w:r>
        <w:rPr>
          <w:color w:val="242424"/>
        </w:rPr>
        <w:t>Федерации</w:t>
      </w:r>
      <w:r>
        <w:rPr>
          <w:color w:val="242424"/>
          <w:bdr w:val="none" w:sz="0" w:space="0" w:color="auto" w:frame="1"/>
        </w:rPr>
        <w:t>   </w:t>
      </w:r>
      <w:r>
        <w:rPr>
          <w:color w:val="242424"/>
        </w:rPr>
        <w:t>от</w:t>
      </w:r>
      <w:r>
        <w:rPr>
          <w:color w:val="242424"/>
          <w:bdr w:val="none" w:sz="0" w:space="0" w:color="auto" w:frame="1"/>
        </w:rPr>
        <w:t>   </w:t>
      </w:r>
      <w:r>
        <w:rPr>
          <w:color w:val="242424"/>
        </w:rPr>
        <w:t>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1DD62DD"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2.6.2. Перечень вышеуказанных документов можно получить у должностного лица Управления лично, на стендах, а также на официальном портале органов местного самоуправления города Лермонтова </w:t>
      </w:r>
      <w:r>
        <w:rPr>
          <w:color w:val="242424"/>
          <w:bdr w:val="none" w:sz="0" w:space="0" w:color="auto" w:frame="1"/>
          <w:lang w:val="en-US"/>
        </w:rPr>
        <w:t>http</w:t>
      </w:r>
      <w:r>
        <w:rPr>
          <w:color w:val="242424"/>
        </w:rPr>
        <w:t>://</w:t>
      </w:r>
      <w:hyperlink r:id="rId13"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bdr w:val="none" w:sz="0" w:space="0" w:color="auto" w:frame="1"/>
          <w:lang w:val="en-US"/>
        </w:rPr>
        <w:t> </w:t>
      </w:r>
      <w:r>
        <w:rPr>
          <w:color w:val="242424"/>
        </w:rPr>
        <w:t>и в федеральной государственной информационной системе «Единый портал государственных и муниципальных услуг (функций)» </w:t>
      </w:r>
      <w:hyperlink r:id="rId14" w:history="1">
        <w:r>
          <w:rPr>
            <w:rStyle w:val="a7"/>
            <w:color w:val="1D85B3"/>
            <w:bdr w:val="none" w:sz="0" w:space="0" w:color="auto" w:frame="1"/>
            <w:lang w:val="en-US"/>
          </w:rPr>
          <w:t>http</w:t>
        </w:r>
        <w:r>
          <w:rPr>
            <w:rStyle w:val="a7"/>
            <w:color w:val="1D85B3"/>
            <w:bdr w:val="none" w:sz="0" w:space="0" w:color="auto" w:frame="1"/>
          </w:rPr>
          <w:t>://</w:t>
        </w:r>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w:t>
      </w:r>
    </w:p>
    <w:p w14:paraId="2526568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4AD36E1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14:paraId="2C3427ED"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lastRenderedPageBreak/>
        <w:t>выписка из Единого государственного реестра юридических лиц (выдает Федеральная налоговая служба России по Ставропольскому краю);</w:t>
      </w:r>
    </w:p>
    <w:p w14:paraId="67EC7D5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14:paraId="7690A4E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постановление администрации города Лермонтова о подготовке документации по планировке территории.</w:t>
      </w:r>
    </w:p>
    <w:p w14:paraId="26132443" w14:textId="77777777" w:rsidR="00385ED4" w:rsidRDefault="00385ED4" w:rsidP="00385ED4">
      <w:pPr>
        <w:spacing w:line="238" w:lineRule="atLeast"/>
        <w:ind w:firstLine="709"/>
        <w:jc w:val="both"/>
        <w:rPr>
          <w:rFonts w:ascii="Arial" w:hAnsi="Arial" w:cs="Arial"/>
          <w:color w:val="242424"/>
          <w:sz w:val="20"/>
          <w:szCs w:val="20"/>
        </w:rPr>
      </w:pPr>
      <w:r>
        <w:rPr>
          <w:color w:val="242424"/>
        </w:rPr>
        <w:t>Перечень вышеуказанных документов можно получить у должностного лица лично, на стендах, а также на официальном портале </w:t>
      </w:r>
      <w:hyperlink r:id="rId15"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lermsk</w:t>
        </w:r>
        <w:r>
          <w:rPr>
            <w:rStyle w:val="a7"/>
            <w:color w:val="1D85B3"/>
            <w:bdr w:val="none" w:sz="0" w:space="0" w:color="auto" w:frame="1"/>
          </w:rPr>
          <w:t>.</w:t>
        </w:r>
        <w:r>
          <w:rPr>
            <w:rStyle w:val="a7"/>
            <w:color w:val="1D85B3"/>
            <w:bdr w:val="none" w:sz="0" w:space="0" w:color="auto" w:frame="1"/>
            <w:lang w:val="en-US"/>
          </w:rPr>
          <w:t>ru</w:t>
        </w:r>
      </w:hyperlink>
      <w:r>
        <w:rPr>
          <w:color w:val="242424"/>
          <w:bdr w:val="none" w:sz="0" w:space="0" w:color="auto" w:frame="1"/>
          <w:lang w:val="en-US"/>
        </w:rPr>
        <w:t> </w:t>
      </w:r>
      <w:r>
        <w:rPr>
          <w:color w:val="242424"/>
        </w:rPr>
        <w:t>и в федеральной государственной информационной системе «Единый портал государственных и муниципальных услуг (функций)» </w:t>
      </w:r>
      <w:hyperlink r:id="rId16"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w:t>
      </w:r>
    </w:p>
    <w:p w14:paraId="4762D902"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Заявитель имеет право представить документы, перечисленные в данном пункте по собственной инициативе.</w:t>
      </w:r>
    </w:p>
    <w:p w14:paraId="362C042F"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 </w:t>
      </w:r>
    </w:p>
    <w:p w14:paraId="51A94C7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2.8. Исчерпывающий перечень оснований для отказа в приеме документов, необходимых для предоставления муниципальной услуги:</w:t>
      </w:r>
    </w:p>
    <w:p w14:paraId="66E7B025" w14:textId="77777777" w:rsidR="00385ED4" w:rsidRDefault="00385ED4" w:rsidP="00385ED4">
      <w:pPr>
        <w:spacing w:line="238" w:lineRule="atLeast"/>
        <w:ind w:firstLine="709"/>
        <w:jc w:val="both"/>
        <w:rPr>
          <w:rFonts w:ascii="Arial" w:hAnsi="Arial" w:cs="Arial"/>
          <w:color w:val="242424"/>
          <w:sz w:val="20"/>
          <w:szCs w:val="20"/>
        </w:rPr>
      </w:pPr>
      <w:r>
        <w:rPr>
          <w:color w:val="242424"/>
        </w:rPr>
        <w:t>несоблюдение установленных условий признания</w:t>
      </w:r>
      <w:r>
        <w:rPr>
          <w:color w:val="242424"/>
          <w:bdr w:val="none" w:sz="0" w:space="0" w:color="auto" w:frame="1"/>
        </w:rPr>
        <w:t>  </w:t>
      </w:r>
      <w:r>
        <w:rPr>
          <w:color w:val="242424"/>
        </w:rPr>
        <w:t>действительности усиленной квалифицированной электронной подписи.</w:t>
      </w:r>
    </w:p>
    <w:p w14:paraId="615D74C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14:paraId="5954C683"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 </w:t>
      </w:r>
    </w:p>
    <w:p w14:paraId="2450647C"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2.9. Исчерпывающий перечень оснований для отказа в предоставления муниципальной услуги</w:t>
      </w:r>
    </w:p>
    <w:p w14:paraId="3B2BBB2B"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Основаниями для отказа в предоставлении муниципальной услуги являются:</w:t>
      </w:r>
    </w:p>
    <w:p w14:paraId="17B83D7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отсутствие в заявлении даты и подписи гражданина, подавшего заявление;</w:t>
      </w:r>
    </w:p>
    <w:p w14:paraId="121A8D5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отсутствие документа (документов), подтверждающего(их) личность и полномочия заявителя;</w:t>
      </w:r>
    </w:p>
    <w:p w14:paraId="1FAE1D2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75A1180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402329C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документы имеют серьезные повреждения, наличие которых не позволяет однозначно истолковать их содержание;</w:t>
      </w:r>
    </w:p>
    <w:p w14:paraId="2007309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не указаны фамилия гражданина, направившего обращение, его почтовый (электронный)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4EDF83D1" w14:textId="77777777" w:rsidR="00385ED4" w:rsidRDefault="00385ED4" w:rsidP="00385ED4">
      <w:pPr>
        <w:spacing w:line="238" w:lineRule="atLeast"/>
        <w:ind w:firstLine="709"/>
        <w:jc w:val="both"/>
        <w:rPr>
          <w:rFonts w:ascii="Arial" w:hAnsi="Arial" w:cs="Arial"/>
          <w:color w:val="242424"/>
          <w:sz w:val="20"/>
          <w:szCs w:val="20"/>
        </w:rPr>
      </w:pPr>
      <w:r>
        <w:rPr>
          <w:color w:val="242424"/>
        </w:rPr>
        <w:t xml:space="preserve">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w:t>
      </w:r>
      <w:r>
        <w:rPr>
          <w:color w:val="242424"/>
        </w:rPr>
        <w:lastRenderedPageBreak/>
        <w:t>что в таком случае</w:t>
      </w:r>
      <w:r>
        <w:rPr>
          <w:color w:val="242424"/>
          <w:bdr w:val="none" w:sz="0" w:space="0" w:color="auto" w:frame="1"/>
        </w:rPr>
        <w:t>  </w:t>
      </w:r>
      <w:r>
        <w:rPr>
          <w:color w:val="242424"/>
        </w:rPr>
        <w:t>ответ на обращение не дается и такое обращение не подлежит направлению для дальнейшего его рассмотрения;</w:t>
      </w:r>
    </w:p>
    <w:p w14:paraId="6FD0D1E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обращение сообщается о недопустимости злоупотребления правом на обращение;</w:t>
      </w:r>
    </w:p>
    <w:p w14:paraId="391150C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отсутствие документов, указанных в пункте 2.6. настоящего Административного регламента (за исключением согласия на обработку персональных данных);</w:t>
      </w:r>
    </w:p>
    <w:p w14:paraId="6853BAAD"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запрос подан лицом, не имеющим полномочий на представительство от имени заявителя;</w:t>
      </w:r>
    </w:p>
    <w:p w14:paraId="6F2D7262" w14:textId="77777777" w:rsidR="00385ED4" w:rsidRDefault="00385ED4" w:rsidP="00385ED4">
      <w:pPr>
        <w:pStyle w:val="consplusnormal"/>
        <w:spacing w:before="0" w:beforeAutospacing="0" w:after="0" w:afterAutospacing="0" w:line="238" w:lineRule="atLeast"/>
        <w:ind w:firstLine="709"/>
        <w:jc w:val="both"/>
        <w:rPr>
          <w:rFonts w:ascii="Arial" w:hAnsi="Arial" w:cs="Arial"/>
          <w:color w:val="242424"/>
          <w:sz w:val="20"/>
          <w:szCs w:val="20"/>
        </w:rPr>
      </w:pPr>
      <w:r>
        <w:rPr>
          <w:color w:val="242424"/>
        </w:rPr>
        <w:t>несоответствие подготовленной документации по планировке территории требованиям </w:t>
      </w:r>
      <w:hyperlink r:id="rId17" w:history="1">
        <w:r>
          <w:rPr>
            <w:rStyle w:val="a7"/>
            <w:bdr w:val="none" w:sz="0" w:space="0" w:color="auto" w:frame="1"/>
          </w:rPr>
          <w:t>части 10 статьи 45</w:t>
        </w:r>
      </w:hyperlink>
      <w:r>
        <w:rPr>
          <w:color w:val="242424"/>
        </w:rPr>
        <w:t> Градостроительного кодекса Российской Федерации;</w:t>
      </w:r>
    </w:p>
    <w:p w14:paraId="3D8A1D40"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отсутствие постановления администрации города Лермонтова о подготовке документации по планировке территории.</w:t>
      </w:r>
    </w:p>
    <w:p w14:paraId="7690FFA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33ABCC7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60CF7FD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2.10. Исчерпывающий перечень оснований для приостановления предоставления муниципальной услуги</w:t>
      </w:r>
    </w:p>
    <w:p w14:paraId="1368450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Основания для приостановления предоставления муниципальной услуги отсутствуют.</w:t>
      </w:r>
    </w:p>
    <w:p w14:paraId="222DFDC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596DB75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120AFE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Подготовка документации по планировке территории (выдает проектная организация).</w:t>
      </w:r>
    </w:p>
    <w:p w14:paraId="3E09C69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1814E1EE"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2.12. Порядок, размер и основания взимания государственной пошлины или иной платы, взимаемой за предоставление услуги</w:t>
      </w:r>
    </w:p>
    <w:p w14:paraId="742C3515"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Муниципальная услуга предоставляется бесплатно. Государственная пошлина за предоставление муниципальной услуги не взимается.</w:t>
      </w:r>
    </w:p>
    <w:p w14:paraId="5EFD6DB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3B673F3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2F178EE"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Максимальный срок ожидания в очереди при подаче запроса о предоставлении муниципальной услуги – 15 минут.</w:t>
      </w:r>
    </w:p>
    <w:p w14:paraId="04B8E24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43CEABB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A9F8DF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Срок регистрации запроса заявителя о предоставлении муниципальной услуги – три дня с момента поступления запроса в администрацию города Лермонтова.</w:t>
      </w:r>
    </w:p>
    <w:p w14:paraId="0615907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xml:space="preserve">В случае подачи документов в электронном виде секретарь Комиссии подтверждает факт их получения ответным сообщением в электронной форме с указанием даты и регистрационного </w:t>
      </w:r>
      <w:r>
        <w:rPr>
          <w:color w:val="242424"/>
        </w:rPr>
        <w:lastRenderedPageBreak/>
        <w:t>номера. Заявление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14:paraId="04535835" w14:textId="77777777" w:rsidR="00385ED4" w:rsidRDefault="00385ED4" w:rsidP="00385ED4">
      <w:pPr>
        <w:spacing w:line="238" w:lineRule="atLeast"/>
        <w:ind w:firstLine="709"/>
        <w:jc w:val="both"/>
        <w:rPr>
          <w:rFonts w:ascii="Arial" w:hAnsi="Arial" w:cs="Arial"/>
          <w:color w:val="242424"/>
          <w:sz w:val="20"/>
          <w:szCs w:val="20"/>
        </w:rPr>
      </w:pPr>
      <w:r>
        <w:rPr>
          <w:color w:val="242424"/>
        </w:rPr>
        <w:t>Специалист общего отдела администрации города Лермонтова регистрирует заявление о предоставлении муниципальной услуги с приложенными к нему необходимыми документами и передает на резолюцию первому заместителю главы администрации – начальнику управления жилищно-коммунального хозяйства администрации </w:t>
      </w:r>
      <w:r>
        <w:rPr>
          <w:color w:val="242424"/>
          <w:bdr w:val="none" w:sz="0" w:space="0" w:color="auto" w:frame="1"/>
        </w:rPr>
        <w:t> </w:t>
      </w:r>
      <w:r>
        <w:rPr>
          <w:color w:val="242424"/>
        </w:rPr>
        <w:t>города Лермонтова города Лермонтова, председателю Комиссии.</w:t>
      </w:r>
    </w:p>
    <w:p w14:paraId="0C6BA739" w14:textId="77777777" w:rsidR="00385ED4" w:rsidRDefault="00385ED4" w:rsidP="00385ED4">
      <w:pPr>
        <w:spacing w:line="238" w:lineRule="atLeast"/>
        <w:ind w:firstLine="709"/>
        <w:jc w:val="both"/>
        <w:rPr>
          <w:rFonts w:ascii="Arial" w:hAnsi="Arial" w:cs="Arial"/>
          <w:color w:val="242424"/>
          <w:sz w:val="20"/>
          <w:szCs w:val="20"/>
        </w:rPr>
      </w:pPr>
      <w:r>
        <w:rPr>
          <w:color w:val="242424"/>
        </w:rPr>
        <w:t>После наложения резолюции первым заместителем главы администрации – начальником управления жилищно-коммунального хозяйства администрации </w:t>
      </w:r>
      <w:r>
        <w:rPr>
          <w:color w:val="242424"/>
          <w:bdr w:val="none" w:sz="0" w:space="0" w:color="auto" w:frame="1"/>
        </w:rPr>
        <w:t> </w:t>
      </w:r>
      <w:r>
        <w:rPr>
          <w:color w:val="242424"/>
        </w:rPr>
        <w:t>города Лермонтова, председателем Комиссии</w:t>
      </w:r>
      <w:r>
        <w:rPr>
          <w:color w:val="242424"/>
          <w:bdr w:val="none" w:sz="0" w:space="0" w:color="auto" w:frame="1"/>
        </w:rPr>
        <w:t>  </w:t>
      </w:r>
      <w:r>
        <w:rPr>
          <w:color w:val="242424"/>
        </w:rPr>
        <w:t>специалист общего отдела администрации города передает заявление в Комиссию для исполнения.</w:t>
      </w:r>
    </w:p>
    <w:p w14:paraId="18FAF181"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 </w:t>
      </w:r>
    </w:p>
    <w:p w14:paraId="6E0F936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66963FA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Здание и помещение, в которых предоставляется муниципальная услуга, содержит места для ожидания и приема заявителей.</w:t>
      </w:r>
    </w:p>
    <w:p w14:paraId="2D14480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7E1BF90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14:paraId="122D5C2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71344F0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Вход и выход из помещений оборудуются соответствующими указателями.</w:t>
      </w:r>
    </w:p>
    <w:p w14:paraId="7EC9A99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197C206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2.15.1. Требования к обеспечению доступности помещений для инвалидов:</w:t>
      </w:r>
    </w:p>
    <w:p w14:paraId="49F511AC" w14:textId="77777777" w:rsidR="00385ED4" w:rsidRDefault="00385ED4" w:rsidP="00385ED4">
      <w:pPr>
        <w:pStyle w:val="consplusnormal"/>
        <w:spacing w:before="0" w:beforeAutospacing="0" w:after="0" w:afterAutospacing="0" w:line="238" w:lineRule="atLeast"/>
        <w:ind w:firstLine="708"/>
        <w:jc w:val="both"/>
        <w:rPr>
          <w:rFonts w:ascii="Arial" w:hAnsi="Arial" w:cs="Arial"/>
          <w:color w:val="242424"/>
          <w:sz w:val="20"/>
          <w:szCs w:val="20"/>
        </w:rPr>
      </w:pPr>
      <w:r>
        <w:rPr>
          <w:color w:val="242424"/>
        </w:rPr>
        <w:t>возможность самостоятельного передвижения инвалидов по территории объектов, в которых предоставляется муниципальная услуга,</w:t>
      </w:r>
      <w:r>
        <w:rPr>
          <w:color w:val="242424"/>
          <w:bdr w:val="none" w:sz="0" w:space="0" w:color="auto" w:frame="1"/>
        </w:rPr>
        <w:t>  </w:t>
      </w:r>
      <w:r>
        <w:rPr>
          <w:color w:val="242424"/>
        </w:rPr>
        <w:t>входа в такие объекты и выхода из них, посадки в транспортное средство и высадки из него, в том числе с помощью должностных лиц Комиссии,</w:t>
      </w:r>
      <w:r>
        <w:rPr>
          <w:color w:val="242424"/>
          <w:bdr w:val="none" w:sz="0" w:space="0" w:color="auto" w:frame="1"/>
        </w:rPr>
        <w:t>  </w:t>
      </w:r>
      <w:r>
        <w:rPr>
          <w:color w:val="242424"/>
        </w:rPr>
        <w:t>предоставляющей муниципальную услугу;</w:t>
      </w:r>
    </w:p>
    <w:p w14:paraId="59B3DB09"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63E6C328" w14:textId="77777777" w:rsidR="00385ED4" w:rsidRDefault="00385ED4" w:rsidP="00385ED4">
      <w:pPr>
        <w:spacing w:line="238" w:lineRule="atLeast"/>
        <w:ind w:firstLine="708"/>
        <w:jc w:val="both"/>
        <w:rPr>
          <w:rFonts w:ascii="Arial" w:hAnsi="Arial" w:cs="Arial"/>
          <w:color w:val="242424"/>
          <w:sz w:val="20"/>
          <w:szCs w:val="20"/>
        </w:rPr>
      </w:pPr>
      <w:r>
        <w:rPr>
          <w:color w:val="242424"/>
        </w:rPr>
        <w:t>допуск в помещения, в которых оказывается муниципальная услуга,</w:t>
      </w:r>
      <w:r>
        <w:rPr>
          <w:color w:val="242424"/>
          <w:bdr w:val="none" w:sz="0" w:space="0" w:color="auto" w:frame="1"/>
        </w:rPr>
        <w:t>  </w:t>
      </w:r>
      <w:r>
        <w:rPr>
          <w:color w:val="242424"/>
        </w:rPr>
        <w:t>сурдопереводчика и тифлосурдопереводчика;</w:t>
      </w:r>
    </w:p>
    <w:p w14:paraId="26D9BC09" w14:textId="77777777" w:rsidR="00385ED4" w:rsidRDefault="00385ED4" w:rsidP="00385ED4">
      <w:pPr>
        <w:spacing w:line="238" w:lineRule="atLeast"/>
        <w:ind w:firstLine="708"/>
        <w:jc w:val="both"/>
        <w:rPr>
          <w:rFonts w:ascii="Arial" w:hAnsi="Arial" w:cs="Arial"/>
          <w:color w:val="242424"/>
          <w:sz w:val="20"/>
          <w:szCs w:val="20"/>
        </w:rPr>
      </w:pPr>
      <w:r>
        <w:rPr>
          <w:color w:val="242424"/>
        </w:rPr>
        <w:t>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8" w:history="1">
        <w:r>
          <w:rPr>
            <w:rStyle w:val="a7"/>
            <w:bdr w:val="none" w:sz="0" w:space="0" w:color="auto" w:frame="1"/>
          </w:rPr>
          <w:t>форме</w:t>
        </w:r>
      </w:hyperlink>
      <w:r>
        <w:rPr>
          <w:color w:val="242424"/>
        </w:rPr>
        <w:t> и в </w:t>
      </w:r>
      <w:hyperlink r:id="rId19" w:history="1">
        <w:r>
          <w:rPr>
            <w:rStyle w:val="a7"/>
            <w:bdr w:val="none" w:sz="0" w:space="0" w:color="auto" w:frame="1"/>
          </w:rPr>
          <w:t>порядке</w:t>
        </w:r>
      </w:hyperlink>
      <w:r>
        <w:rPr>
          <w:color w:val="2424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0F6B55"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lastRenderedPageBreak/>
        <w:t>предоставление, при необходимости, муниципальной услуги по месту жительства инвалида или в дистанционном режиме;</w:t>
      </w:r>
    </w:p>
    <w:p w14:paraId="0C9548F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оказание должностными лицами Комиссии, которая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561DD2B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5129E19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муниципальной услуги, в том числе с использованием информационно-коммуникационных технологий</w:t>
      </w:r>
    </w:p>
    <w:p w14:paraId="4EC13F2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2.16.1. Показателями оценки доступности муниципальной услуги являются:</w:t>
      </w:r>
    </w:p>
    <w:p w14:paraId="66A032A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открытость деятельности органа, предоставляющего муниципальную услугу;</w:t>
      </w:r>
    </w:p>
    <w:p w14:paraId="2AC3093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ясность изложения информационных документов;</w:t>
      </w:r>
    </w:p>
    <w:p w14:paraId="1744EB0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возможность получения муниципальной услуги в электронной форме, а так же в иных формах по выбору заявителя;</w:t>
      </w:r>
    </w:p>
    <w:p w14:paraId="49F85A6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удобный график работы органа, предоставляющего муниципальную услугу;</w:t>
      </w:r>
    </w:p>
    <w:p w14:paraId="57B127D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удобное территориальное расположение органа, осуществляющего предоставление муниципальной услуги;</w:t>
      </w:r>
    </w:p>
    <w:p w14:paraId="425237B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получение муниципальной услуги своевременно и в соответствии со стандартом предоставления муниципальной услуги;</w:t>
      </w:r>
    </w:p>
    <w:p w14:paraId="672FAAA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2AB21C8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2.16.2. Показателями оценки качества предоставления муниципальной услуги являются:</w:t>
      </w:r>
    </w:p>
    <w:p w14:paraId="0DFD8E2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профессиональная подготовка работников администрации города Лермонтова, осуществляющих предоставление муниципальной услуги;</w:t>
      </w:r>
    </w:p>
    <w:p w14:paraId="53428A7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высокая культура обслуживания заявителей;</w:t>
      </w:r>
    </w:p>
    <w:p w14:paraId="3AC5CD9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строгое соблюдение сроков предоставления муниципальной услуги;</w:t>
      </w:r>
    </w:p>
    <w:p w14:paraId="516D111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получение полной, актуальной и достоверной информации о порядке предоставления муниципальной услуги, в том числе в электронной форме;</w:t>
      </w:r>
    </w:p>
    <w:p w14:paraId="603492A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отсутствие поданных в установленном порядке обоснованных жалоб на действия (бездействие) Управления, осуществленные в ходе предоставления муниципальной услуги;</w:t>
      </w:r>
    </w:p>
    <w:p w14:paraId="5BEA72C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количество взаимодействий заявителя при получении муниципальной услуги со специалистами Комиссии – не более двух раз;</w:t>
      </w:r>
    </w:p>
    <w:p w14:paraId="4C41DD9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продолжительность одного взаимодействия заявителя со специалистами Комиссии – не более 15 минут;</w:t>
      </w:r>
    </w:p>
    <w:p w14:paraId="15DDA9A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73C2BC1E" w14:textId="77777777" w:rsidR="00385ED4" w:rsidRDefault="00385ED4" w:rsidP="00385ED4">
      <w:pPr>
        <w:spacing w:line="238" w:lineRule="atLeast"/>
        <w:ind w:firstLine="709"/>
        <w:jc w:val="both"/>
        <w:rPr>
          <w:rFonts w:ascii="Arial" w:hAnsi="Arial" w:cs="Arial"/>
          <w:color w:val="242424"/>
          <w:sz w:val="20"/>
          <w:szCs w:val="20"/>
        </w:rPr>
      </w:pPr>
      <w:r>
        <w:rPr>
          <w:color w:val="242424"/>
        </w:rPr>
        <w:t>2.16.3. Получение муниципальной</w:t>
      </w:r>
      <w:r>
        <w:rPr>
          <w:color w:val="242424"/>
          <w:bdr w:val="none" w:sz="0" w:space="0" w:color="auto" w:frame="1"/>
        </w:rPr>
        <w:t>  </w:t>
      </w:r>
      <w:r>
        <w:rPr>
          <w:color w:val="242424"/>
        </w:rPr>
        <w:t xml:space="preserve">услуги в многофункциональном центре предоставления государственных и муниципальных услуг в Ставропольском крае, в том числе в </w:t>
      </w:r>
      <w:r>
        <w:rPr>
          <w:color w:val="242424"/>
        </w:rPr>
        <w:lastRenderedPageBreak/>
        <w:t>многофункциональном центре предоставления государственных и муниципальных услуг в городе Лермонтове осуществляется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10B7B12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214E2F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652F7F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2.17.1. Предоставление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осуществляется в соответствии с действующим законодательством Российской Федерации по принципу «одного окна», в соответствии с которым заявитель имеет право подать запрос о предоставлении муниципальной услуги и получить результат предоставлении муниципальной услуги 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14:paraId="580086D7" w14:textId="77777777" w:rsidR="00385ED4" w:rsidRDefault="00385ED4" w:rsidP="00385ED4">
      <w:pPr>
        <w:spacing w:line="238" w:lineRule="atLeast"/>
        <w:ind w:firstLine="709"/>
        <w:jc w:val="both"/>
        <w:rPr>
          <w:rFonts w:ascii="Arial" w:hAnsi="Arial" w:cs="Arial"/>
          <w:color w:val="242424"/>
          <w:sz w:val="20"/>
          <w:szCs w:val="20"/>
        </w:rPr>
      </w:pPr>
      <w:r>
        <w:rPr>
          <w:color w:val="242424"/>
        </w:rPr>
        <w:t>2.17.2. В соответствии со статьями 21.1, 21.2 Федерального закона</w:t>
      </w:r>
      <w:r>
        <w:rPr>
          <w:color w:val="242424"/>
          <w:bdr w:val="none" w:sz="0" w:space="0" w:color="auto" w:frame="1"/>
        </w:rPr>
        <w:t>                   </w:t>
      </w:r>
      <w:r>
        <w:rPr>
          <w:color w:val="242424"/>
        </w:rPr>
        <w:t>от 27 июля 2010 года № 210-ФЗ «Об организации предоставления государственных и муниципальных услуг» (далее – Федеральный закон):</w:t>
      </w:r>
    </w:p>
    <w:p w14:paraId="2741CF75" w14:textId="77777777" w:rsidR="00385ED4" w:rsidRDefault="00385ED4" w:rsidP="00385ED4">
      <w:pPr>
        <w:spacing w:line="238" w:lineRule="atLeast"/>
        <w:ind w:firstLine="709"/>
        <w:jc w:val="both"/>
        <w:rPr>
          <w:rFonts w:ascii="Arial" w:hAnsi="Arial" w:cs="Arial"/>
          <w:color w:val="242424"/>
          <w:sz w:val="20"/>
          <w:szCs w:val="20"/>
        </w:rPr>
      </w:pPr>
      <w:r>
        <w:rPr>
          <w:color w:val="2424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w:t>
      </w:r>
      <w:r>
        <w:rPr>
          <w:color w:val="242424"/>
          <w:bdr w:val="none" w:sz="0" w:space="0" w:color="auto" w:frame="1"/>
        </w:rPr>
        <w:t>           </w:t>
      </w:r>
      <w:r>
        <w:rPr>
          <w:color w:val="242424"/>
        </w:rPr>
        <w:t>«Об электронной подписи» и требованиями Федерального закона.</w:t>
      </w:r>
    </w:p>
    <w:p w14:paraId="22C07DD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Виды электронных подписей определены статьей 5 Федерального закона от 06 апреля 2011 года № 63-ФЗ «Об электронной подписи».</w:t>
      </w:r>
    </w:p>
    <w:p w14:paraId="4DA78B4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Виды электронных подписей, использование которых допускается при обращении за получением муниципальной услуги, и порядок их использования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2F95E54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соответствии со статьей 6 Федерального закона от 06 апреля 2011 года № 63-ФЗ «Об электронной подписи» 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48A86A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r>
        <w:rPr>
          <w:color w:val="242424"/>
        </w:rPr>
        <w:lastRenderedPageBreak/>
        <w:t>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Федерального закона от 06 апреля 2011 года № 63-ФЗ «Об электронной подписи».</w:t>
      </w:r>
    </w:p>
    <w:p w14:paraId="715C79A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03B4C6D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493D6D5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Правила использования квалифицированной электронной подписи при оказании муниципальной услуги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4987BC5"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Заявитель вправе обратиться за получением муниципальной услуги с использованием квалифицированной подписи.</w:t>
      </w:r>
    </w:p>
    <w:p w14:paraId="78D1143F"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0802B35F"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6AA7E800"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467C3372"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Использование заявителем квалифицированной подписи осуществляется с соблюдением обязанностей, предусмотренных статьей 10 Федерального закона от 06 апреля 2011 года № 63-ФЗ «Об электронной подписи».</w:t>
      </w:r>
    </w:p>
    <w:p w14:paraId="25CE8863"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 </w:t>
      </w:r>
    </w:p>
    <w:p w14:paraId="7F530DFC"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04C7C7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3.1. Предоставление муниципальной услуги включает в себя следующие процедуры:</w:t>
      </w:r>
    </w:p>
    <w:p w14:paraId="014F2405"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консультирование по вопросам предоставления муниципальной услуги;</w:t>
      </w:r>
    </w:p>
    <w:p w14:paraId="542577EE"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прием и регистрация заявления;</w:t>
      </w:r>
    </w:p>
    <w:p w14:paraId="3C76D46E"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комплектование документов при предоставлении услуги в рамках межведомственного взаимодействия;</w:t>
      </w:r>
    </w:p>
    <w:p w14:paraId="35C065A4"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31080AB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проведение публичных слушаний по вопросу утверждения документации по планировке территории;</w:t>
      </w:r>
    </w:p>
    <w:p w14:paraId="1C8FC28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обеспечение доработки проекта документации по планировке территории по результатам публичных слушаний и подготовка постановления об утверждении документации по планировке территории;</w:t>
      </w:r>
    </w:p>
    <w:p w14:paraId="5227A4A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выдача заявителю постановления администрации города Лермонтова об утверждении документации по планировке территории или уведомления об отказе в предоставлении муниципальной услуги.</w:t>
      </w:r>
    </w:p>
    <w:p w14:paraId="55E4065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27D4EF02"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3.2. Консультирование по вопросам предоставления муниципальной услуги</w:t>
      </w:r>
    </w:p>
    <w:p w14:paraId="2EE1F5A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обращение заявителя в Комиссию или поступление его обращения в письменном, электронном виде.</w:t>
      </w:r>
    </w:p>
    <w:p w14:paraId="2D9A881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3.2.1. Консультирование по вопросам предоставления муниципальной услуги осуществляется заместителем председателя Комиссии.</w:t>
      </w:r>
    </w:p>
    <w:p w14:paraId="1C630A69" w14:textId="77777777" w:rsidR="00385ED4" w:rsidRDefault="00385ED4" w:rsidP="00385ED4">
      <w:pPr>
        <w:spacing w:line="238" w:lineRule="atLeast"/>
        <w:ind w:firstLine="709"/>
        <w:jc w:val="both"/>
        <w:rPr>
          <w:rFonts w:ascii="Arial" w:hAnsi="Arial" w:cs="Arial"/>
          <w:color w:val="242424"/>
          <w:sz w:val="20"/>
          <w:szCs w:val="20"/>
        </w:rPr>
      </w:pPr>
      <w:r>
        <w:rPr>
          <w:color w:val="242424"/>
        </w:rPr>
        <w:t>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заместитель председателя Комиссии уведомляет об этом заявителя и предлагает ему представить необходимые документы в соответствии с действующими Административными регламентами.</w:t>
      </w:r>
      <w:r>
        <w:rPr>
          <w:color w:val="242424"/>
          <w:bdr w:val="none" w:sz="0" w:space="0" w:color="auto" w:frame="1"/>
        </w:rPr>
        <w:t> </w:t>
      </w:r>
    </w:p>
    <w:p w14:paraId="1E9318E4" w14:textId="77777777" w:rsidR="00385ED4" w:rsidRDefault="00385ED4" w:rsidP="00385ED4">
      <w:pPr>
        <w:spacing w:line="238" w:lineRule="atLeast"/>
        <w:ind w:firstLine="709"/>
        <w:jc w:val="both"/>
        <w:rPr>
          <w:rFonts w:ascii="Arial" w:hAnsi="Arial" w:cs="Arial"/>
          <w:color w:val="242424"/>
          <w:sz w:val="20"/>
          <w:szCs w:val="20"/>
        </w:rPr>
      </w:pPr>
      <w:r>
        <w:rPr>
          <w:color w:val="242424"/>
        </w:rPr>
        <w:t>3.2.3. При обращении заявителя в Комиссию перечень документов, необходимых для предоставления государственных и</w:t>
      </w:r>
      <w:r>
        <w:rPr>
          <w:color w:val="242424"/>
          <w:bdr w:val="none" w:sz="0" w:space="0" w:color="auto" w:frame="1"/>
        </w:rPr>
        <w:t>  </w:t>
      </w:r>
      <w:r>
        <w:rPr>
          <w:color w:val="242424"/>
        </w:rPr>
        <w:t>муниципальных услуг, выдается ему на руки.</w:t>
      </w:r>
    </w:p>
    <w:p w14:paraId="0C2EA5E4"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 </w:t>
      </w:r>
    </w:p>
    <w:p w14:paraId="749EE51B"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3.3. Прием и регистрация заявления</w:t>
      </w:r>
    </w:p>
    <w:p w14:paraId="0EC82F61"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Основанием для начала данной административной процедуры является прием от заявителя заявления о предоставлении муниципальной услуги.</w:t>
      </w:r>
    </w:p>
    <w:p w14:paraId="30CE4560"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Заявление может быть направлено в администрацию города Лермонтова:</w:t>
      </w:r>
    </w:p>
    <w:p w14:paraId="744842FF"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лично при приеме заявителя;</w:t>
      </w:r>
    </w:p>
    <w:p w14:paraId="133F29A6"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почтой;</w:t>
      </w:r>
    </w:p>
    <w:p w14:paraId="792D8644"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6284CB0C"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через многофункциональный центр.</w:t>
      </w:r>
    </w:p>
    <w:p w14:paraId="1B6E7E60" w14:textId="77777777" w:rsidR="00385ED4" w:rsidRDefault="00385ED4" w:rsidP="00385ED4">
      <w:pPr>
        <w:spacing w:line="238" w:lineRule="atLeast"/>
        <w:ind w:firstLine="720"/>
        <w:jc w:val="both"/>
        <w:rPr>
          <w:rFonts w:ascii="Arial" w:hAnsi="Arial" w:cs="Arial"/>
          <w:color w:val="242424"/>
          <w:sz w:val="20"/>
          <w:szCs w:val="20"/>
        </w:rPr>
      </w:pPr>
      <w:r>
        <w:rPr>
          <w:color w:val="242424"/>
        </w:rPr>
        <w:t>3.3.1. При поступлении заявления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20" w:history="1">
        <w:r>
          <w:rPr>
            <w:rStyle w:val="a7"/>
            <w:color w:val="1D85B3"/>
            <w:bdr w:val="none" w:sz="0" w:space="0" w:color="auto" w:frame="1"/>
            <w:lang w:val="en-US"/>
          </w:rPr>
          <w:t>www</w:t>
        </w:r>
        <w:r>
          <w:rPr>
            <w:rStyle w:val="a7"/>
            <w:color w:val="1D85B3"/>
            <w:bdr w:val="none" w:sz="0" w:space="0" w:color="auto" w:frame="1"/>
          </w:rPr>
          <w:t>.</w:t>
        </w:r>
        <w:r>
          <w:rPr>
            <w:rStyle w:val="a7"/>
            <w:color w:val="1D85B3"/>
            <w:bdr w:val="none" w:sz="0" w:space="0" w:color="auto" w:frame="1"/>
            <w:lang w:val="en-US"/>
          </w:rPr>
          <w:t>gosuslugi</w:t>
        </w:r>
        <w:r>
          <w:rPr>
            <w:rStyle w:val="a7"/>
            <w:color w:val="1D85B3"/>
            <w:bdr w:val="none" w:sz="0" w:space="0" w:color="auto" w:frame="1"/>
          </w:rPr>
          <w:t>.</w:t>
        </w:r>
        <w:r>
          <w:rPr>
            <w:rStyle w:val="a7"/>
            <w:color w:val="1D85B3"/>
            <w:bdr w:val="none" w:sz="0" w:space="0" w:color="auto" w:frame="1"/>
            <w:lang w:val="en-US"/>
          </w:rPr>
          <w:t>ru</w:t>
        </w:r>
      </w:hyperlink>
      <w:r>
        <w:rPr>
          <w:color w:val="242424"/>
        </w:rPr>
        <w:t xml:space="preserve">, заявление должно быть заполнено в электронном виде, согласно представленной на порталах электронной форме, документы должны быть отсканированы в </w:t>
      </w:r>
      <w:r>
        <w:rPr>
          <w:color w:val="242424"/>
        </w:rPr>
        <w:lastRenderedPageBreak/>
        <w:t>формате </w:t>
      </w:r>
      <w:r>
        <w:rPr>
          <w:color w:val="242424"/>
          <w:bdr w:val="none" w:sz="0" w:space="0" w:color="auto" w:frame="1"/>
          <w:lang w:val="en-US"/>
        </w:rPr>
        <w:t>Portable Document Format</w:t>
      </w:r>
      <w:r>
        <w:rPr>
          <w:color w:val="242424"/>
        </w:rPr>
        <w:t> (</w:t>
      </w:r>
      <w:r>
        <w:rPr>
          <w:color w:val="242424"/>
          <w:bdr w:val="none" w:sz="0" w:space="0" w:color="auto" w:frame="1"/>
          <w:lang w:val="en-US"/>
        </w:rPr>
        <w:t>PDF</w:t>
      </w:r>
      <w:r>
        <w:rPr>
          <w:color w:val="242424"/>
        </w:rPr>
        <w:t>), сформированы в архив данных в формате – «.</w:t>
      </w:r>
      <w:r>
        <w:rPr>
          <w:color w:val="242424"/>
          <w:bdr w:val="none" w:sz="0" w:space="0" w:color="auto" w:frame="1"/>
          <w:lang w:val="en-US"/>
        </w:rPr>
        <w:t>zip</w:t>
      </w:r>
      <w:r>
        <w:rPr>
          <w:color w:val="242424"/>
        </w:rPr>
        <w:t>» либо «.</w:t>
      </w:r>
      <w:r>
        <w:rPr>
          <w:color w:val="242424"/>
          <w:bdr w:val="none" w:sz="0" w:space="0" w:color="auto" w:frame="1"/>
          <w:lang w:val="en-US"/>
        </w:rPr>
        <w:t>rar</w:t>
      </w:r>
      <w:r>
        <w:rPr>
          <w:color w:val="242424"/>
        </w:rPr>
        <w:t>» и заверены электронной цифровой подписью.</w:t>
      </w:r>
    </w:p>
    <w:p w14:paraId="78F2FBBE"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При поступлении обращения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1CB0A42F"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3F9751CD"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(приложение 4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2B29FE3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Секретарь Комиссии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для письменных обращений.</w:t>
      </w:r>
    </w:p>
    <w:p w14:paraId="050953AE" w14:textId="77777777" w:rsidR="00385ED4" w:rsidRDefault="00385ED4" w:rsidP="00385ED4">
      <w:pPr>
        <w:spacing w:line="238" w:lineRule="atLeast"/>
        <w:ind w:firstLine="709"/>
        <w:jc w:val="both"/>
        <w:rPr>
          <w:rFonts w:ascii="Arial" w:hAnsi="Arial" w:cs="Arial"/>
          <w:color w:val="242424"/>
          <w:sz w:val="20"/>
          <w:szCs w:val="20"/>
        </w:rPr>
      </w:pPr>
      <w:r>
        <w:rPr>
          <w:color w:val="242424"/>
        </w:rPr>
        <w:t>3.3.2. Специалист общего отдела администрации города регистрирует заявление о предоставлении муниципальной услуги с приложенными к нему необходимыми документами и передает на резолюцию первому заместителю главы администрации – начальнику управления жилищно-коммунального хозяйства администрации </w:t>
      </w:r>
      <w:r>
        <w:rPr>
          <w:color w:val="242424"/>
          <w:bdr w:val="none" w:sz="0" w:space="0" w:color="auto" w:frame="1"/>
        </w:rPr>
        <w:t> </w:t>
      </w:r>
      <w:r>
        <w:rPr>
          <w:color w:val="242424"/>
        </w:rPr>
        <w:t>города Лермонтова города Лермонтова, председателю Комиссии.</w:t>
      </w:r>
    </w:p>
    <w:p w14:paraId="51DBDE53" w14:textId="77777777" w:rsidR="00385ED4" w:rsidRDefault="00385ED4" w:rsidP="00385ED4">
      <w:pPr>
        <w:spacing w:line="238" w:lineRule="atLeast"/>
        <w:ind w:firstLine="709"/>
        <w:jc w:val="both"/>
        <w:rPr>
          <w:rFonts w:ascii="Arial" w:hAnsi="Arial" w:cs="Arial"/>
          <w:color w:val="242424"/>
          <w:sz w:val="20"/>
          <w:szCs w:val="20"/>
        </w:rPr>
      </w:pPr>
      <w:r>
        <w:rPr>
          <w:color w:val="242424"/>
        </w:rPr>
        <w:t>3.3.3. После наложения резолюции первым заместителем главы администрации – начальником управления жилищно-коммунального хозяйства администрации </w:t>
      </w:r>
      <w:r>
        <w:rPr>
          <w:color w:val="242424"/>
          <w:bdr w:val="none" w:sz="0" w:space="0" w:color="auto" w:frame="1"/>
        </w:rPr>
        <w:t> </w:t>
      </w:r>
      <w:r>
        <w:rPr>
          <w:color w:val="242424"/>
        </w:rPr>
        <w:t>города Лермонтова города Лермонтова, председателем Комиссии специалист общего отдела администрации города передает заявление в Комиссию для исполнения.</w:t>
      </w:r>
    </w:p>
    <w:p w14:paraId="7AED051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3 рабочих дня.</w:t>
      </w:r>
    </w:p>
    <w:p w14:paraId="71EA507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передача документов и заявления секретарю Комиссии.</w:t>
      </w:r>
    </w:p>
    <w:p w14:paraId="451E2678"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 </w:t>
      </w:r>
    </w:p>
    <w:p w14:paraId="30B6B4D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3.4. Комплектование документов при предоставлении муниципальной услуги в рамках межведомственного взаимодействия</w:t>
      </w:r>
    </w:p>
    <w:p w14:paraId="6C438CF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Основанием для начала данной административной процедуры является поступление зарегистрированного заявления и документов секретарю Комиссии.</w:t>
      </w:r>
    </w:p>
    <w:p w14:paraId="7684C8A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3.4.1. Секретарь Комиссии, в течение одного рабочего дня с момента получения заявления направляет запросы для получения сведений, указанных в пункте 2.7. настоящего Административного регламента, в случае если указанные документы не были представлены заявителем по собственной инициативе.</w:t>
      </w:r>
    </w:p>
    <w:p w14:paraId="5F12D3E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3.4.2. После получения ответа секретарь Комиссии приобщает его к заявлению и документам, предоставленным заявителем.</w:t>
      </w:r>
    </w:p>
    <w:p w14:paraId="705772D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10 рабочих дней.</w:t>
      </w:r>
    </w:p>
    <w:p w14:paraId="65DEB2D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14:paraId="2B7F0C04" w14:textId="77777777" w:rsidR="00385ED4" w:rsidRDefault="00385ED4" w:rsidP="00385ED4">
      <w:pPr>
        <w:spacing w:after="150" w:line="238" w:lineRule="atLeast"/>
        <w:ind w:firstLine="720"/>
        <w:jc w:val="both"/>
        <w:rPr>
          <w:rFonts w:ascii="Arial" w:hAnsi="Arial" w:cs="Arial"/>
          <w:color w:val="242424"/>
          <w:sz w:val="20"/>
          <w:szCs w:val="20"/>
        </w:rPr>
      </w:pPr>
      <w:r>
        <w:rPr>
          <w:color w:val="242424"/>
        </w:rPr>
        <w:t> </w:t>
      </w:r>
    </w:p>
    <w:p w14:paraId="43FCB43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3.5. 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509B909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14:paraId="7B075B3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3.5.1. Секретарь Комиссии в течение 2 рабочих дней с момента получения документов по межведомственному взаимодействию проверяет заявление и приложенные к нему документы на предмет установления оснований для предоставления муниципальной услуги либо для отказа в предоставлении муниципальной услуги:</w:t>
      </w:r>
    </w:p>
    <w:p w14:paraId="6443C6D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проверка комплектности представленных документов;</w:t>
      </w:r>
    </w:p>
    <w:p w14:paraId="173103C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проверка представленных документов на соответствие требованиям Административного регламента и действующего законодательства.</w:t>
      </w:r>
    </w:p>
    <w:p w14:paraId="4E6B781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3.5.2. 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секретарь Комиссии выносит на рассмотрение Комиссии вопрос о предоставлении или отказе в предоставлении муниципальной услуги.</w:t>
      </w:r>
    </w:p>
    <w:p w14:paraId="0BEAA8B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5 рабочих дней.</w:t>
      </w:r>
    </w:p>
    <w:p w14:paraId="4456CA8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принятие Комиссией решения о предоставлении муниципальной услуги или об отказе в предоставлении муниципальной услуги.</w:t>
      </w:r>
    </w:p>
    <w:p w14:paraId="50A434F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468FFF9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3.6. Проведение публичных слушаний по вопросу утверждения документации по планировке территории</w:t>
      </w:r>
    </w:p>
    <w:p w14:paraId="1D4CBE8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принятие решения главой города Лермонтова о проведении публичных слушаний по проекту планировки.</w:t>
      </w:r>
    </w:p>
    <w:p w14:paraId="24366B9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Секретарь Комиссии в течение одного рабочего дня готовит проект постановления о назначении публичных слушаний по вопросу утверждения документации по планировке территории (далее – документации по планировке).</w:t>
      </w:r>
    </w:p>
    <w:p w14:paraId="56C9F67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Заместитель председателя Комиссии в течение 1-го рабочего дня визирует постановление о назначении публичных слушаний по вопросу утверждения документации по планировке.</w:t>
      </w:r>
    </w:p>
    <w:p w14:paraId="1D01FE9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xml:space="preserve">Завизированный заместителем председателя Комиссии проект постановления о назначении публичных слушаний по вопросу утверждения документации по планировке вместе с прилагаемыми </w:t>
      </w:r>
      <w:r>
        <w:rPr>
          <w:color w:val="242424"/>
        </w:rPr>
        <w:lastRenderedPageBreak/>
        <w:t>документами передается в общий отдел администрации города Лермонтова для дальнейшего визирования членами Комиссии и должностными лицами администрации города Лермонтова и рассмотрения и подписания главой города Лермонтова.</w:t>
      </w:r>
    </w:p>
    <w:p w14:paraId="708FBC64" w14:textId="77777777" w:rsidR="00385ED4" w:rsidRDefault="00385ED4" w:rsidP="00385ED4">
      <w:pPr>
        <w:pStyle w:val="consplusnormal"/>
        <w:spacing w:before="0" w:beforeAutospacing="0" w:after="0" w:afterAutospacing="0" w:line="238" w:lineRule="atLeast"/>
        <w:ind w:firstLine="709"/>
        <w:jc w:val="both"/>
        <w:rPr>
          <w:rFonts w:ascii="Arial" w:hAnsi="Arial" w:cs="Arial"/>
          <w:color w:val="242424"/>
          <w:sz w:val="20"/>
          <w:szCs w:val="20"/>
        </w:rPr>
      </w:pPr>
      <w:r>
        <w:rPr>
          <w:color w:val="242424"/>
        </w:rPr>
        <w:t>В течение трех календарных дней со дня утверждения постановления о назначении публичных слушаний секретарь Комиссии осуществляет подготовку оповещения о начале публичных слушаний</w:t>
      </w:r>
      <w:r>
        <w:rPr>
          <w:color w:val="242424"/>
          <w:bdr w:val="none" w:sz="0" w:space="0" w:color="auto" w:frame="1"/>
        </w:rPr>
        <w:t>  </w:t>
      </w:r>
      <w:r>
        <w:rPr>
          <w:color w:val="242424"/>
        </w:rPr>
        <w:t>(далее – Оповещение) с учетом требований, установленных </w:t>
      </w:r>
      <w:hyperlink r:id="rId21" w:tooltip="&quot;Градостроительный кодекс Российской Федерации&quot; от 29.12.2004 N 190-ФЗ (ред. от 23.04.2018) (с изм. и доп., вступ. в силу с 28.06.2018){КонсультантПлюс}" w:history="1">
        <w:r>
          <w:rPr>
            <w:rStyle w:val="a7"/>
            <w:color w:val="000000"/>
            <w:bdr w:val="none" w:sz="0" w:space="0" w:color="auto" w:frame="1"/>
          </w:rPr>
          <w:t>частями 6</w:t>
        </w:r>
      </w:hyperlink>
      <w:r>
        <w:rPr>
          <w:color w:val="000000"/>
          <w:bdr w:val="none" w:sz="0" w:space="0" w:color="auto" w:frame="1"/>
        </w:rPr>
        <w:t> и </w:t>
      </w:r>
      <w:hyperlink r:id="rId22" w:tooltip="&quot;Градостроительный кодекс Российской Федерации&quot; от 29.12.2004 N 190-ФЗ (ред. от 23.04.2018) (с изм. и доп., вступ. в силу с 28.06.2018){КонсультантПлюс}" w:history="1">
        <w:r>
          <w:rPr>
            <w:rStyle w:val="a7"/>
            <w:color w:val="000000"/>
            <w:bdr w:val="none" w:sz="0" w:space="0" w:color="auto" w:frame="1"/>
          </w:rPr>
          <w:t>7 статьи 5.1</w:t>
        </w:r>
      </w:hyperlink>
      <w:r>
        <w:rPr>
          <w:color w:val="242424"/>
        </w:rPr>
        <w:t> Градостроительного кодекса Российской Федерации.</w:t>
      </w:r>
    </w:p>
    <w:p w14:paraId="553B3F9D" w14:textId="77777777" w:rsidR="00385ED4" w:rsidRDefault="00385ED4" w:rsidP="00385ED4">
      <w:pPr>
        <w:spacing w:line="238" w:lineRule="atLeast"/>
        <w:ind w:firstLine="709"/>
        <w:jc w:val="both"/>
        <w:rPr>
          <w:rFonts w:ascii="Arial" w:hAnsi="Arial" w:cs="Arial"/>
          <w:color w:val="242424"/>
          <w:sz w:val="20"/>
          <w:szCs w:val="20"/>
        </w:rPr>
      </w:pPr>
      <w:r>
        <w:rPr>
          <w:color w:val="242424"/>
        </w:rPr>
        <w:t>Комиссия опубликовывает Оповещение в порядке и сроки, установленные </w:t>
      </w:r>
      <w:hyperlink r:id="rId23" w:tooltip="&quot;Градостроительный кодекс Российской Федерации&quot; от 29.12.2004 N 190-ФЗ (ред. от 23.04.2018) (с изм. и доп., вступ. в силу с 28.06.2018){КонсультантПлюс}" w:history="1">
        <w:r>
          <w:rPr>
            <w:rStyle w:val="a7"/>
            <w:color w:val="000000"/>
            <w:bdr w:val="none" w:sz="0" w:space="0" w:color="auto" w:frame="1"/>
          </w:rPr>
          <w:t>частью 8 статьи 5.1</w:t>
        </w:r>
      </w:hyperlink>
      <w:r>
        <w:rPr>
          <w:color w:val="000000"/>
          <w:bdr w:val="none" w:sz="0" w:space="0" w:color="auto" w:frame="1"/>
        </w:rPr>
        <w:t> Гра</w:t>
      </w:r>
      <w:r>
        <w:rPr>
          <w:color w:val="242424"/>
        </w:rPr>
        <w:t>достроительного кодекса.</w:t>
      </w:r>
    </w:p>
    <w:p w14:paraId="5D044A77"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При проведении публичных слушаний проводятся экспозиция или экспозиции проекта планировки территории. Информация о месте, дате открытия и сроках проведения, о днях и часах, в которые возможно посещение указанных экспозиции или экспозиций, содержится в Оповещении.</w:t>
      </w:r>
    </w:p>
    <w:p w14:paraId="08A9AEA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После проведения публичных слушаний секретарь Комиссии готовит:</w:t>
      </w:r>
    </w:p>
    <w:p w14:paraId="709E9E2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протокол публичных слушаний;</w:t>
      </w:r>
    </w:p>
    <w:p w14:paraId="102520D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заключение о результатах публичных слушаний;</w:t>
      </w:r>
    </w:p>
    <w:p w14:paraId="7B68E10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передает подготовленные документы на рассмотрение председателю Комиссии.</w:t>
      </w:r>
    </w:p>
    <w:p w14:paraId="018E4B27" w14:textId="77777777" w:rsidR="00385ED4" w:rsidRDefault="00385ED4" w:rsidP="00385ED4">
      <w:pPr>
        <w:spacing w:line="238" w:lineRule="atLeast"/>
        <w:ind w:firstLine="709"/>
        <w:jc w:val="both"/>
        <w:rPr>
          <w:rFonts w:ascii="Arial" w:hAnsi="Arial" w:cs="Arial"/>
          <w:color w:val="242424"/>
          <w:sz w:val="20"/>
          <w:szCs w:val="20"/>
        </w:rPr>
      </w:pPr>
      <w:r>
        <w:rPr>
          <w:color w:val="242424"/>
        </w:rPr>
        <w:t>Срок проведения публичных слушаний со дня опубликования оповещения жителей о проведении публичных слушаний по вопросу утверждения документации по планировке до дня опубликования заключения о результатах</w:t>
      </w:r>
      <w:r>
        <w:rPr>
          <w:color w:val="242424"/>
          <w:bdr w:val="none" w:sz="0" w:space="0" w:color="auto" w:frame="1"/>
        </w:rPr>
        <w:t>  </w:t>
      </w:r>
      <w:r>
        <w:rPr>
          <w:color w:val="242424"/>
        </w:rPr>
        <w:t>публичных слушаний составляет не менее месяца и не более трех месяцев.</w:t>
      </w:r>
    </w:p>
    <w:p w14:paraId="4AE5B6D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65 рабочих дней.</w:t>
      </w:r>
    </w:p>
    <w:p w14:paraId="69A50FC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опубликование заключения о результатах публичных слушаний по вопросу утверждения документации по планировке в средствах массовой информации.</w:t>
      </w:r>
    </w:p>
    <w:p w14:paraId="7C5A51C0"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3.6.1. Публичные слушания по проекту документации по планировке территории не проводятся, если они подготовлены в отношении:</w:t>
      </w:r>
    </w:p>
    <w:p w14:paraId="2FFF2F82"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6BCE5256"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65398B5A" w14:textId="77777777" w:rsidR="00385ED4" w:rsidRDefault="00385ED4" w:rsidP="00385ED4">
      <w:pPr>
        <w:pStyle w:val="consplusnormal"/>
        <w:spacing w:before="0" w:beforeAutospacing="0" w:after="150" w:afterAutospacing="0" w:line="238" w:lineRule="atLeast"/>
        <w:ind w:firstLine="709"/>
        <w:jc w:val="both"/>
        <w:rPr>
          <w:rFonts w:ascii="Arial" w:hAnsi="Arial" w:cs="Arial"/>
          <w:color w:val="242424"/>
          <w:sz w:val="20"/>
          <w:szCs w:val="20"/>
        </w:rPr>
      </w:pPr>
      <w:r>
        <w:rPr>
          <w:color w:val="242424"/>
        </w:rPr>
        <w:t>3) территории для размещения линейных объектов в границах земель лесного фонда.</w:t>
      </w:r>
    </w:p>
    <w:p w14:paraId="6BA3DAE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0812B122" w14:textId="77777777" w:rsidR="00385ED4" w:rsidRDefault="00385ED4" w:rsidP="00385ED4">
      <w:pPr>
        <w:spacing w:line="238" w:lineRule="atLeast"/>
        <w:ind w:firstLine="709"/>
        <w:jc w:val="both"/>
        <w:rPr>
          <w:rFonts w:ascii="Arial" w:hAnsi="Arial" w:cs="Arial"/>
          <w:color w:val="242424"/>
          <w:sz w:val="20"/>
          <w:szCs w:val="20"/>
        </w:rPr>
      </w:pPr>
      <w:bookmarkStart w:id="0" w:name="Par0"/>
      <w:bookmarkEnd w:id="0"/>
      <w:r>
        <w:rPr>
          <w:color w:val="242424"/>
        </w:rPr>
        <w:t>3.7. Обеспечение доработки проекта документации по планировке по результатам публичных слушаний и подготовка постановления администрации города об утверждении документации по планировке</w:t>
      </w:r>
    </w:p>
    <w:p w14:paraId="502222B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опубликование заключения о результатах публичных слушаний по вопросу утверждения документации по планировке в средствах массовой информации.</w:t>
      </w:r>
    </w:p>
    <w:p w14:paraId="489ABD9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течение 10 рабочих дней после завершения публичных слушаний по вопросу утверждения документации по планировке Комиссия с учетом результатов таких публичных слушаний представляет проект планировки главе города Лермонтова для утверждения.</w:t>
      </w:r>
    </w:p>
    <w:p w14:paraId="736928E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Обязательными приложениями к проекту документации по планировке являются:</w:t>
      </w:r>
    </w:p>
    <w:p w14:paraId="2452B28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протокол публичных слушаний;</w:t>
      </w:r>
    </w:p>
    <w:p w14:paraId="1396EC7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заключение о результатах публичных слушаний;</w:t>
      </w:r>
    </w:p>
    <w:p w14:paraId="1FFB20E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документация по планировке.</w:t>
      </w:r>
    </w:p>
    <w:p w14:paraId="002AC95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Глава города Лермонтова в течение 8 рабочих дней принимает решение об утверждении проекта документации по планировке или об отклонении проекта документации по планировке и о направлении его на доработку с указанием даты его повторного представления.</w:t>
      </w:r>
    </w:p>
    <w:p w14:paraId="047ACCA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Секретарь Комиссии в течение одного рабочего дня готовит проект постановления об утверждении документации по планировке.</w:t>
      </w:r>
    </w:p>
    <w:p w14:paraId="7609BF1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Заместитель председателя Комиссии в течение 1-го рабочего дня визирует постановление об утверждении документации по планировке.</w:t>
      </w:r>
    </w:p>
    <w:p w14:paraId="6EF3D15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Завизированный заместителем председателя Комиссии проект постановления об утверждении документации по планировке вместе с прилагаемыми документами передается в общий отдел администрации города Лермонтова для дальнейшего визирования членами Комиссии и должностными лицами администрации города Лермонтова и рассмотрения и подписания главой города Лермонтова.</w:t>
      </w:r>
    </w:p>
    <w:p w14:paraId="1AB1F7E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Постановление об утверждении документации по планировке публикуется в порядке, установленном для официального опубликования муниципальных правовых актов.</w:t>
      </w:r>
    </w:p>
    <w:p w14:paraId="38802CE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21 рабочий день.</w:t>
      </w:r>
    </w:p>
    <w:p w14:paraId="2847D83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подписание главой города Лермонтова постановления об утверждении документации по планировке.</w:t>
      </w:r>
    </w:p>
    <w:p w14:paraId="673F5DB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04FB599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3.8. Выдача заявителю постановления администрации города Лермонтова об утверждении документации по планировке территории или уведомления об отказе в предоставлении муниципальной услуги</w:t>
      </w:r>
    </w:p>
    <w:p w14:paraId="39A82E4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Основанием для начала данной административной процедуры является подписание главой города Лермонтова постановления об утверждении документации по планировке или подписание председателем Комиссии уведомления об отказе в предоставлении муниципальной услуги.</w:t>
      </w:r>
    </w:p>
    <w:p w14:paraId="040507E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3.8.1. Постановление об утверждении документации по планировке или уведомление об отказе в предоставлении муниципальной услуги может быть выдано:</w:t>
      </w:r>
    </w:p>
    <w:p w14:paraId="500D112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лично при приеме заявителя;</w:t>
      </w:r>
    </w:p>
    <w:p w14:paraId="2057855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58A25C3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через многофункциональный центр.</w:t>
      </w:r>
    </w:p>
    <w:p w14:paraId="67B8005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 месте и времени получения постановления об утверждении документации по планировке, уведомления об отказе в предоставлении муниципальной услуги заявитель уведомляется устно по телефону, указанному в заявлении.</w:t>
      </w:r>
    </w:p>
    <w:p w14:paraId="18F123E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3.8.2. Постановление об утверждении документации по планировке, уведомление об отказе в предоставлении муниципальной услуги вместе с прилагавшимися к заявлению подлинными документами выдается секретарем Комиссии под подпись в Журнале регистрации исходящих документов комиссии по вопросам землепользования и застройки администрации города Лермонтова (приложение 6 к настоящему Административному регламенту) заявителю – физическому лицу, законному представителю заявителя, являющегося юридическим лицом, или доверенному лицу заявителя.</w:t>
      </w:r>
    </w:p>
    <w:p w14:paraId="75FC28A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3.8.3. В случае направления заявителю постановления об утверждении документации по планировке или уведомления об отказе в предоставлении услуги в электронной форме отправка специалистами администрации города Лермонтова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65B00AD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Срок выполнения данной административной процедуры – 2 рабочих дня.</w:t>
      </w:r>
    </w:p>
    <w:p w14:paraId="2D9CF6A2" w14:textId="77777777" w:rsidR="00385ED4" w:rsidRDefault="00385ED4" w:rsidP="00385ED4">
      <w:pPr>
        <w:spacing w:line="238" w:lineRule="atLeast"/>
        <w:ind w:firstLine="709"/>
        <w:jc w:val="both"/>
        <w:rPr>
          <w:rFonts w:ascii="Arial" w:hAnsi="Arial" w:cs="Arial"/>
          <w:color w:val="242424"/>
          <w:sz w:val="20"/>
          <w:szCs w:val="20"/>
        </w:rPr>
      </w:pPr>
      <w:r>
        <w:rPr>
          <w:color w:val="242424"/>
        </w:rPr>
        <w:t>Результатом данной административной процедуры является выдача заявителю постановления об утверждении документации по планировке</w:t>
      </w:r>
      <w:r>
        <w:rPr>
          <w:color w:val="242424"/>
          <w:bdr w:val="none" w:sz="0" w:space="0" w:color="auto" w:frame="1"/>
        </w:rPr>
        <w:t>  </w:t>
      </w:r>
      <w:r>
        <w:rPr>
          <w:color w:val="242424"/>
        </w:rPr>
        <w:t>или уведомления об отказе в предоставлении муниципальной услуги.</w:t>
      </w:r>
    </w:p>
    <w:p w14:paraId="79AE697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3311A293" w14:textId="77777777" w:rsidR="00385ED4" w:rsidRDefault="00385ED4" w:rsidP="00385ED4">
      <w:pPr>
        <w:spacing w:line="238" w:lineRule="atLeast"/>
        <w:ind w:firstLine="709"/>
        <w:jc w:val="center"/>
        <w:rPr>
          <w:rFonts w:ascii="Arial" w:hAnsi="Arial" w:cs="Arial"/>
          <w:color w:val="242424"/>
          <w:sz w:val="20"/>
          <w:szCs w:val="20"/>
        </w:rPr>
      </w:pPr>
      <w:r>
        <w:rPr>
          <w:color w:val="242424"/>
        </w:rPr>
        <w:t>4. Ф</w:t>
      </w:r>
      <w:r>
        <w:rPr>
          <w:color w:val="242424"/>
          <w:bdr w:val="none" w:sz="0" w:space="0" w:color="auto" w:frame="1"/>
        </w:rPr>
        <w:t>ормы контроля за исполнением административного регламента</w:t>
      </w:r>
    </w:p>
    <w:p w14:paraId="4696A3DD" w14:textId="77777777" w:rsidR="00385ED4" w:rsidRDefault="00385ED4" w:rsidP="00385ED4">
      <w:pPr>
        <w:spacing w:after="150" w:line="238" w:lineRule="atLeast"/>
        <w:ind w:firstLine="709"/>
        <w:jc w:val="center"/>
        <w:rPr>
          <w:rFonts w:ascii="Arial" w:hAnsi="Arial" w:cs="Arial"/>
          <w:color w:val="242424"/>
          <w:sz w:val="20"/>
          <w:szCs w:val="20"/>
        </w:rPr>
      </w:pPr>
      <w:r>
        <w:rPr>
          <w:color w:val="242424"/>
        </w:rPr>
        <w:t> </w:t>
      </w:r>
    </w:p>
    <w:p w14:paraId="1C19338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0DDB48AC" w14:textId="77777777" w:rsidR="00385ED4" w:rsidRDefault="00385ED4" w:rsidP="00385ED4">
      <w:pPr>
        <w:spacing w:line="238" w:lineRule="atLeast"/>
        <w:ind w:firstLine="709"/>
        <w:jc w:val="both"/>
        <w:rPr>
          <w:rFonts w:ascii="Arial" w:hAnsi="Arial" w:cs="Arial"/>
          <w:color w:val="242424"/>
          <w:sz w:val="20"/>
          <w:szCs w:val="20"/>
        </w:rPr>
      </w:pPr>
      <w:r>
        <w:rPr>
          <w:color w:val="242424"/>
        </w:rPr>
        <w:t>4.1.1. Текущий контроль за соблюдением </w:t>
      </w:r>
      <w:r>
        <w:rPr>
          <w:color w:val="242424"/>
          <w:bdr w:val="none" w:sz="0" w:space="0" w:color="auto" w:frame="1"/>
        </w:rPr>
        <w:t>и исполнением должностными лицами Управления положений настоящего Административного регламента </w:t>
      </w:r>
      <w:r>
        <w:rPr>
          <w:color w:val="242424"/>
        </w:rPr>
        <w:t>осуществляется начальником Управления.</w:t>
      </w:r>
    </w:p>
    <w:p w14:paraId="307F948D" w14:textId="77777777" w:rsidR="00385ED4" w:rsidRDefault="00385ED4" w:rsidP="00385ED4">
      <w:pPr>
        <w:spacing w:line="238" w:lineRule="atLeast"/>
        <w:ind w:firstLine="709"/>
        <w:jc w:val="both"/>
        <w:rPr>
          <w:rFonts w:ascii="Arial" w:hAnsi="Arial" w:cs="Arial"/>
          <w:color w:val="242424"/>
          <w:sz w:val="20"/>
          <w:szCs w:val="20"/>
        </w:rPr>
      </w:pPr>
      <w:bookmarkStart w:id="1" w:name="sub_182"/>
      <w:r>
        <w:rPr>
          <w:color w:val="1D85B3"/>
          <w:u w:val="single"/>
          <w:bdr w:val="none" w:sz="0" w:space="0" w:color="auto" w:frame="1"/>
        </w:rPr>
        <w:t>4.1.2. Текущий контроль осуществляется путем проверок соблюдения и исполнения специалистами администрации города Лермонтова и Управления положений настоящего Административного регламента, иных муниципальных правовых актов, регулирующих предоставление муниципальной услуги.</w:t>
      </w:r>
      <w:bookmarkEnd w:id="1"/>
    </w:p>
    <w:p w14:paraId="2972A331" w14:textId="77777777" w:rsidR="00385ED4" w:rsidRDefault="00385ED4" w:rsidP="00385ED4">
      <w:pPr>
        <w:spacing w:line="238" w:lineRule="atLeast"/>
        <w:ind w:firstLine="709"/>
        <w:jc w:val="both"/>
        <w:rPr>
          <w:rFonts w:ascii="Arial" w:hAnsi="Arial" w:cs="Arial"/>
          <w:color w:val="242424"/>
          <w:sz w:val="20"/>
          <w:szCs w:val="20"/>
        </w:rPr>
      </w:pPr>
      <w:r>
        <w:rPr>
          <w:color w:val="242424"/>
        </w:rPr>
        <w:t>4.1.3. Глава города Лермонтова может формировать комиссию для осуществления контроля за исполнением </w:t>
      </w:r>
      <w:r>
        <w:rPr>
          <w:color w:val="242424"/>
          <w:bdr w:val="none" w:sz="0" w:space="0" w:color="auto" w:frame="1"/>
        </w:rPr>
        <w:t>настоящего Административного регламента</w:t>
      </w:r>
      <w:r>
        <w:rPr>
          <w:color w:val="242424"/>
        </w:rPr>
        <w:t>, иных муниципальных правовых актов, регулирующих предоставление муниципальной услуги.</w:t>
      </w:r>
    </w:p>
    <w:p w14:paraId="2DEB4A98" w14:textId="77777777" w:rsidR="00385ED4" w:rsidRDefault="00385ED4" w:rsidP="00385ED4">
      <w:pPr>
        <w:pStyle w:val="21"/>
        <w:spacing w:after="0" w:line="238" w:lineRule="atLeast"/>
        <w:ind w:firstLine="709"/>
        <w:rPr>
          <w:rFonts w:ascii="Arial" w:hAnsi="Arial" w:cs="Arial"/>
          <w:color w:val="242424"/>
          <w:sz w:val="20"/>
          <w:szCs w:val="20"/>
        </w:rPr>
      </w:pPr>
      <w:r>
        <w:rPr>
          <w:b/>
          <w:bCs/>
          <w:color w:val="242424"/>
          <w:bdr w:val="none" w:sz="0" w:space="0" w:color="auto" w:frame="1"/>
        </w:rPr>
        <w:t> </w:t>
      </w:r>
    </w:p>
    <w:p w14:paraId="3699811C"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4.2. Порядок и периодичность осуществления плановых и внеплановых проверок полноты и качества предоставления муниципальной услуги</w:t>
      </w:r>
    </w:p>
    <w:p w14:paraId="39FAEB7C"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w:t>
      </w:r>
    </w:p>
    <w:p w14:paraId="6A28C57E" w14:textId="77777777" w:rsidR="00385ED4" w:rsidRDefault="00385ED4" w:rsidP="00385ED4">
      <w:pPr>
        <w:pStyle w:val="consplusnormal"/>
        <w:spacing w:before="0" w:beforeAutospacing="0" w:after="150" w:afterAutospacing="0" w:line="238" w:lineRule="atLeast"/>
        <w:jc w:val="both"/>
        <w:rPr>
          <w:rFonts w:ascii="Arial" w:hAnsi="Arial" w:cs="Arial"/>
          <w:color w:val="242424"/>
          <w:sz w:val="20"/>
          <w:szCs w:val="20"/>
        </w:rPr>
      </w:pPr>
      <w:r>
        <w:rPr>
          <w:color w:val="242424"/>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392D5D9F"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1C6D775A" w14:textId="77777777" w:rsidR="00385ED4" w:rsidRDefault="00385ED4" w:rsidP="00385ED4">
      <w:pPr>
        <w:pStyle w:val="21"/>
        <w:spacing w:after="0" w:line="238" w:lineRule="atLeast"/>
        <w:ind w:firstLine="709"/>
        <w:rPr>
          <w:rFonts w:ascii="Arial" w:hAnsi="Arial" w:cs="Arial"/>
          <w:color w:val="242424"/>
          <w:sz w:val="20"/>
          <w:szCs w:val="20"/>
        </w:rPr>
      </w:pPr>
      <w:r>
        <w:rPr>
          <w:b/>
          <w:bCs/>
          <w:color w:val="242424"/>
          <w:bdr w:val="none" w:sz="0" w:space="0" w:color="auto" w:frame="1"/>
        </w:rPr>
        <w:t> </w:t>
      </w:r>
    </w:p>
    <w:p w14:paraId="2E888253"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4.3.</w:t>
      </w:r>
      <w:r>
        <w:rPr>
          <w:rStyle w:val="ae"/>
          <w:color w:val="242424"/>
          <w:bdr w:val="none" w:sz="0" w:space="0" w:color="auto" w:frame="1"/>
        </w:rPr>
        <w:t>Ответственность должностных лиц </w:t>
      </w:r>
      <w:r>
        <w:rPr>
          <w:color w:val="242424"/>
          <w:bdr w:val="none" w:sz="0" w:space="0" w:color="auto" w:frame="1"/>
        </w:rPr>
        <w:t>администрации города Лермонтова и Управления за решения и действия (бездействие), принимаемые (осуществляемые) ими в ходе предоставления муниципальной услуги</w:t>
      </w:r>
    </w:p>
    <w:p w14:paraId="45FC80B2"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02E1FEA4"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 </w:t>
      </w:r>
    </w:p>
    <w:p w14:paraId="32F2821E"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C7676A5" w14:textId="77777777" w:rsidR="00385ED4" w:rsidRDefault="00385ED4" w:rsidP="00385ED4">
      <w:pPr>
        <w:pStyle w:val="21"/>
        <w:spacing w:after="0" w:line="238" w:lineRule="atLeast"/>
        <w:ind w:firstLine="709"/>
        <w:rPr>
          <w:rFonts w:ascii="Arial" w:hAnsi="Arial" w:cs="Arial"/>
          <w:color w:val="242424"/>
          <w:sz w:val="20"/>
          <w:szCs w:val="20"/>
        </w:rPr>
      </w:pPr>
      <w:r>
        <w:rPr>
          <w:color w:val="242424"/>
          <w:bdr w:val="none" w:sz="0" w:space="0" w:color="auto" w:frame="1"/>
        </w:rPr>
        <w:t xml:space="preserve">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w:t>
      </w:r>
      <w:r>
        <w:rPr>
          <w:color w:val="242424"/>
          <w:bdr w:val="none" w:sz="0" w:space="0" w:color="auto" w:frame="1"/>
        </w:rPr>
        <w:lastRenderedPageBreak/>
        <w:t>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07B255D6" w14:textId="77777777" w:rsidR="00385ED4" w:rsidRDefault="00385ED4" w:rsidP="00385ED4">
      <w:pPr>
        <w:pStyle w:val="consplusnormal"/>
        <w:spacing w:before="0" w:beforeAutospacing="0" w:after="150" w:afterAutospacing="0" w:line="238" w:lineRule="atLeast"/>
        <w:jc w:val="both"/>
        <w:rPr>
          <w:rFonts w:ascii="Arial" w:hAnsi="Arial" w:cs="Arial"/>
          <w:color w:val="242424"/>
          <w:sz w:val="20"/>
          <w:szCs w:val="20"/>
        </w:rPr>
      </w:pPr>
      <w:r>
        <w:rPr>
          <w:color w:val="242424"/>
        </w:rPr>
        <w:t>4.4.2. 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14:paraId="5F93A791" w14:textId="77777777" w:rsidR="00385ED4" w:rsidRDefault="00385ED4" w:rsidP="00385ED4">
      <w:pPr>
        <w:pStyle w:val="consplusnormal"/>
        <w:spacing w:before="0" w:beforeAutospacing="0" w:after="150" w:afterAutospacing="0" w:line="238" w:lineRule="atLeast"/>
        <w:jc w:val="both"/>
        <w:rPr>
          <w:rFonts w:ascii="Arial" w:hAnsi="Arial" w:cs="Arial"/>
          <w:color w:val="242424"/>
          <w:sz w:val="20"/>
          <w:szCs w:val="20"/>
        </w:rPr>
      </w:pPr>
      <w:r>
        <w:rPr>
          <w:color w:val="242424"/>
        </w:rPr>
        <w:t> </w:t>
      </w:r>
    </w:p>
    <w:p w14:paraId="3E9041B0"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 </w:t>
      </w:r>
    </w:p>
    <w:p w14:paraId="3F34D8E0"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 </w:t>
      </w:r>
    </w:p>
    <w:p w14:paraId="6970DE57"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 </w:t>
      </w:r>
    </w:p>
    <w:p w14:paraId="2A0EAF0F"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 </w:t>
      </w:r>
    </w:p>
    <w:p w14:paraId="105EAB2B"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 </w:t>
      </w:r>
    </w:p>
    <w:p w14:paraId="1AD9467F" w14:textId="77777777" w:rsidR="00385ED4" w:rsidRDefault="00385ED4" w:rsidP="00385ED4">
      <w:pPr>
        <w:spacing w:after="150" w:line="240" w:lineRule="atLeast"/>
        <w:ind w:firstLine="709"/>
        <w:jc w:val="center"/>
        <w:rPr>
          <w:rFonts w:ascii="Arial" w:hAnsi="Arial" w:cs="Arial"/>
          <w:color w:val="242424"/>
          <w:sz w:val="20"/>
          <w:szCs w:val="20"/>
        </w:rPr>
      </w:pPr>
      <w:r>
        <w:rPr>
          <w:color w:val="2424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1C72409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6625B60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4FC41E9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31D5E1E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548B92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5.2. Предмет жалобы</w:t>
      </w:r>
    </w:p>
    <w:p w14:paraId="01F403A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работниками многофункционального центра, работниками организаций, осуществляющих функции по предоставлению муниципальных услуг, а также нарушение ими положений настоящего Административного регламента.</w:t>
      </w:r>
    </w:p>
    <w:p w14:paraId="093C1813"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Заявитель может обратиться с жалобой, в том числе в следующих случаях:</w:t>
      </w:r>
    </w:p>
    <w:p w14:paraId="6174498C"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или муниципальных услуг»;</w:t>
      </w:r>
    </w:p>
    <w:p w14:paraId="45367CF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566580C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w:t>
      </w:r>
    </w:p>
    <w:p w14:paraId="0F0A12B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107D71DE" w14:textId="77777777" w:rsidR="00385ED4" w:rsidRDefault="00385ED4" w:rsidP="00385ED4">
      <w:pPr>
        <w:spacing w:line="238" w:lineRule="atLeast"/>
        <w:ind w:firstLine="709"/>
        <w:jc w:val="both"/>
        <w:rPr>
          <w:rFonts w:ascii="Arial" w:hAnsi="Arial" w:cs="Arial"/>
          <w:color w:val="242424"/>
          <w:sz w:val="20"/>
          <w:szCs w:val="20"/>
        </w:rPr>
      </w:pPr>
      <w:r>
        <w:rPr>
          <w:color w:val="2424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r>
        <w:rPr>
          <w:color w:val="242424"/>
          <w:bdr w:val="none" w:sz="0" w:space="0" w:color="auto" w:frame="1"/>
        </w:rPr>
        <w:t>                               </w:t>
      </w:r>
      <w:r>
        <w:rPr>
          <w:color w:val="242424"/>
        </w:rPr>
        <w:t>«Об организации предоставления государственных или муниципальных услуг»;</w:t>
      </w:r>
    </w:p>
    <w:p w14:paraId="378614A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2DD2738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DA6D25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нарушение срока или порядка выдачи документов по результатам предоставления муниципальной услуги;</w:t>
      </w:r>
    </w:p>
    <w:p w14:paraId="03E12F3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color w:val="242424"/>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0DC8347" w14:textId="77777777" w:rsidR="00385ED4" w:rsidRDefault="00385ED4" w:rsidP="00385ED4">
      <w:pPr>
        <w:spacing w:line="238" w:lineRule="atLeast"/>
        <w:ind w:firstLine="709"/>
        <w:jc w:val="both"/>
        <w:rPr>
          <w:rFonts w:ascii="Arial" w:hAnsi="Arial" w:cs="Arial"/>
          <w:color w:val="242424"/>
          <w:sz w:val="20"/>
          <w:szCs w:val="20"/>
        </w:rPr>
      </w:pPr>
      <w:r>
        <w:rPr>
          <w:color w:val="2424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w:t>
      </w:r>
      <w:r>
        <w:rPr>
          <w:color w:val="242424"/>
          <w:bdr w:val="none" w:sz="0" w:space="0" w:color="auto" w:frame="1"/>
        </w:rPr>
        <w:t>  </w:t>
      </w:r>
      <w:r>
        <w:rPr>
          <w:color w:val="2424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56A52D22" w14:textId="77777777" w:rsidR="00385ED4" w:rsidRDefault="00385ED4" w:rsidP="00385ED4">
      <w:pPr>
        <w:spacing w:after="150" w:line="238" w:lineRule="atLeast"/>
        <w:jc w:val="both"/>
        <w:rPr>
          <w:rFonts w:ascii="Arial" w:hAnsi="Arial" w:cs="Arial"/>
          <w:color w:val="242424"/>
          <w:sz w:val="20"/>
          <w:szCs w:val="20"/>
        </w:rPr>
      </w:pPr>
      <w:r>
        <w:rPr>
          <w:color w:val="242424"/>
        </w:rPr>
        <w:t> </w:t>
      </w:r>
    </w:p>
    <w:p w14:paraId="19C1526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28825C0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Жалоба может быть направлена заявителем главе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2C1278D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5BB30F05"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F542C1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5.4. Порядок подачи и рассмотрения жалобы</w:t>
      </w:r>
    </w:p>
    <w:p w14:paraId="5B2DA46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01083F0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w:t>
      </w:r>
      <w:r>
        <w:rPr>
          <w:color w:val="242424"/>
        </w:rPr>
        <w:lastRenderedPageBreak/>
        <w:t>(бездействие)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4660FC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Жалоба должна содержать:</w:t>
      </w:r>
    </w:p>
    <w:p w14:paraId="4A78669D"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
    <w:p w14:paraId="08057D2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9EF05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4D7856F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CADDFA9" w14:textId="77777777" w:rsidR="00385ED4" w:rsidRDefault="00385ED4" w:rsidP="00385ED4">
      <w:pPr>
        <w:spacing w:after="150" w:line="238" w:lineRule="atLeast"/>
        <w:jc w:val="both"/>
        <w:rPr>
          <w:rFonts w:ascii="Arial" w:hAnsi="Arial" w:cs="Arial"/>
          <w:color w:val="242424"/>
          <w:sz w:val="20"/>
          <w:szCs w:val="20"/>
        </w:rPr>
      </w:pPr>
      <w:r>
        <w:rPr>
          <w:color w:val="242424"/>
        </w:rPr>
        <w:t> </w:t>
      </w:r>
    </w:p>
    <w:p w14:paraId="556A0F44"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5.5. Сроки рассмотрения жалобы</w:t>
      </w:r>
    </w:p>
    <w:p w14:paraId="60D8785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B8EB81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5D39338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67BA95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11BADB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Оснований для приостановления рассмотрения жалобы не установлено.</w:t>
      </w:r>
    </w:p>
    <w:p w14:paraId="1DE43A4C"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Исчерпывающий перечень случаев, в которых ответ на жалобу не дается:</w:t>
      </w:r>
    </w:p>
    <w:p w14:paraId="579D2FE7"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не указаны фамилия гражданина, направившего обращение, его почтовый (электронный) адрес, по которому должен быть направлен ответ;</w:t>
      </w:r>
    </w:p>
    <w:p w14:paraId="4443A26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71B9ED61" w14:textId="77777777" w:rsidR="00385ED4" w:rsidRDefault="00385ED4" w:rsidP="00385ED4">
      <w:pPr>
        <w:spacing w:line="238" w:lineRule="atLeast"/>
        <w:ind w:firstLine="709"/>
        <w:jc w:val="both"/>
        <w:rPr>
          <w:rFonts w:ascii="Arial" w:hAnsi="Arial" w:cs="Arial"/>
          <w:color w:val="242424"/>
          <w:sz w:val="20"/>
          <w:szCs w:val="20"/>
        </w:rPr>
      </w:pPr>
      <w:r>
        <w:rPr>
          <w:color w:val="242424"/>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w:t>
      </w:r>
      <w:r>
        <w:rPr>
          <w:color w:val="242424"/>
          <w:bdr w:val="none" w:sz="0" w:space="0" w:color="auto" w:frame="1"/>
        </w:rPr>
        <w:t>  </w:t>
      </w:r>
      <w:r>
        <w:rPr>
          <w:color w:val="242424"/>
        </w:rPr>
        <w:t>ответ на обращение не дается и такое обращение не подлежит направлению для дальнейшего его рассмотрения;</w:t>
      </w:r>
    </w:p>
    <w:p w14:paraId="04D4A9A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администрация города Лермонтова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 на обращение;</w:t>
      </w:r>
    </w:p>
    <w:p w14:paraId="6D7C8E6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5E6F19F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67442D5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3D8B375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5.7. Результат рассмотрения жалобы</w:t>
      </w:r>
    </w:p>
    <w:p w14:paraId="20D615C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По результатам досудебного (внесудебного) рассмотрения жалобы администрация города Лермонтова принимает одно из следующих решений:</w:t>
      </w:r>
    </w:p>
    <w:p w14:paraId="500EA76B"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D39A72F"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удовлетворении жалобы отказывается.</w:t>
      </w:r>
    </w:p>
    <w:p w14:paraId="07CFA4D2"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43F2D19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555FB51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5.8. Порядок информирования заявителя о результатах рассмотрения жалобы</w:t>
      </w:r>
    </w:p>
    <w:p w14:paraId="53B343B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lastRenderedPageBreak/>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3AAAB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8B2F389"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7435A130"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4875A72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5.9. Порядок обжалования решения по жалобе</w:t>
      </w:r>
    </w:p>
    <w:p w14:paraId="649A2841"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Заявитель вправе обжаловать решения по жалобе в соответствии с нормами действующего законодательства.</w:t>
      </w:r>
    </w:p>
    <w:p w14:paraId="09074273"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768CDA6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5.10. Право заявителя на получение информации и документов, необходимых для обоснования и рассмотрения жалобы</w:t>
      </w:r>
    </w:p>
    <w:p w14:paraId="14A40DE5" w14:textId="77777777" w:rsidR="00385ED4" w:rsidRDefault="00385ED4" w:rsidP="00385ED4">
      <w:pPr>
        <w:spacing w:after="150" w:line="238" w:lineRule="atLeast"/>
        <w:ind w:firstLine="708"/>
        <w:jc w:val="both"/>
        <w:rPr>
          <w:rFonts w:ascii="Arial" w:hAnsi="Arial" w:cs="Arial"/>
          <w:color w:val="242424"/>
          <w:sz w:val="20"/>
          <w:szCs w:val="20"/>
        </w:rPr>
      </w:pPr>
      <w:r>
        <w:rPr>
          <w:color w:val="242424"/>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74B5C78E"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7CB589B8"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 </w:t>
      </w:r>
    </w:p>
    <w:p w14:paraId="5B7150DA"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5.11. Способы информирования заявителей о порядке подачи и рассмотрения жалобы</w:t>
      </w:r>
    </w:p>
    <w:p w14:paraId="2537A286" w14:textId="77777777" w:rsidR="00385ED4" w:rsidRDefault="00385ED4" w:rsidP="00385ED4">
      <w:pPr>
        <w:spacing w:after="150" w:line="238" w:lineRule="atLeast"/>
        <w:ind w:firstLine="709"/>
        <w:jc w:val="both"/>
        <w:rPr>
          <w:rFonts w:ascii="Arial" w:hAnsi="Arial" w:cs="Arial"/>
          <w:color w:val="242424"/>
          <w:sz w:val="20"/>
          <w:szCs w:val="20"/>
        </w:rPr>
      </w:pPr>
      <w:r>
        <w:rPr>
          <w:color w:val="242424"/>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 же в федеральной государственной информационной системе «Единый портал государственных и муниципальных услуг».</w:t>
      </w:r>
    </w:p>
    <w:p w14:paraId="6262B4A9" w14:textId="77777777" w:rsidR="00385ED4" w:rsidRDefault="00385ED4" w:rsidP="00385ED4">
      <w:pPr>
        <w:spacing w:after="150" w:line="238" w:lineRule="atLeast"/>
        <w:rPr>
          <w:rFonts w:ascii="Arial" w:hAnsi="Arial" w:cs="Arial"/>
          <w:color w:val="242424"/>
          <w:sz w:val="20"/>
          <w:szCs w:val="20"/>
        </w:rPr>
      </w:pPr>
      <w:r>
        <w:rPr>
          <w:color w:val="242424"/>
        </w:rPr>
        <w:t> </w:t>
      </w:r>
    </w:p>
    <w:p w14:paraId="7FB9AA42" w14:textId="77777777" w:rsidR="00385ED4" w:rsidRDefault="00385ED4" w:rsidP="00385ED4">
      <w:pPr>
        <w:spacing w:after="150" w:line="238" w:lineRule="atLeast"/>
        <w:ind w:firstLine="720"/>
        <w:jc w:val="center"/>
        <w:rPr>
          <w:rFonts w:ascii="Arial" w:hAnsi="Arial" w:cs="Arial"/>
          <w:color w:val="242424"/>
          <w:sz w:val="20"/>
          <w:szCs w:val="20"/>
        </w:rPr>
      </w:pPr>
      <w:r>
        <w:rPr>
          <w:color w:val="242424"/>
        </w:rPr>
        <w:t> </w:t>
      </w:r>
    </w:p>
    <w:p w14:paraId="10C59147" w14:textId="77777777" w:rsidR="00385ED4" w:rsidRDefault="00385ED4" w:rsidP="00385ED4">
      <w:pPr>
        <w:spacing w:after="150" w:line="238" w:lineRule="atLeast"/>
        <w:jc w:val="both"/>
        <w:rPr>
          <w:rFonts w:ascii="Arial" w:hAnsi="Arial" w:cs="Arial"/>
          <w:color w:val="242424"/>
          <w:sz w:val="20"/>
          <w:szCs w:val="20"/>
        </w:rPr>
      </w:pPr>
      <w:r>
        <w:rPr>
          <w:color w:val="242424"/>
        </w:rPr>
        <w:t> </w:t>
      </w:r>
    </w:p>
    <w:p w14:paraId="06630878" w14:textId="77777777" w:rsidR="00385ED4" w:rsidRDefault="00385ED4" w:rsidP="00385ED4">
      <w:pPr>
        <w:spacing w:after="150" w:line="240" w:lineRule="atLeast"/>
        <w:jc w:val="both"/>
        <w:rPr>
          <w:rFonts w:ascii="Arial" w:hAnsi="Arial" w:cs="Arial"/>
          <w:color w:val="242424"/>
          <w:sz w:val="20"/>
          <w:szCs w:val="20"/>
        </w:rPr>
      </w:pPr>
      <w:r>
        <w:rPr>
          <w:color w:val="242424"/>
        </w:rPr>
        <w:t>Первый заместитель главы</w:t>
      </w:r>
    </w:p>
    <w:p w14:paraId="20489580" w14:textId="77777777" w:rsidR="00385ED4" w:rsidRDefault="00385ED4" w:rsidP="00385ED4">
      <w:pPr>
        <w:spacing w:after="150" w:line="240" w:lineRule="atLeast"/>
        <w:jc w:val="both"/>
        <w:rPr>
          <w:rFonts w:ascii="Arial" w:hAnsi="Arial" w:cs="Arial"/>
          <w:color w:val="242424"/>
          <w:sz w:val="20"/>
          <w:szCs w:val="20"/>
        </w:rPr>
      </w:pPr>
      <w:r>
        <w:rPr>
          <w:color w:val="242424"/>
        </w:rPr>
        <w:lastRenderedPageBreak/>
        <w:t>администрации – начальник управления</w:t>
      </w:r>
    </w:p>
    <w:p w14:paraId="1B9C01EE" w14:textId="77777777" w:rsidR="00385ED4" w:rsidRDefault="00385ED4" w:rsidP="00385ED4">
      <w:pPr>
        <w:spacing w:after="150" w:line="240" w:lineRule="atLeast"/>
        <w:jc w:val="both"/>
        <w:rPr>
          <w:rFonts w:ascii="Arial" w:hAnsi="Arial" w:cs="Arial"/>
          <w:color w:val="242424"/>
          <w:sz w:val="20"/>
          <w:szCs w:val="20"/>
        </w:rPr>
      </w:pPr>
      <w:r>
        <w:rPr>
          <w:color w:val="242424"/>
        </w:rPr>
        <w:t>жилищно-коммунального хозяйства</w:t>
      </w:r>
    </w:p>
    <w:p w14:paraId="4B02C44D" w14:textId="77777777" w:rsidR="00385ED4" w:rsidRDefault="00385ED4" w:rsidP="00385ED4">
      <w:pPr>
        <w:spacing w:line="240" w:lineRule="atLeast"/>
        <w:jc w:val="both"/>
        <w:rPr>
          <w:rFonts w:ascii="Arial" w:hAnsi="Arial" w:cs="Arial"/>
          <w:color w:val="242424"/>
          <w:sz w:val="20"/>
          <w:szCs w:val="20"/>
        </w:rPr>
      </w:pPr>
      <w:r>
        <w:rPr>
          <w:color w:val="242424"/>
        </w:rPr>
        <w:t>администрации города</w:t>
      </w:r>
      <w:r>
        <w:rPr>
          <w:color w:val="242424"/>
          <w:bdr w:val="none" w:sz="0" w:space="0" w:color="auto" w:frame="1"/>
        </w:rPr>
        <w:t> </w:t>
      </w:r>
      <w:r>
        <w:rPr>
          <w:color w:val="242424"/>
        </w:rPr>
        <w:t>Лермонтова</w:t>
      </w:r>
      <w:r>
        <w:rPr>
          <w:color w:val="242424"/>
          <w:bdr w:val="none" w:sz="0" w:space="0" w:color="auto" w:frame="1"/>
        </w:rPr>
        <w:t>                                               </w:t>
      </w:r>
      <w:r>
        <w:rPr>
          <w:color w:val="242424"/>
        </w:rPr>
        <w:t>Д.А. Кубадиев</w:t>
      </w:r>
    </w:p>
    <w:p w14:paraId="4431AAB2"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406E37A5"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5F598BA2"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094EA5C3" w14:textId="77777777" w:rsidR="00385ED4" w:rsidRDefault="00385ED4" w:rsidP="00385ED4">
      <w:pPr>
        <w:spacing w:after="150" w:line="238" w:lineRule="atLeast"/>
        <w:rPr>
          <w:rFonts w:ascii="Arial" w:hAnsi="Arial" w:cs="Arial"/>
          <w:color w:val="242424"/>
          <w:sz w:val="20"/>
          <w:szCs w:val="20"/>
        </w:rPr>
      </w:pPr>
      <w:r>
        <w:rPr>
          <w:color w:val="242424"/>
        </w:rPr>
        <w:t> </w:t>
      </w:r>
    </w:p>
    <w:p w14:paraId="2939F080" w14:textId="77777777" w:rsidR="00385ED4" w:rsidRDefault="00385ED4" w:rsidP="00385ED4">
      <w:pPr>
        <w:spacing w:after="150" w:line="238" w:lineRule="atLeast"/>
        <w:rPr>
          <w:rFonts w:ascii="Arial" w:hAnsi="Arial" w:cs="Arial"/>
          <w:color w:val="242424"/>
          <w:sz w:val="20"/>
          <w:szCs w:val="20"/>
        </w:rPr>
      </w:pPr>
      <w:r>
        <w:rPr>
          <w:color w:val="242424"/>
        </w:rPr>
        <w:t> </w:t>
      </w:r>
    </w:p>
    <w:p w14:paraId="2ECC1CFE" w14:textId="77777777" w:rsidR="00385ED4" w:rsidRDefault="00385ED4" w:rsidP="00385ED4">
      <w:pPr>
        <w:spacing w:after="150" w:line="238" w:lineRule="atLeast"/>
        <w:rPr>
          <w:rFonts w:ascii="Arial" w:hAnsi="Arial" w:cs="Arial"/>
          <w:color w:val="242424"/>
          <w:sz w:val="20"/>
          <w:szCs w:val="20"/>
        </w:rPr>
      </w:pPr>
      <w:r>
        <w:rPr>
          <w:color w:val="242424"/>
        </w:rPr>
        <w:t> </w:t>
      </w:r>
    </w:p>
    <w:p w14:paraId="6781027B" w14:textId="77777777" w:rsidR="00385ED4" w:rsidRDefault="00385ED4" w:rsidP="00385ED4">
      <w:pPr>
        <w:spacing w:after="150" w:line="238" w:lineRule="atLeast"/>
        <w:rPr>
          <w:rFonts w:ascii="Arial" w:hAnsi="Arial" w:cs="Arial"/>
          <w:color w:val="242424"/>
          <w:sz w:val="20"/>
          <w:szCs w:val="20"/>
        </w:rPr>
      </w:pPr>
      <w:r>
        <w:rPr>
          <w:color w:val="242424"/>
        </w:rPr>
        <w:t> </w:t>
      </w:r>
    </w:p>
    <w:p w14:paraId="5B490A17" w14:textId="77777777" w:rsidR="00385ED4" w:rsidRDefault="00385ED4" w:rsidP="00385ED4">
      <w:pPr>
        <w:spacing w:after="150" w:line="238" w:lineRule="atLeast"/>
        <w:rPr>
          <w:rFonts w:ascii="Arial" w:hAnsi="Arial" w:cs="Arial"/>
          <w:color w:val="242424"/>
          <w:sz w:val="20"/>
          <w:szCs w:val="20"/>
        </w:rPr>
      </w:pPr>
      <w:r>
        <w:rPr>
          <w:color w:val="242424"/>
        </w:rPr>
        <w:t> </w:t>
      </w:r>
    </w:p>
    <w:p w14:paraId="1C14F34B" w14:textId="77777777" w:rsidR="00385ED4" w:rsidRDefault="00385ED4" w:rsidP="00385ED4">
      <w:pPr>
        <w:spacing w:after="150" w:line="238" w:lineRule="atLeast"/>
        <w:rPr>
          <w:rFonts w:ascii="Arial" w:hAnsi="Arial" w:cs="Arial"/>
          <w:color w:val="242424"/>
          <w:sz w:val="20"/>
          <w:szCs w:val="20"/>
        </w:rPr>
      </w:pPr>
      <w:r>
        <w:rPr>
          <w:color w:val="242424"/>
        </w:rPr>
        <w:t> </w:t>
      </w:r>
    </w:p>
    <w:p w14:paraId="6AC63D0A" w14:textId="77777777" w:rsidR="00385ED4" w:rsidRDefault="00385ED4" w:rsidP="00385ED4">
      <w:pPr>
        <w:spacing w:after="150" w:line="238" w:lineRule="atLeast"/>
        <w:rPr>
          <w:rFonts w:ascii="Arial" w:hAnsi="Arial" w:cs="Arial"/>
          <w:color w:val="242424"/>
          <w:sz w:val="20"/>
          <w:szCs w:val="20"/>
        </w:rPr>
      </w:pPr>
      <w:r>
        <w:rPr>
          <w:color w:val="242424"/>
        </w:rPr>
        <w:t> </w:t>
      </w:r>
    </w:p>
    <w:p w14:paraId="52209CB2" w14:textId="77777777" w:rsidR="00385ED4" w:rsidRDefault="00385ED4" w:rsidP="00385ED4">
      <w:pPr>
        <w:spacing w:after="150" w:line="238" w:lineRule="atLeast"/>
        <w:rPr>
          <w:rFonts w:ascii="Arial" w:hAnsi="Arial" w:cs="Arial"/>
          <w:color w:val="242424"/>
          <w:sz w:val="20"/>
          <w:szCs w:val="20"/>
        </w:rPr>
      </w:pPr>
      <w:r>
        <w:rPr>
          <w:color w:val="242424"/>
        </w:rPr>
        <w:t> </w:t>
      </w:r>
    </w:p>
    <w:p w14:paraId="48284071" w14:textId="77777777" w:rsidR="00385ED4" w:rsidRDefault="00385ED4" w:rsidP="00385ED4">
      <w:pPr>
        <w:spacing w:after="150" w:line="238" w:lineRule="atLeast"/>
        <w:rPr>
          <w:rFonts w:ascii="Arial" w:hAnsi="Arial" w:cs="Arial"/>
          <w:color w:val="242424"/>
          <w:sz w:val="20"/>
          <w:szCs w:val="20"/>
        </w:rPr>
      </w:pPr>
      <w:r>
        <w:rPr>
          <w:color w:val="242424"/>
        </w:rPr>
        <w:t> </w:t>
      </w:r>
    </w:p>
    <w:p w14:paraId="4B3CF87B" w14:textId="77777777" w:rsidR="00385ED4" w:rsidRDefault="00385ED4" w:rsidP="00385ED4">
      <w:pPr>
        <w:spacing w:after="150" w:line="238" w:lineRule="atLeast"/>
        <w:rPr>
          <w:rFonts w:ascii="Arial" w:hAnsi="Arial" w:cs="Arial"/>
          <w:color w:val="242424"/>
          <w:sz w:val="20"/>
          <w:szCs w:val="20"/>
        </w:rPr>
      </w:pPr>
      <w:r>
        <w:rPr>
          <w:color w:val="242424"/>
        </w:rPr>
        <w:t> </w:t>
      </w:r>
    </w:p>
    <w:p w14:paraId="7D1560D2" w14:textId="77777777" w:rsidR="00385ED4" w:rsidRDefault="00385ED4" w:rsidP="00385ED4">
      <w:pPr>
        <w:spacing w:after="150" w:line="238" w:lineRule="atLeast"/>
        <w:rPr>
          <w:rFonts w:ascii="Arial" w:hAnsi="Arial" w:cs="Arial"/>
          <w:color w:val="242424"/>
          <w:sz w:val="20"/>
          <w:szCs w:val="20"/>
        </w:rPr>
      </w:pPr>
      <w:r>
        <w:rPr>
          <w:color w:val="242424"/>
        </w:rPr>
        <w:t> </w:t>
      </w:r>
    </w:p>
    <w:p w14:paraId="383045D6" w14:textId="77777777" w:rsidR="00385ED4" w:rsidRDefault="00385ED4" w:rsidP="00385ED4">
      <w:pPr>
        <w:spacing w:after="150" w:line="238" w:lineRule="atLeast"/>
        <w:rPr>
          <w:rFonts w:ascii="Arial" w:hAnsi="Arial" w:cs="Arial"/>
          <w:color w:val="242424"/>
          <w:sz w:val="20"/>
          <w:szCs w:val="20"/>
        </w:rPr>
      </w:pPr>
      <w:r>
        <w:rPr>
          <w:color w:val="242424"/>
        </w:rPr>
        <w:t> </w:t>
      </w:r>
    </w:p>
    <w:p w14:paraId="2EF3EBCC" w14:textId="77777777" w:rsidR="00385ED4" w:rsidRDefault="00385ED4" w:rsidP="00385ED4">
      <w:pPr>
        <w:spacing w:after="150" w:line="238" w:lineRule="atLeast"/>
        <w:rPr>
          <w:rFonts w:ascii="Arial" w:hAnsi="Arial" w:cs="Arial"/>
          <w:color w:val="242424"/>
          <w:sz w:val="20"/>
          <w:szCs w:val="20"/>
        </w:rPr>
      </w:pPr>
      <w:r>
        <w:rPr>
          <w:color w:val="242424"/>
        </w:rPr>
        <w:t> </w:t>
      </w:r>
    </w:p>
    <w:p w14:paraId="5EA9CEC5" w14:textId="77777777" w:rsidR="00385ED4" w:rsidRDefault="00385ED4" w:rsidP="00385ED4">
      <w:pPr>
        <w:spacing w:after="150" w:line="238" w:lineRule="atLeast"/>
        <w:rPr>
          <w:rFonts w:ascii="Arial" w:hAnsi="Arial" w:cs="Arial"/>
          <w:color w:val="242424"/>
          <w:sz w:val="20"/>
          <w:szCs w:val="20"/>
        </w:rPr>
      </w:pPr>
      <w:r>
        <w:rPr>
          <w:color w:val="242424"/>
        </w:rPr>
        <w:t> </w:t>
      </w:r>
    </w:p>
    <w:p w14:paraId="336E375B" w14:textId="77777777" w:rsidR="00385ED4" w:rsidRDefault="00385ED4" w:rsidP="00385ED4">
      <w:pPr>
        <w:spacing w:after="150" w:line="238" w:lineRule="atLeast"/>
        <w:rPr>
          <w:rFonts w:ascii="Arial" w:hAnsi="Arial" w:cs="Arial"/>
          <w:color w:val="242424"/>
          <w:sz w:val="20"/>
          <w:szCs w:val="20"/>
        </w:rPr>
      </w:pPr>
      <w:r>
        <w:rPr>
          <w:color w:val="242424"/>
        </w:rPr>
        <w:t> </w:t>
      </w:r>
    </w:p>
    <w:p w14:paraId="264E6518" w14:textId="77777777" w:rsidR="00385ED4" w:rsidRDefault="00385ED4" w:rsidP="00385ED4">
      <w:pPr>
        <w:spacing w:after="150" w:line="238" w:lineRule="atLeast"/>
        <w:rPr>
          <w:rFonts w:ascii="Arial" w:hAnsi="Arial" w:cs="Arial"/>
          <w:color w:val="242424"/>
          <w:sz w:val="20"/>
          <w:szCs w:val="20"/>
        </w:rPr>
      </w:pPr>
      <w:r>
        <w:rPr>
          <w:color w:val="242424"/>
        </w:rPr>
        <w:t> </w:t>
      </w:r>
    </w:p>
    <w:p w14:paraId="288904B0" w14:textId="77777777" w:rsidR="00385ED4" w:rsidRDefault="00385ED4" w:rsidP="00385ED4">
      <w:pPr>
        <w:spacing w:after="150" w:line="238" w:lineRule="atLeast"/>
        <w:ind w:firstLine="708"/>
        <w:rPr>
          <w:rFonts w:ascii="Arial" w:hAnsi="Arial" w:cs="Arial"/>
          <w:color w:val="242424"/>
          <w:sz w:val="20"/>
          <w:szCs w:val="20"/>
        </w:rPr>
      </w:pPr>
      <w:r>
        <w:rPr>
          <w:color w:val="242424"/>
        </w:rPr>
        <w:t> </w:t>
      </w:r>
    </w:p>
    <w:p w14:paraId="2B85ABE8" w14:textId="77777777" w:rsidR="00385ED4" w:rsidRDefault="00385ED4" w:rsidP="00385ED4">
      <w:pPr>
        <w:spacing w:after="150" w:line="238" w:lineRule="atLeast"/>
        <w:ind w:firstLine="708"/>
        <w:rPr>
          <w:rFonts w:ascii="Arial" w:hAnsi="Arial" w:cs="Arial"/>
          <w:color w:val="242424"/>
          <w:sz w:val="20"/>
          <w:szCs w:val="20"/>
        </w:rPr>
      </w:pPr>
      <w:r>
        <w:rPr>
          <w:color w:val="242424"/>
        </w:rPr>
        <w:t> </w:t>
      </w:r>
    </w:p>
    <w:p w14:paraId="4220A033" w14:textId="77777777" w:rsidR="00385ED4" w:rsidRDefault="00385ED4" w:rsidP="00385ED4">
      <w:pPr>
        <w:spacing w:after="150" w:line="238" w:lineRule="atLeast"/>
        <w:ind w:firstLine="708"/>
        <w:rPr>
          <w:rFonts w:ascii="Arial" w:hAnsi="Arial" w:cs="Arial"/>
          <w:color w:val="242424"/>
          <w:sz w:val="20"/>
          <w:szCs w:val="20"/>
        </w:rPr>
      </w:pPr>
      <w:r>
        <w:rPr>
          <w:color w:val="242424"/>
        </w:rPr>
        <w:t> </w:t>
      </w:r>
    </w:p>
    <w:p w14:paraId="78AE91DA" w14:textId="77777777" w:rsidR="00385ED4" w:rsidRDefault="00385ED4" w:rsidP="00385ED4">
      <w:pPr>
        <w:spacing w:after="150" w:line="238" w:lineRule="atLeast"/>
        <w:ind w:firstLine="708"/>
        <w:rPr>
          <w:rFonts w:ascii="Arial" w:hAnsi="Arial" w:cs="Arial"/>
          <w:color w:val="242424"/>
          <w:sz w:val="20"/>
          <w:szCs w:val="20"/>
        </w:rPr>
      </w:pPr>
      <w:r>
        <w:rPr>
          <w:color w:val="242424"/>
        </w:rPr>
        <w:t> </w:t>
      </w:r>
    </w:p>
    <w:p w14:paraId="5C1E436B" w14:textId="77777777" w:rsidR="00385ED4" w:rsidRDefault="00385ED4" w:rsidP="00385ED4">
      <w:pPr>
        <w:spacing w:after="150" w:line="240" w:lineRule="atLeast"/>
        <w:ind w:left="4962" w:firstLine="6"/>
        <w:jc w:val="both"/>
        <w:rPr>
          <w:rFonts w:ascii="Arial" w:hAnsi="Arial" w:cs="Arial"/>
          <w:color w:val="242424"/>
          <w:sz w:val="20"/>
          <w:szCs w:val="20"/>
        </w:rPr>
      </w:pPr>
      <w:r>
        <w:rPr>
          <w:color w:val="242424"/>
        </w:rPr>
        <w:t>Приложение 1</w:t>
      </w:r>
    </w:p>
    <w:p w14:paraId="100D3704"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к Административному регламенту</w:t>
      </w:r>
    </w:p>
    <w:p w14:paraId="66045171"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предоставления муниципальной</w:t>
      </w:r>
    </w:p>
    <w:p w14:paraId="4EB556B5"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услуги «Утверждение</w:t>
      </w:r>
    </w:p>
    <w:p w14:paraId="1DCC44DC"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документации по планировке</w:t>
      </w:r>
    </w:p>
    <w:p w14:paraId="407A5D00"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территории», утвержденному</w:t>
      </w:r>
    </w:p>
    <w:p w14:paraId="314EA1DE"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постановлением администрации</w:t>
      </w:r>
    </w:p>
    <w:p w14:paraId="30A48576"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города Лермонтова</w:t>
      </w:r>
    </w:p>
    <w:p w14:paraId="32A0C21B" w14:textId="77777777" w:rsidR="00385ED4" w:rsidRDefault="00385ED4" w:rsidP="00385ED4">
      <w:pPr>
        <w:spacing w:after="150" w:line="240" w:lineRule="atLeast"/>
        <w:ind w:firstLine="4962"/>
        <w:jc w:val="both"/>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1325</w:t>
      </w:r>
    </w:p>
    <w:p w14:paraId="5C434F29" w14:textId="77777777" w:rsidR="00385ED4" w:rsidRDefault="00385ED4" w:rsidP="00385ED4">
      <w:pPr>
        <w:spacing w:after="150" w:line="238" w:lineRule="atLeast"/>
        <w:rPr>
          <w:rFonts w:ascii="Arial" w:hAnsi="Arial" w:cs="Arial"/>
          <w:color w:val="242424"/>
          <w:sz w:val="20"/>
          <w:szCs w:val="20"/>
        </w:rPr>
      </w:pPr>
      <w:r>
        <w:rPr>
          <w:color w:val="242424"/>
        </w:rPr>
        <w:lastRenderedPageBreak/>
        <w:t> </w:t>
      </w:r>
    </w:p>
    <w:p w14:paraId="1D40D16E" w14:textId="77777777" w:rsidR="00385ED4" w:rsidRDefault="00385ED4" w:rsidP="00385ED4">
      <w:pPr>
        <w:spacing w:after="150" w:line="240" w:lineRule="atLeast"/>
        <w:jc w:val="center"/>
        <w:rPr>
          <w:rFonts w:ascii="Arial" w:hAnsi="Arial" w:cs="Arial"/>
          <w:color w:val="242424"/>
          <w:sz w:val="20"/>
          <w:szCs w:val="20"/>
        </w:rPr>
      </w:pPr>
      <w:r>
        <w:rPr>
          <w:color w:val="242424"/>
        </w:rPr>
        <w:t>БЛОК-СХЕМА</w:t>
      </w:r>
    </w:p>
    <w:p w14:paraId="5AAF3443" w14:textId="77777777" w:rsidR="00385ED4" w:rsidRDefault="00385ED4" w:rsidP="00385ED4">
      <w:pPr>
        <w:spacing w:line="240" w:lineRule="atLeast"/>
        <w:jc w:val="center"/>
        <w:rPr>
          <w:rFonts w:ascii="Arial" w:hAnsi="Arial" w:cs="Arial"/>
          <w:color w:val="242424"/>
          <w:sz w:val="20"/>
          <w:szCs w:val="20"/>
        </w:rPr>
      </w:pPr>
      <w:r>
        <w:rPr>
          <w:color w:val="242424"/>
        </w:rPr>
        <w:t>предоставления муниципальной услуги «</w:t>
      </w:r>
      <w:r>
        <w:rPr>
          <w:color w:val="242424"/>
          <w:bdr w:val="none" w:sz="0" w:space="0" w:color="auto" w:frame="1"/>
        </w:rPr>
        <w:t>Утверждение документации</w:t>
      </w:r>
    </w:p>
    <w:p w14:paraId="0E74DD3D" w14:textId="77777777" w:rsidR="00385ED4" w:rsidRDefault="00385ED4" w:rsidP="00385ED4">
      <w:pPr>
        <w:spacing w:line="240" w:lineRule="atLeast"/>
        <w:jc w:val="center"/>
        <w:rPr>
          <w:rFonts w:ascii="Arial" w:hAnsi="Arial" w:cs="Arial"/>
          <w:color w:val="242424"/>
          <w:sz w:val="20"/>
          <w:szCs w:val="20"/>
        </w:rPr>
      </w:pPr>
      <w:r>
        <w:rPr>
          <w:color w:val="242424"/>
          <w:bdr w:val="none" w:sz="0" w:space="0" w:color="auto" w:frame="1"/>
        </w:rPr>
        <w:t>по планировке территории»</w:t>
      </w:r>
    </w:p>
    <w:p w14:paraId="34581A0B" w14:textId="77777777" w:rsidR="00385ED4" w:rsidRDefault="00385ED4" w:rsidP="00385ED4">
      <w:pPr>
        <w:spacing w:after="150" w:line="238" w:lineRule="atLeast"/>
        <w:jc w:val="center"/>
        <w:rPr>
          <w:rFonts w:ascii="Arial" w:hAnsi="Arial" w:cs="Arial"/>
          <w:color w:val="242424"/>
          <w:sz w:val="20"/>
          <w:szCs w:val="20"/>
        </w:rPr>
      </w:pPr>
      <w:r>
        <w:rPr>
          <w:color w:val="242424"/>
        </w:rPr>
        <w:t> </w:t>
      </w:r>
    </w:p>
    <w:tbl>
      <w:tblPr>
        <w:tblW w:w="5000" w:type="pct"/>
        <w:tblCellMar>
          <w:left w:w="0" w:type="dxa"/>
          <w:right w:w="0" w:type="dxa"/>
        </w:tblCellMar>
        <w:tblLook w:val="04A0" w:firstRow="1" w:lastRow="0" w:firstColumn="1" w:lastColumn="0" w:noHBand="0" w:noVBand="1"/>
      </w:tblPr>
      <w:tblGrid>
        <w:gridCol w:w="10260"/>
      </w:tblGrid>
      <w:tr w:rsidR="00385ED4" w14:paraId="1D82A4F1" w14:textId="77777777" w:rsidTr="00385ED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32EBEA45" w14:textId="77777777" w:rsidR="00385ED4" w:rsidRDefault="00385ED4" w:rsidP="00385ED4">
            <w:pPr>
              <w:spacing w:after="150" w:line="238" w:lineRule="atLeast"/>
              <w:ind w:firstLine="720"/>
              <w:jc w:val="center"/>
              <w:rPr>
                <w:color w:val="242424"/>
              </w:rPr>
            </w:pPr>
            <w:r>
              <w:rPr>
                <w:color w:val="242424"/>
              </w:rPr>
              <w:t>Консультирование по вопросам предоставления муниципальной услуги</w:t>
            </w:r>
          </w:p>
          <w:p w14:paraId="1F871D7A" w14:textId="77777777" w:rsidR="00385ED4" w:rsidRDefault="00385ED4" w:rsidP="00385ED4">
            <w:pPr>
              <w:spacing w:line="238" w:lineRule="atLeast"/>
              <w:rPr>
                <w:color w:val="242424"/>
              </w:rPr>
            </w:pPr>
            <w:r>
              <w:rPr>
                <w:color w:val="242424"/>
                <w:bdr w:val="none" w:sz="0" w:space="0" w:color="auto" w:frame="1"/>
              </w:rPr>
              <w:t> </w:t>
            </w:r>
          </w:p>
        </w:tc>
      </w:tr>
    </w:tbl>
    <w:p w14:paraId="37FE804D"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6C7F9A92" w14:textId="77777777" w:rsidTr="00385ED4">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398CE024" w14:textId="77777777" w:rsidR="00385ED4" w:rsidRDefault="00385ED4">
            <w:pPr>
              <w:spacing w:after="150" w:line="293" w:lineRule="atLeast"/>
              <w:jc w:val="center"/>
              <w:divId w:val="895629076"/>
              <w:rPr>
                <w:color w:val="242424"/>
              </w:rPr>
            </w:pPr>
            <w:r>
              <w:rPr>
                <w:color w:val="242424"/>
              </w:rPr>
              <w:t>Прием и регистрация заявления</w:t>
            </w:r>
          </w:p>
        </w:tc>
      </w:tr>
    </w:tbl>
    <w:p w14:paraId="7659B68A"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67E7AE05" w14:textId="77777777" w:rsidTr="00385ED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6ABCD4BA" w14:textId="77777777" w:rsidR="00385ED4" w:rsidRDefault="00385ED4" w:rsidP="00385ED4">
            <w:pPr>
              <w:spacing w:after="150" w:line="293" w:lineRule="atLeast"/>
              <w:jc w:val="center"/>
              <w:rPr>
                <w:color w:val="242424"/>
              </w:rPr>
            </w:pPr>
            <w:r>
              <w:rPr>
                <w:color w:val="242424"/>
              </w:rPr>
              <w:t>Комплектование документов при предоставлении муниципальной услуги в рамках межведомственного взаимодействия</w:t>
            </w:r>
          </w:p>
          <w:p w14:paraId="6939C281" w14:textId="77777777" w:rsidR="00385ED4" w:rsidRDefault="00385ED4" w:rsidP="00385ED4">
            <w:pPr>
              <w:spacing w:line="293" w:lineRule="atLeast"/>
              <w:rPr>
                <w:color w:val="242424"/>
              </w:rPr>
            </w:pPr>
            <w:r>
              <w:rPr>
                <w:color w:val="242424"/>
                <w:bdr w:val="none" w:sz="0" w:space="0" w:color="auto" w:frame="1"/>
              </w:rPr>
              <w:t> </w:t>
            </w:r>
          </w:p>
        </w:tc>
      </w:tr>
    </w:tbl>
    <w:p w14:paraId="3E0BE9E1"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507130D9" w14:textId="77777777" w:rsidTr="00385ED4">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6A184470" w14:textId="77777777" w:rsidR="00385ED4" w:rsidRDefault="00385ED4" w:rsidP="00385ED4">
            <w:pPr>
              <w:spacing w:after="150" w:line="293" w:lineRule="atLeast"/>
              <w:rPr>
                <w:color w:val="242424"/>
              </w:rPr>
            </w:pPr>
            <w:r>
              <w:rPr>
                <w:color w:val="242424"/>
              </w:rPr>
              <w:t>Представленные документы соответствуют требованиям настоящего Административного регламента</w:t>
            </w:r>
          </w:p>
          <w:p w14:paraId="40066583" w14:textId="77777777" w:rsidR="00385ED4" w:rsidRDefault="00385ED4" w:rsidP="00385ED4">
            <w:pPr>
              <w:spacing w:line="293" w:lineRule="atLeast"/>
              <w:rPr>
                <w:color w:val="242424"/>
              </w:rPr>
            </w:pPr>
            <w:r>
              <w:rPr>
                <w:color w:val="242424"/>
                <w:bdr w:val="none" w:sz="0" w:space="0" w:color="auto" w:frame="1"/>
              </w:rPr>
              <w:t> </w:t>
            </w:r>
          </w:p>
        </w:tc>
      </w:tr>
    </w:tbl>
    <w:p w14:paraId="216BE201"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5C5985B6" w14:textId="77777777" w:rsidTr="00385ED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42CA0CCA" w14:textId="77777777" w:rsidR="00385ED4" w:rsidRDefault="00385ED4">
            <w:pPr>
              <w:spacing w:after="150" w:line="293" w:lineRule="atLeast"/>
              <w:divId w:val="1305697335"/>
              <w:rPr>
                <w:color w:val="242424"/>
              </w:rPr>
            </w:pPr>
            <w:r>
              <w:rPr>
                <w:color w:val="242424"/>
              </w:rPr>
              <w:t>Представленные документы не соответствуют требованиям настоящего Административного регламента</w:t>
            </w:r>
          </w:p>
        </w:tc>
      </w:tr>
    </w:tbl>
    <w:p w14:paraId="716B7945"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52A1E591" w14:textId="77777777" w:rsidTr="00385ED4">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43184A52" w14:textId="77777777" w:rsidR="00385ED4" w:rsidRDefault="00385ED4" w:rsidP="00385ED4">
            <w:pPr>
              <w:spacing w:after="150" w:line="293" w:lineRule="atLeast"/>
              <w:jc w:val="center"/>
              <w:rPr>
                <w:color w:val="242424"/>
              </w:rPr>
            </w:pPr>
            <w:r>
              <w:rPr>
                <w:color w:val="242424"/>
              </w:rPr>
              <w:t>Проверка представленных документов на соответствие требованиям настоящего Административного</w:t>
            </w:r>
          </w:p>
          <w:p w14:paraId="15E8082E" w14:textId="77777777" w:rsidR="00385ED4" w:rsidRDefault="00385ED4" w:rsidP="00385ED4">
            <w:pPr>
              <w:spacing w:after="150" w:line="293" w:lineRule="atLeast"/>
              <w:jc w:val="center"/>
              <w:rPr>
                <w:color w:val="242424"/>
              </w:rPr>
            </w:pPr>
            <w:r>
              <w:rPr>
                <w:color w:val="242424"/>
              </w:rPr>
              <w:t>регламента и требованиям действующего законодательства</w:t>
            </w:r>
          </w:p>
          <w:p w14:paraId="018E7EC4" w14:textId="77777777" w:rsidR="00385ED4" w:rsidRDefault="00385ED4" w:rsidP="00385ED4">
            <w:pPr>
              <w:spacing w:line="293" w:lineRule="atLeast"/>
              <w:rPr>
                <w:color w:val="242424"/>
              </w:rPr>
            </w:pPr>
            <w:r>
              <w:rPr>
                <w:color w:val="242424"/>
                <w:bdr w:val="none" w:sz="0" w:space="0" w:color="auto" w:frame="1"/>
              </w:rPr>
              <w:t> </w:t>
            </w:r>
          </w:p>
        </w:tc>
      </w:tr>
    </w:tbl>
    <w:p w14:paraId="27F0C6A4"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48F616B6" w14:textId="77777777" w:rsidTr="00385ED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5B015426" w14:textId="77777777" w:rsidR="00385ED4" w:rsidRDefault="00385ED4" w:rsidP="00385ED4">
            <w:pPr>
              <w:spacing w:after="150" w:line="293" w:lineRule="atLeast"/>
              <w:rPr>
                <w:color w:val="242424"/>
              </w:rPr>
            </w:pPr>
            <w:r>
              <w:rPr>
                <w:color w:val="242424"/>
              </w:rPr>
              <w:t>1. Подготовка заключения Комиссии</w:t>
            </w:r>
          </w:p>
          <w:p w14:paraId="5D061616" w14:textId="77777777" w:rsidR="00385ED4" w:rsidRDefault="00385ED4" w:rsidP="00385ED4">
            <w:pPr>
              <w:spacing w:after="150" w:line="293" w:lineRule="atLeast"/>
              <w:rPr>
                <w:color w:val="242424"/>
              </w:rPr>
            </w:pPr>
            <w:r>
              <w:rPr>
                <w:color w:val="242424"/>
              </w:rPr>
              <w:t>2. Подготовка проекта постановления администрации города Лермонтова о подготовке проекта документации по планировке территории</w:t>
            </w:r>
          </w:p>
          <w:p w14:paraId="4D8A337E" w14:textId="77777777" w:rsidR="00385ED4" w:rsidRDefault="00385ED4" w:rsidP="00385ED4">
            <w:pPr>
              <w:spacing w:after="150" w:line="293" w:lineRule="atLeast"/>
              <w:rPr>
                <w:color w:val="242424"/>
              </w:rPr>
            </w:pPr>
            <w:r>
              <w:rPr>
                <w:color w:val="242424"/>
              </w:rPr>
              <w:t>3. Обеспечение проверки, доработки проекта документации по планировке территории</w:t>
            </w:r>
          </w:p>
          <w:p w14:paraId="49E63905" w14:textId="77777777" w:rsidR="00385ED4" w:rsidRDefault="00385ED4" w:rsidP="00385ED4">
            <w:pPr>
              <w:spacing w:after="150" w:line="293" w:lineRule="atLeast"/>
              <w:rPr>
                <w:color w:val="242424"/>
              </w:rPr>
            </w:pPr>
            <w:r>
              <w:rPr>
                <w:color w:val="242424"/>
              </w:rPr>
              <w:t> </w:t>
            </w:r>
          </w:p>
          <w:p w14:paraId="20266343" w14:textId="77777777" w:rsidR="00385ED4" w:rsidRDefault="00385ED4" w:rsidP="00385ED4">
            <w:pPr>
              <w:spacing w:after="150" w:line="293" w:lineRule="atLeast"/>
              <w:rPr>
                <w:color w:val="242424"/>
              </w:rPr>
            </w:pPr>
            <w:r>
              <w:rPr>
                <w:color w:val="242424"/>
              </w:rPr>
              <w:t> </w:t>
            </w:r>
          </w:p>
          <w:p w14:paraId="7BBAD123" w14:textId="77777777" w:rsidR="00385ED4" w:rsidRDefault="00385ED4" w:rsidP="00385ED4">
            <w:pPr>
              <w:spacing w:line="293" w:lineRule="atLeast"/>
              <w:rPr>
                <w:color w:val="242424"/>
              </w:rPr>
            </w:pPr>
            <w:r>
              <w:rPr>
                <w:color w:val="242424"/>
                <w:bdr w:val="none" w:sz="0" w:space="0" w:color="auto" w:frame="1"/>
              </w:rPr>
              <w:t> </w:t>
            </w:r>
          </w:p>
        </w:tc>
      </w:tr>
    </w:tbl>
    <w:p w14:paraId="23D22CA5"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640BA120" w14:textId="77777777" w:rsidTr="00385ED4">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51077854" w14:textId="77777777" w:rsidR="00385ED4" w:rsidRDefault="00385ED4" w:rsidP="00385ED4">
            <w:pPr>
              <w:spacing w:after="150" w:line="293" w:lineRule="atLeast"/>
              <w:rPr>
                <w:color w:val="242424"/>
              </w:rPr>
            </w:pPr>
            <w:r>
              <w:rPr>
                <w:color w:val="242424"/>
              </w:rPr>
              <w:lastRenderedPageBreak/>
              <w:t>Выдача Заявителю отказа в предоставлении муниципальной услуги</w:t>
            </w:r>
          </w:p>
          <w:p w14:paraId="26A005CF" w14:textId="77777777" w:rsidR="00385ED4" w:rsidRDefault="00385ED4" w:rsidP="00385ED4">
            <w:pPr>
              <w:spacing w:line="293" w:lineRule="atLeast"/>
              <w:rPr>
                <w:color w:val="242424"/>
              </w:rPr>
            </w:pPr>
            <w:r>
              <w:rPr>
                <w:color w:val="242424"/>
                <w:bdr w:val="none" w:sz="0" w:space="0" w:color="auto" w:frame="1"/>
              </w:rPr>
              <w:t> </w:t>
            </w:r>
          </w:p>
        </w:tc>
      </w:tr>
    </w:tbl>
    <w:p w14:paraId="2D313B0B"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6BDB2371" w14:textId="77777777" w:rsidTr="00385ED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54B2D67C" w14:textId="77777777" w:rsidR="00385ED4" w:rsidRDefault="00385ED4">
            <w:pPr>
              <w:spacing w:line="293" w:lineRule="atLeast"/>
              <w:divId w:val="1845508624"/>
              <w:rPr>
                <w:color w:val="242424"/>
              </w:rPr>
            </w:pPr>
            <w:r>
              <w:rPr>
                <w:color w:val="242424"/>
              </w:rPr>
              <w:t>Проведение публичных слушаний по вопросу утверждения документации по планировке территории</w:t>
            </w:r>
          </w:p>
        </w:tc>
      </w:tr>
    </w:tbl>
    <w:p w14:paraId="50EBA26E"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300FFA7D" w14:textId="77777777" w:rsidTr="00385ED4">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7AC343E1" w14:textId="77777777" w:rsidR="00385ED4" w:rsidRDefault="00385ED4">
            <w:pPr>
              <w:spacing w:line="293" w:lineRule="atLeast"/>
              <w:divId w:val="621348411"/>
              <w:rPr>
                <w:color w:val="242424"/>
              </w:rPr>
            </w:pPr>
            <w:r>
              <w:rPr>
                <w:color w:val="242424"/>
              </w:rPr>
              <w:t>Подготовка и подписание проекта постановления об утверждении документации по планировке территории</w:t>
            </w:r>
          </w:p>
        </w:tc>
      </w:tr>
    </w:tbl>
    <w:p w14:paraId="700948AD"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46F81AE2" w14:textId="77777777" w:rsidTr="00385ED4">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14:paraId="2F3608B0" w14:textId="77777777" w:rsidR="00385ED4" w:rsidRDefault="00385ED4">
            <w:pPr>
              <w:spacing w:line="293" w:lineRule="atLeast"/>
              <w:divId w:val="1664775189"/>
              <w:rPr>
                <w:color w:val="242424"/>
              </w:rPr>
            </w:pPr>
            <w:r>
              <w:rPr>
                <w:color w:val="242424"/>
              </w:rPr>
              <w:t>Обеспечение доработки проекта документации по планировке территории</w:t>
            </w:r>
          </w:p>
        </w:tc>
      </w:tr>
    </w:tbl>
    <w:p w14:paraId="372C2CDD" w14:textId="77777777" w:rsidR="00385ED4" w:rsidRDefault="00385ED4" w:rsidP="00385ED4">
      <w:pPr>
        <w:shd w:val="clear" w:color="auto" w:fill="FFFFFF"/>
        <w:spacing w:line="238" w:lineRule="atLeast"/>
        <w:rPr>
          <w:vanish/>
          <w:color w:val="333333"/>
        </w:rPr>
      </w:pPr>
    </w:p>
    <w:tbl>
      <w:tblPr>
        <w:tblW w:w="5000" w:type="pct"/>
        <w:tblCellMar>
          <w:left w:w="0" w:type="dxa"/>
          <w:right w:w="0" w:type="dxa"/>
        </w:tblCellMar>
        <w:tblLook w:val="04A0" w:firstRow="1" w:lastRow="0" w:firstColumn="1" w:lastColumn="0" w:noHBand="0" w:noVBand="1"/>
      </w:tblPr>
      <w:tblGrid>
        <w:gridCol w:w="10260"/>
      </w:tblGrid>
      <w:tr w:rsidR="00385ED4" w14:paraId="0F0189D6" w14:textId="77777777" w:rsidTr="00385ED4">
        <w:tc>
          <w:tcPr>
            <w:tcW w:w="0" w:type="auto"/>
            <w:tcBorders>
              <w:top w:val="nil"/>
              <w:left w:val="nil"/>
              <w:bottom w:val="nil"/>
              <w:right w:val="nil"/>
            </w:tcBorders>
            <w:shd w:val="clear" w:color="auto" w:fill="F2FAFE"/>
            <w:tcMar>
              <w:top w:w="150" w:type="dxa"/>
              <w:left w:w="75" w:type="dxa"/>
              <w:bottom w:w="150" w:type="dxa"/>
              <w:right w:w="75" w:type="dxa"/>
            </w:tcMar>
            <w:vAlign w:val="center"/>
            <w:hideMark/>
          </w:tcPr>
          <w:p w14:paraId="34C1EF2E" w14:textId="77777777" w:rsidR="00385ED4" w:rsidRDefault="00385ED4">
            <w:pPr>
              <w:spacing w:line="293" w:lineRule="atLeast"/>
              <w:divId w:val="1021125756"/>
              <w:rPr>
                <w:color w:val="242424"/>
              </w:rPr>
            </w:pPr>
            <w:r>
              <w:rPr>
                <w:color w:val="242424"/>
              </w:rPr>
              <w:t>Выдача заявителю постановления об утверждении документации по планировке территории</w:t>
            </w:r>
          </w:p>
        </w:tc>
      </w:tr>
    </w:tbl>
    <w:p w14:paraId="49118D37" w14:textId="77777777" w:rsidR="00385ED4" w:rsidRDefault="00385ED4" w:rsidP="00385ED4">
      <w:pPr>
        <w:shd w:val="clear" w:color="auto" w:fill="FFFFFF"/>
        <w:spacing w:line="238" w:lineRule="atLeast"/>
        <w:rPr>
          <w:rFonts w:ascii="Arial" w:hAnsi="Arial" w:cs="Arial"/>
          <w:color w:val="333333"/>
          <w:sz w:val="20"/>
          <w:szCs w:val="20"/>
        </w:rPr>
      </w:pPr>
      <w:r>
        <w:rPr>
          <w:color w:val="333333"/>
        </w:rPr>
        <w:t> </w:t>
      </w:r>
    </w:p>
    <w:p w14:paraId="416352D8"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1A6DF679"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079536CF" w14:textId="77777777" w:rsidR="00385ED4" w:rsidRDefault="00385ED4" w:rsidP="00385ED4">
      <w:pPr>
        <w:spacing w:after="150" w:line="238" w:lineRule="atLeast"/>
        <w:rPr>
          <w:rFonts w:ascii="Arial" w:hAnsi="Arial" w:cs="Arial"/>
          <w:color w:val="242424"/>
          <w:sz w:val="20"/>
          <w:szCs w:val="20"/>
        </w:rPr>
      </w:pPr>
      <w:r>
        <w:rPr>
          <w:color w:val="242424"/>
        </w:rPr>
        <w:t> </w:t>
      </w:r>
    </w:p>
    <w:p w14:paraId="0264552E"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5E247F1B"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392D0DE5" w14:textId="77777777" w:rsidR="00385ED4" w:rsidRDefault="00385ED4" w:rsidP="00385ED4">
      <w:pPr>
        <w:spacing w:after="150" w:line="238" w:lineRule="atLeast"/>
        <w:ind w:firstLine="708"/>
        <w:rPr>
          <w:rFonts w:ascii="Arial" w:hAnsi="Arial" w:cs="Arial"/>
          <w:color w:val="242424"/>
          <w:sz w:val="20"/>
          <w:szCs w:val="20"/>
        </w:rPr>
      </w:pPr>
      <w:r>
        <w:rPr>
          <w:color w:val="242424"/>
        </w:rPr>
        <w:t> </w:t>
      </w:r>
    </w:p>
    <w:p w14:paraId="107AE7EE" w14:textId="77777777" w:rsidR="00385ED4" w:rsidRDefault="00385ED4" w:rsidP="00385ED4">
      <w:pPr>
        <w:spacing w:after="150" w:line="238" w:lineRule="atLeast"/>
        <w:ind w:firstLine="708"/>
        <w:rPr>
          <w:rFonts w:ascii="Arial" w:hAnsi="Arial" w:cs="Arial"/>
          <w:color w:val="242424"/>
          <w:sz w:val="20"/>
          <w:szCs w:val="20"/>
        </w:rPr>
      </w:pPr>
      <w:r>
        <w:rPr>
          <w:color w:val="242424"/>
        </w:rPr>
        <w:t> </w:t>
      </w:r>
    </w:p>
    <w:p w14:paraId="562051DA" w14:textId="77777777" w:rsidR="00385ED4" w:rsidRDefault="00385ED4" w:rsidP="00385ED4">
      <w:pPr>
        <w:spacing w:after="150" w:line="238" w:lineRule="atLeast"/>
        <w:ind w:firstLine="708"/>
        <w:rPr>
          <w:rFonts w:ascii="Arial" w:hAnsi="Arial" w:cs="Arial"/>
          <w:color w:val="242424"/>
          <w:sz w:val="20"/>
          <w:szCs w:val="20"/>
        </w:rPr>
      </w:pPr>
      <w:r>
        <w:rPr>
          <w:color w:val="242424"/>
        </w:rPr>
        <w:t> </w:t>
      </w:r>
    </w:p>
    <w:p w14:paraId="30F10179" w14:textId="77777777" w:rsidR="00385ED4" w:rsidRDefault="00385ED4" w:rsidP="00385ED4">
      <w:pPr>
        <w:spacing w:after="150" w:line="238" w:lineRule="atLeast"/>
        <w:rPr>
          <w:rFonts w:ascii="Arial" w:hAnsi="Arial" w:cs="Arial"/>
          <w:color w:val="242424"/>
          <w:sz w:val="20"/>
          <w:szCs w:val="20"/>
        </w:rPr>
      </w:pPr>
      <w:r>
        <w:rPr>
          <w:color w:val="242424"/>
        </w:rPr>
        <w:t> </w:t>
      </w:r>
    </w:p>
    <w:p w14:paraId="28D23A4D" w14:textId="77777777" w:rsidR="00385ED4" w:rsidRDefault="00385ED4" w:rsidP="00385ED4">
      <w:pPr>
        <w:spacing w:after="150" w:line="238" w:lineRule="atLeast"/>
        <w:rPr>
          <w:rFonts w:ascii="Arial" w:hAnsi="Arial" w:cs="Arial"/>
          <w:color w:val="242424"/>
          <w:sz w:val="20"/>
          <w:szCs w:val="20"/>
        </w:rPr>
      </w:pPr>
      <w:r>
        <w:rPr>
          <w:color w:val="242424"/>
        </w:rPr>
        <w:t> </w:t>
      </w:r>
    </w:p>
    <w:p w14:paraId="2413706B" w14:textId="77777777" w:rsidR="00385ED4" w:rsidRDefault="00385ED4" w:rsidP="00385ED4">
      <w:pPr>
        <w:spacing w:after="150" w:line="238" w:lineRule="atLeast"/>
        <w:rPr>
          <w:rFonts w:ascii="Arial" w:hAnsi="Arial" w:cs="Arial"/>
          <w:color w:val="242424"/>
          <w:sz w:val="20"/>
          <w:szCs w:val="20"/>
        </w:rPr>
      </w:pPr>
      <w:r>
        <w:rPr>
          <w:color w:val="242424"/>
        </w:rPr>
        <w:t> </w:t>
      </w:r>
    </w:p>
    <w:p w14:paraId="18CC878C" w14:textId="77777777" w:rsidR="00385ED4" w:rsidRDefault="00385ED4" w:rsidP="00385ED4">
      <w:pPr>
        <w:spacing w:after="150" w:line="238" w:lineRule="atLeast"/>
        <w:rPr>
          <w:rFonts w:ascii="Arial" w:hAnsi="Arial" w:cs="Arial"/>
          <w:color w:val="242424"/>
          <w:sz w:val="20"/>
          <w:szCs w:val="20"/>
        </w:rPr>
      </w:pPr>
      <w:r>
        <w:rPr>
          <w:color w:val="242424"/>
        </w:rPr>
        <w:t> </w:t>
      </w:r>
    </w:p>
    <w:p w14:paraId="7978D50E" w14:textId="77777777" w:rsidR="00385ED4" w:rsidRDefault="00385ED4" w:rsidP="00385ED4">
      <w:pPr>
        <w:spacing w:after="150" w:line="238" w:lineRule="atLeast"/>
        <w:rPr>
          <w:rFonts w:ascii="Arial" w:hAnsi="Arial" w:cs="Arial"/>
          <w:color w:val="242424"/>
          <w:sz w:val="20"/>
          <w:szCs w:val="20"/>
        </w:rPr>
      </w:pPr>
      <w:r>
        <w:rPr>
          <w:color w:val="242424"/>
        </w:rPr>
        <w:t> </w:t>
      </w:r>
    </w:p>
    <w:p w14:paraId="2B927A11" w14:textId="77777777" w:rsidR="00385ED4" w:rsidRDefault="00385ED4" w:rsidP="00385ED4">
      <w:pPr>
        <w:spacing w:after="150" w:line="238" w:lineRule="atLeast"/>
        <w:rPr>
          <w:rFonts w:ascii="Arial" w:hAnsi="Arial" w:cs="Arial"/>
          <w:color w:val="242424"/>
          <w:sz w:val="20"/>
          <w:szCs w:val="20"/>
        </w:rPr>
      </w:pPr>
      <w:r>
        <w:rPr>
          <w:color w:val="242424"/>
        </w:rPr>
        <w:t> </w:t>
      </w:r>
    </w:p>
    <w:p w14:paraId="2D619AF2" w14:textId="77777777" w:rsidR="00385ED4" w:rsidRDefault="00385ED4" w:rsidP="00385ED4">
      <w:pPr>
        <w:spacing w:after="150" w:line="238" w:lineRule="atLeast"/>
        <w:rPr>
          <w:rFonts w:ascii="Arial" w:hAnsi="Arial" w:cs="Arial"/>
          <w:color w:val="242424"/>
          <w:sz w:val="20"/>
          <w:szCs w:val="20"/>
        </w:rPr>
      </w:pPr>
      <w:r>
        <w:rPr>
          <w:color w:val="242424"/>
        </w:rPr>
        <w:t> </w:t>
      </w:r>
    </w:p>
    <w:p w14:paraId="1481F54E" w14:textId="77777777" w:rsidR="00385ED4" w:rsidRDefault="00385ED4" w:rsidP="00385ED4">
      <w:pPr>
        <w:spacing w:after="150" w:line="238" w:lineRule="atLeast"/>
        <w:rPr>
          <w:rFonts w:ascii="Arial" w:hAnsi="Arial" w:cs="Arial"/>
          <w:color w:val="242424"/>
          <w:sz w:val="20"/>
          <w:szCs w:val="20"/>
        </w:rPr>
      </w:pPr>
      <w:r>
        <w:rPr>
          <w:color w:val="242424"/>
        </w:rPr>
        <w:t> </w:t>
      </w:r>
    </w:p>
    <w:p w14:paraId="58AC7E70" w14:textId="77777777" w:rsidR="00385ED4" w:rsidRDefault="00385ED4" w:rsidP="00385ED4">
      <w:pPr>
        <w:spacing w:after="150" w:line="238" w:lineRule="atLeast"/>
        <w:rPr>
          <w:rFonts w:ascii="Arial" w:hAnsi="Arial" w:cs="Arial"/>
          <w:color w:val="242424"/>
          <w:sz w:val="20"/>
          <w:szCs w:val="20"/>
        </w:rPr>
      </w:pPr>
      <w:r>
        <w:rPr>
          <w:color w:val="242424"/>
        </w:rPr>
        <w:t> </w:t>
      </w:r>
    </w:p>
    <w:p w14:paraId="6C7B6501" w14:textId="77777777" w:rsidR="00385ED4" w:rsidRDefault="00385ED4" w:rsidP="00385ED4">
      <w:pPr>
        <w:spacing w:after="150" w:line="238" w:lineRule="atLeast"/>
        <w:rPr>
          <w:rFonts w:ascii="Arial" w:hAnsi="Arial" w:cs="Arial"/>
          <w:color w:val="242424"/>
          <w:sz w:val="20"/>
          <w:szCs w:val="20"/>
        </w:rPr>
      </w:pPr>
      <w:r>
        <w:rPr>
          <w:color w:val="242424"/>
        </w:rPr>
        <w:t> </w:t>
      </w:r>
    </w:p>
    <w:p w14:paraId="54DEBACB" w14:textId="77777777" w:rsidR="00385ED4" w:rsidRDefault="00385ED4" w:rsidP="00385ED4">
      <w:pPr>
        <w:spacing w:after="150" w:line="238" w:lineRule="atLeast"/>
        <w:rPr>
          <w:rFonts w:ascii="Arial" w:hAnsi="Arial" w:cs="Arial"/>
          <w:color w:val="242424"/>
          <w:sz w:val="20"/>
          <w:szCs w:val="20"/>
        </w:rPr>
      </w:pPr>
      <w:r>
        <w:rPr>
          <w:color w:val="242424"/>
        </w:rPr>
        <w:t> </w:t>
      </w:r>
    </w:p>
    <w:p w14:paraId="7FB0D915" w14:textId="77777777" w:rsidR="00385ED4" w:rsidRDefault="00385ED4" w:rsidP="00385ED4">
      <w:pPr>
        <w:spacing w:after="150" w:line="238" w:lineRule="atLeast"/>
        <w:rPr>
          <w:rFonts w:ascii="Arial" w:hAnsi="Arial" w:cs="Arial"/>
          <w:color w:val="242424"/>
          <w:sz w:val="20"/>
          <w:szCs w:val="20"/>
        </w:rPr>
      </w:pPr>
      <w:r>
        <w:rPr>
          <w:color w:val="242424"/>
        </w:rPr>
        <w:t> </w:t>
      </w:r>
    </w:p>
    <w:p w14:paraId="3E84E494" w14:textId="77777777" w:rsidR="00385ED4" w:rsidRDefault="00385ED4" w:rsidP="00385ED4">
      <w:pPr>
        <w:spacing w:after="150" w:line="238" w:lineRule="atLeast"/>
        <w:rPr>
          <w:rFonts w:ascii="Arial" w:hAnsi="Arial" w:cs="Arial"/>
          <w:color w:val="242424"/>
          <w:sz w:val="20"/>
          <w:szCs w:val="20"/>
        </w:rPr>
      </w:pPr>
      <w:r>
        <w:rPr>
          <w:color w:val="242424"/>
        </w:rPr>
        <w:t> </w:t>
      </w:r>
    </w:p>
    <w:p w14:paraId="0B41D59D" w14:textId="77777777" w:rsidR="00385ED4" w:rsidRDefault="00385ED4" w:rsidP="00385ED4">
      <w:pPr>
        <w:spacing w:after="150" w:line="238" w:lineRule="atLeast"/>
        <w:rPr>
          <w:rFonts w:ascii="Arial" w:hAnsi="Arial" w:cs="Arial"/>
          <w:color w:val="242424"/>
          <w:sz w:val="20"/>
          <w:szCs w:val="20"/>
        </w:rPr>
      </w:pPr>
      <w:r>
        <w:rPr>
          <w:color w:val="242424"/>
        </w:rPr>
        <w:t> </w:t>
      </w:r>
    </w:p>
    <w:p w14:paraId="77ACA553" w14:textId="77777777" w:rsidR="00385ED4" w:rsidRDefault="00385ED4" w:rsidP="00385ED4">
      <w:pPr>
        <w:spacing w:after="150" w:line="238" w:lineRule="atLeast"/>
        <w:rPr>
          <w:rFonts w:ascii="Arial" w:hAnsi="Arial" w:cs="Arial"/>
          <w:color w:val="242424"/>
          <w:sz w:val="20"/>
          <w:szCs w:val="20"/>
        </w:rPr>
      </w:pPr>
      <w:r>
        <w:rPr>
          <w:color w:val="242424"/>
        </w:rPr>
        <w:lastRenderedPageBreak/>
        <w:t> </w:t>
      </w:r>
    </w:p>
    <w:p w14:paraId="354F5152" w14:textId="77777777" w:rsidR="00385ED4" w:rsidRDefault="00385ED4" w:rsidP="00385ED4">
      <w:pPr>
        <w:spacing w:after="150" w:line="238" w:lineRule="atLeast"/>
        <w:rPr>
          <w:rFonts w:ascii="Arial" w:hAnsi="Arial" w:cs="Arial"/>
          <w:color w:val="242424"/>
          <w:sz w:val="20"/>
          <w:szCs w:val="20"/>
        </w:rPr>
      </w:pPr>
      <w:r>
        <w:rPr>
          <w:color w:val="242424"/>
        </w:rPr>
        <w:t> </w:t>
      </w:r>
    </w:p>
    <w:p w14:paraId="3EEF8D7B" w14:textId="77777777" w:rsidR="00385ED4" w:rsidRDefault="00385ED4" w:rsidP="00385ED4">
      <w:pPr>
        <w:spacing w:after="150" w:line="238" w:lineRule="atLeast"/>
        <w:rPr>
          <w:rFonts w:ascii="Arial" w:hAnsi="Arial" w:cs="Arial"/>
          <w:color w:val="242424"/>
          <w:sz w:val="20"/>
          <w:szCs w:val="20"/>
        </w:rPr>
      </w:pPr>
      <w:r>
        <w:rPr>
          <w:color w:val="242424"/>
        </w:rPr>
        <w:t> </w:t>
      </w:r>
    </w:p>
    <w:p w14:paraId="07138798" w14:textId="77777777" w:rsidR="00385ED4" w:rsidRDefault="00385ED4" w:rsidP="00385ED4">
      <w:pPr>
        <w:spacing w:after="150" w:line="238" w:lineRule="atLeast"/>
        <w:rPr>
          <w:rFonts w:ascii="Arial" w:hAnsi="Arial" w:cs="Arial"/>
          <w:color w:val="242424"/>
          <w:sz w:val="20"/>
          <w:szCs w:val="20"/>
        </w:rPr>
      </w:pPr>
      <w:r>
        <w:rPr>
          <w:color w:val="242424"/>
        </w:rPr>
        <w:t> </w:t>
      </w:r>
    </w:p>
    <w:p w14:paraId="134598E1" w14:textId="77777777" w:rsidR="00385ED4" w:rsidRDefault="00385ED4" w:rsidP="00385ED4">
      <w:pPr>
        <w:spacing w:after="150" w:line="238" w:lineRule="atLeast"/>
        <w:rPr>
          <w:rFonts w:ascii="Arial" w:hAnsi="Arial" w:cs="Arial"/>
          <w:color w:val="242424"/>
          <w:sz w:val="20"/>
          <w:szCs w:val="20"/>
        </w:rPr>
      </w:pPr>
      <w:r>
        <w:rPr>
          <w:color w:val="242424"/>
        </w:rPr>
        <w:t> </w:t>
      </w:r>
    </w:p>
    <w:p w14:paraId="7006AE3A" w14:textId="77777777" w:rsidR="00385ED4" w:rsidRDefault="00385ED4" w:rsidP="00385ED4">
      <w:pPr>
        <w:spacing w:after="150" w:line="238" w:lineRule="atLeast"/>
        <w:rPr>
          <w:rFonts w:ascii="Arial" w:hAnsi="Arial" w:cs="Arial"/>
          <w:color w:val="242424"/>
          <w:sz w:val="20"/>
          <w:szCs w:val="20"/>
        </w:rPr>
      </w:pPr>
      <w:r>
        <w:rPr>
          <w:color w:val="242424"/>
        </w:rPr>
        <w:t> </w:t>
      </w:r>
    </w:p>
    <w:p w14:paraId="4B56D3A4" w14:textId="77777777" w:rsidR="00385ED4" w:rsidRDefault="00385ED4" w:rsidP="00385ED4">
      <w:pPr>
        <w:spacing w:after="150" w:line="238" w:lineRule="atLeast"/>
        <w:rPr>
          <w:rFonts w:ascii="Arial" w:hAnsi="Arial" w:cs="Arial"/>
          <w:color w:val="242424"/>
          <w:sz w:val="20"/>
          <w:szCs w:val="20"/>
        </w:rPr>
      </w:pPr>
      <w:r>
        <w:rPr>
          <w:color w:val="242424"/>
        </w:rPr>
        <w:t> </w:t>
      </w:r>
    </w:p>
    <w:p w14:paraId="5D021C0F" w14:textId="77777777" w:rsidR="00385ED4" w:rsidRDefault="00385ED4" w:rsidP="00385ED4">
      <w:pPr>
        <w:spacing w:after="150" w:line="238" w:lineRule="atLeast"/>
        <w:rPr>
          <w:rFonts w:ascii="Arial" w:hAnsi="Arial" w:cs="Arial"/>
          <w:color w:val="242424"/>
          <w:sz w:val="20"/>
          <w:szCs w:val="20"/>
        </w:rPr>
      </w:pPr>
      <w:r>
        <w:rPr>
          <w:color w:val="242424"/>
        </w:rPr>
        <w:t> </w:t>
      </w:r>
    </w:p>
    <w:p w14:paraId="34FB515A" w14:textId="77777777" w:rsidR="00385ED4" w:rsidRDefault="00385ED4" w:rsidP="00385ED4">
      <w:pPr>
        <w:spacing w:after="150" w:line="238" w:lineRule="atLeast"/>
        <w:rPr>
          <w:rFonts w:ascii="Arial" w:hAnsi="Arial" w:cs="Arial"/>
          <w:color w:val="242424"/>
          <w:sz w:val="20"/>
          <w:szCs w:val="20"/>
        </w:rPr>
      </w:pPr>
      <w:r>
        <w:rPr>
          <w:color w:val="242424"/>
        </w:rPr>
        <w:t> </w:t>
      </w:r>
    </w:p>
    <w:p w14:paraId="286CC4BC" w14:textId="77777777" w:rsidR="00385ED4" w:rsidRDefault="00385ED4" w:rsidP="00385ED4">
      <w:pPr>
        <w:spacing w:after="150" w:line="238" w:lineRule="atLeast"/>
        <w:rPr>
          <w:rFonts w:ascii="Arial" w:hAnsi="Arial" w:cs="Arial"/>
          <w:color w:val="242424"/>
          <w:sz w:val="20"/>
          <w:szCs w:val="20"/>
        </w:rPr>
      </w:pPr>
      <w:r>
        <w:rPr>
          <w:color w:val="242424"/>
        </w:rPr>
        <w:t> </w:t>
      </w:r>
    </w:p>
    <w:p w14:paraId="6FC42E5F" w14:textId="77777777" w:rsidR="00385ED4" w:rsidRDefault="00385ED4" w:rsidP="00385ED4">
      <w:pPr>
        <w:spacing w:after="150" w:line="238" w:lineRule="atLeast"/>
        <w:rPr>
          <w:rFonts w:ascii="Arial" w:hAnsi="Arial" w:cs="Arial"/>
          <w:color w:val="242424"/>
          <w:sz w:val="20"/>
          <w:szCs w:val="20"/>
        </w:rPr>
      </w:pPr>
      <w:r>
        <w:rPr>
          <w:color w:val="242424"/>
        </w:rPr>
        <w:t> </w:t>
      </w:r>
    </w:p>
    <w:p w14:paraId="5433D6B1" w14:textId="77777777" w:rsidR="00385ED4" w:rsidRDefault="00385ED4" w:rsidP="00385ED4">
      <w:pPr>
        <w:spacing w:after="150" w:line="238" w:lineRule="atLeast"/>
        <w:rPr>
          <w:rFonts w:ascii="Arial" w:hAnsi="Arial" w:cs="Arial"/>
          <w:color w:val="242424"/>
          <w:sz w:val="20"/>
          <w:szCs w:val="20"/>
        </w:rPr>
      </w:pPr>
      <w:r>
        <w:rPr>
          <w:color w:val="242424"/>
        </w:rPr>
        <w:t> </w:t>
      </w:r>
    </w:p>
    <w:p w14:paraId="63C01898" w14:textId="77777777" w:rsidR="00385ED4" w:rsidRDefault="00385ED4" w:rsidP="00385ED4">
      <w:pPr>
        <w:shd w:val="clear" w:color="auto" w:fill="FFFFFF"/>
        <w:spacing w:line="238" w:lineRule="atLeast"/>
        <w:rPr>
          <w:rFonts w:ascii="Arial" w:hAnsi="Arial" w:cs="Arial"/>
          <w:color w:val="333333"/>
          <w:sz w:val="20"/>
          <w:szCs w:val="20"/>
        </w:rPr>
      </w:pPr>
      <w:r>
        <w:rPr>
          <w:color w:val="333333"/>
        </w:rPr>
        <w:br w:type="textWrapping" w:clear="all"/>
      </w:r>
    </w:p>
    <w:p w14:paraId="5B7C6652" w14:textId="77777777" w:rsidR="00385ED4" w:rsidRDefault="00385ED4" w:rsidP="00385ED4">
      <w:pPr>
        <w:spacing w:line="238" w:lineRule="atLeast"/>
        <w:rPr>
          <w:rFonts w:ascii="Arial" w:hAnsi="Arial" w:cs="Arial"/>
          <w:color w:val="242424"/>
          <w:sz w:val="20"/>
          <w:szCs w:val="20"/>
        </w:rPr>
      </w:pPr>
      <w:r>
        <w:rPr>
          <w:color w:val="242424"/>
          <w:bdr w:val="none" w:sz="0" w:space="0" w:color="auto" w:frame="1"/>
        </w:rPr>
        <w:t>                           </w:t>
      </w:r>
    </w:p>
    <w:p w14:paraId="4E6E2F3B" w14:textId="77777777" w:rsidR="00385ED4" w:rsidRDefault="00385ED4" w:rsidP="00385ED4">
      <w:pPr>
        <w:spacing w:after="150" w:line="238" w:lineRule="atLeast"/>
        <w:rPr>
          <w:rFonts w:ascii="Arial" w:hAnsi="Arial" w:cs="Arial"/>
          <w:color w:val="242424"/>
          <w:sz w:val="20"/>
          <w:szCs w:val="20"/>
        </w:rPr>
      </w:pPr>
      <w:r>
        <w:rPr>
          <w:color w:val="242424"/>
        </w:rPr>
        <w:t> </w:t>
      </w:r>
    </w:p>
    <w:p w14:paraId="7416C34C" w14:textId="77777777" w:rsidR="00385ED4" w:rsidRDefault="00385ED4" w:rsidP="00385ED4">
      <w:pPr>
        <w:spacing w:after="150" w:line="238" w:lineRule="atLeast"/>
        <w:rPr>
          <w:rFonts w:ascii="Arial" w:hAnsi="Arial" w:cs="Arial"/>
          <w:color w:val="242424"/>
          <w:sz w:val="20"/>
          <w:szCs w:val="20"/>
        </w:rPr>
      </w:pPr>
      <w:r>
        <w:rPr>
          <w:color w:val="242424"/>
        </w:rPr>
        <w:t> </w:t>
      </w:r>
    </w:p>
    <w:p w14:paraId="284F24C9" w14:textId="77777777" w:rsidR="00385ED4" w:rsidRDefault="00385ED4" w:rsidP="00385ED4">
      <w:pPr>
        <w:spacing w:after="150" w:line="238" w:lineRule="atLeast"/>
        <w:rPr>
          <w:rFonts w:ascii="Arial" w:hAnsi="Arial" w:cs="Arial"/>
          <w:color w:val="242424"/>
          <w:sz w:val="20"/>
          <w:szCs w:val="20"/>
        </w:rPr>
      </w:pPr>
      <w:r>
        <w:rPr>
          <w:color w:val="242424"/>
        </w:rPr>
        <w:t> </w:t>
      </w:r>
    </w:p>
    <w:p w14:paraId="7F42F554"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Приложение 2</w:t>
      </w:r>
    </w:p>
    <w:p w14:paraId="46CA8E34"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к Административному регламенту</w:t>
      </w:r>
    </w:p>
    <w:p w14:paraId="63BE2FF0"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предоставления муниципальной</w:t>
      </w:r>
    </w:p>
    <w:p w14:paraId="1241FC3B"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услуги «Утверждение</w:t>
      </w:r>
    </w:p>
    <w:p w14:paraId="08762872"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документации по планировке</w:t>
      </w:r>
    </w:p>
    <w:p w14:paraId="37FA5C0E"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территории», утвержденному</w:t>
      </w:r>
    </w:p>
    <w:p w14:paraId="1AAA593C"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постановлением администрации</w:t>
      </w:r>
    </w:p>
    <w:p w14:paraId="142E059A"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города Лермонтова</w:t>
      </w:r>
    </w:p>
    <w:p w14:paraId="44999E44" w14:textId="77777777" w:rsidR="00385ED4" w:rsidRDefault="00385ED4" w:rsidP="00385ED4">
      <w:pPr>
        <w:spacing w:after="150" w:line="240" w:lineRule="atLeast"/>
        <w:ind w:firstLine="4962"/>
        <w:jc w:val="both"/>
        <w:rPr>
          <w:rFonts w:ascii="Arial" w:hAnsi="Arial" w:cs="Arial"/>
          <w:color w:val="242424"/>
          <w:sz w:val="20"/>
          <w:szCs w:val="20"/>
        </w:rPr>
      </w:pPr>
      <w:r>
        <w:rPr>
          <w:color w:val="242424"/>
        </w:rPr>
        <w:t>от </w:t>
      </w:r>
      <w:r>
        <w:rPr>
          <w:color w:val="242424"/>
          <w:u w:val="single"/>
        </w:rPr>
        <w:t>25 ноября 2019 г. </w:t>
      </w:r>
      <w:r>
        <w:rPr>
          <w:color w:val="242424"/>
        </w:rPr>
        <w:t>№ </w:t>
      </w:r>
      <w:r>
        <w:rPr>
          <w:color w:val="242424"/>
          <w:u w:val="single"/>
        </w:rPr>
        <w:t>1325</w:t>
      </w:r>
    </w:p>
    <w:p w14:paraId="54596ED1" w14:textId="77777777" w:rsidR="00385ED4" w:rsidRDefault="00385ED4" w:rsidP="00385ED4">
      <w:pPr>
        <w:spacing w:line="240" w:lineRule="atLeast"/>
        <w:jc w:val="both"/>
        <w:rPr>
          <w:rFonts w:ascii="Arial" w:hAnsi="Arial" w:cs="Arial"/>
          <w:color w:val="242424"/>
          <w:sz w:val="20"/>
          <w:szCs w:val="20"/>
        </w:rPr>
      </w:pPr>
      <w:r>
        <w:rPr>
          <w:color w:val="242424"/>
          <w:bdr w:val="none" w:sz="0" w:space="0" w:color="auto" w:frame="1"/>
        </w:rPr>
        <w:t>        </w:t>
      </w:r>
    </w:p>
    <w:p w14:paraId="05FD3925" w14:textId="77777777" w:rsidR="00385ED4" w:rsidRDefault="00385ED4" w:rsidP="00385ED4">
      <w:pPr>
        <w:spacing w:after="150" w:line="240" w:lineRule="atLeast"/>
        <w:ind w:left="4962"/>
        <w:rPr>
          <w:rFonts w:ascii="Arial" w:hAnsi="Arial" w:cs="Arial"/>
          <w:color w:val="242424"/>
          <w:sz w:val="20"/>
          <w:szCs w:val="20"/>
        </w:rPr>
      </w:pPr>
      <w:r>
        <w:rPr>
          <w:color w:val="242424"/>
        </w:rPr>
        <w:t>Первому заместителю главы администрации – начальнику управления жилищно-коммунального хозяйства администрации города Лермонтова, председателю комиссии по вопросам землепользования и застройки администрации города Лермонтова,</w:t>
      </w:r>
    </w:p>
    <w:p w14:paraId="5E860586" w14:textId="77777777" w:rsidR="00385ED4" w:rsidRDefault="00385ED4" w:rsidP="00385ED4">
      <w:pPr>
        <w:spacing w:after="150" w:line="240" w:lineRule="atLeast"/>
        <w:ind w:left="5580"/>
        <w:rPr>
          <w:rFonts w:ascii="Arial" w:hAnsi="Arial" w:cs="Arial"/>
          <w:color w:val="242424"/>
          <w:sz w:val="20"/>
          <w:szCs w:val="20"/>
        </w:rPr>
      </w:pPr>
      <w:r>
        <w:rPr>
          <w:color w:val="242424"/>
        </w:rPr>
        <w:t> </w:t>
      </w:r>
    </w:p>
    <w:p w14:paraId="568ED1A6" w14:textId="77777777" w:rsidR="00385ED4" w:rsidRDefault="00385ED4" w:rsidP="00385ED4">
      <w:pPr>
        <w:spacing w:line="238" w:lineRule="atLeast"/>
        <w:ind w:left="5580"/>
        <w:rPr>
          <w:rFonts w:ascii="Arial" w:hAnsi="Arial" w:cs="Arial"/>
          <w:color w:val="242424"/>
          <w:sz w:val="20"/>
          <w:szCs w:val="20"/>
        </w:rPr>
      </w:pPr>
      <w:r>
        <w:rPr>
          <w:color w:val="242424"/>
        </w:rPr>
        <w:t>от </w:t>
      </w:r>
      <w:r>
        <w:rPr>
          <w:color w:val="242424"/>
          <w:u w:val="single"/>
          <w:bdr w:val="none" w:sz="0" w:space="0" w:color="auto" w:frame="1"/>
        </w:rPr>
        <w:t>                                           </w:t>
      </w:r>
    </w:p>
    <w:p w14:paraId="400DC3B1" w14:textId="77777777" w:rsidR="00385ED4" w:rsidRDefault="00385ED4" w:rsidP="00385ED4">
      <w:pPr>
        <w:spacing w:line="238" w:lineRule="atLeast"/>
        <w:ind w:left="5580"/>
        <w:rPr>
          <w:rFonts w:ascii="Arial" w:hAnsi="Arial" w:cs="Arial"/>
          <w:color w:val="242424"/>
          <w:sz w:val="20"/>
          <w:szCs w:val="20"/>
        </w:rPr>
      </w:pPr>
      <w:r>
        <w:rPr>
          <w:color w:val="242424"/>
          <w:u w:val="single"/>
          <w:bdr w:val="none" w:sz="0" w:space="0" w:color="auto" w:frame="1"/>
        </w:rPr>
        <w:t>                                               </w:t>
      </w:r>
    </w:p>
    <w:p w14:paraId="6B1936D6" w14:textId="77777777" w:rsidR="00385ED4" w:rsidRDefault="00385ED4" w:rsidP="00385ED4">
      <w:pPr>
        <w:spacing w:line="238" w:lineRule="atLeast"/>
        <w:ind w:left="5580"/>
        <w:rPr>
          <w:rFonts w:ascii="Arial" w:hAnsi="Arial" w:cs="Arial"/>
          <w:color w:val="242424"/>
          <w:sz w:val="20"/>
          <w:szCs w:val="20"/>
        </w:rPr>
      </w:pPr>
      <w:r>
        <w:rPr>
          <w:color w:val="242424"/>
          <w:u w:val="single"/>
          <w:bdr w:val="none" w:sz="0" w:space="0" w:color="auto" w:frame="1"/>
        </w:rPr>
        <w:t>                                               </w:t>
      </w:r>
    </w:p>
    <w:p w14:paraId="4159B244" w14:textId="77777777" w:rsidR="00385ED4" w:rsidRDefault="00385ED4" w:rsidP="00385ED4">
      <w:pPr>
        <w:spacing w:line="238" w:lineRule="atLeast"/>
        <w:ind w:left="5580"/>
        <w:rPr>
          <w:rFonts w:ascii="Arial" w:hAnsi="Arial" w:cs="Arial"/>
          <w:color w:val="242424"/>
          <w:sz w:val="20"/>
          <w:szCs w:val="20"/>
        </w:rPr>
      </w:pPr>
      <w:r>
        <w:rPr>
          <w:color w:val="242424"/>
        </w:rPr>
        <w:t>зарегистрированного(ной)</w:t>
      </w:r>
      <w:r>
        <w:rPr>
          <w:color w:val="242424"/>
          <w:bdr w:val="none" w:sz="0" w:space="0" w:color="auto" w:frame="1"/>
        </w:rPr>
        <w:t>  </w:t>
      </w:r>
      <w:r>
        <w:rPr>
          <w:color w:val="242424"/>
        </w:rPr>
        <w:t>по адресу:</w:t>
      </w:r>
    </w:p>
    <w:p w14:paraId="2918C4BA" w14:textId="77777777" w:rsidR="00385ED4" w:rsidRDefault="00385ED4" w:rsidP="00385ED4">
      <w:pPr>
        <w:spacing w:line="238" w:lineRule="atLeast"/>
        <w:ind w:left="5580"/>
        <w:rPr>
          <w:rFonts w:ascii="Arial" w:hAnsi="Arial" w:cs="Arial"/>
          <w:color w:val="242424"/>
          <w:sz w:val="20"/>
          <w:szCs w:val="20"/>
        </w:rPr>
      </w:pPr>
      <w:r>
        <w:rPr>
          <w:color w:val="242424"/>
          <w:u w:val="single"/>
          <w:bdr w:val="none" w:sz="0" w:space="0" w:color="auto" w:frame="1"/>
        </w:rPr>
        <w:lastRenderedPageBreak/>
        <w:t>                                                                                                                                                </w:t>
      </w:r>
    </w:p>
    <w:p w14:paraId="363FEE3C" w14:textId="77777777" w:rsidR="00385ED4" w:rsidRDefault="00385ED4" w:rsidP="00385ED4">
      <w:pPr>
        <w:spacing w:line="238" w:lineRule="atLeast"/>
        <w:ind w:left="5580"/>
        <w:rPr>
          <w:rFonts w:ascii="Arial" w:hAnsi="Arial" w:cs="Arial"/>
          <w:color w:val="242424"/>
          <w:sz w:val="20"/>
          <w:szCs w:val="20"/>
        </w:rPr>
      </w:pPr>
      <w:r>
        <w:rPr>
          <w:color w:val="242424"/>
        </w:rPr>
        <w:t>тел.: </w:t>
      </w:r>
      <w:r>
        <w:rPr>
          <w:color w:val="242424"/>
          <w:u w:val="single"/>
          <w:bdr w:val="none" w:sz="0" w:space="0" w:color="auto" w:frame="1"/>
        </w:rPr>
        <w:t>                                       </w:t>
      </w:r>
    </w:p>
    <w:p w14:paraId="4DA34565"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0BAA061E" w14:textId="77777777" w:rsidR="00385ED4" w:rsidRDefault="00385ED4" w:rsidP="00385ED4">
      <w:pPr>
        <w:spacing w:after="150" w:line="238" w:lineRule="atLeast"/>
        <w:jc w:val="center"/>
        <w:rPr>
          <w:rFonts w:ascii="Arial" w:hAnsi="Arial" w:cs="Arial"/>
          <w:color w:val="242424"/>
          <w:sz w:val="20"/>
          <w:szCs w:val="20"/>
        </w:rPr>
      </w:pPr>
      <w:r>
        <w:rPr>
          <w:color w:val="242424"/>
        </w:rPr>
        <w:t>Заявление</w:t>
      </w:r>
    </w:p>
    <w:p w14:paraId="14B958E2"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2593A17B"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Прошу рассмотреть вопрос об утверждении проекта планировки территории, местоположение которой: </w:t>
      </w:r>
      <w:r>
        <w:rPr>
          <w:color w:val="242424"/>
          <w:u w:val="single"/>
          <w:bdr w:val="none" w:sz="0" w:space="0" w:color="auto" w:frame="1"/>
        </w:rPr>
        <w:t>                                                                                                                                                            </w:t>
      </w:r>
      <w:r>
        <w:rPr>
          <w:color w:val="242424"/>
          <w:u w:val="single"/>
        </w:rPr>
        <w:t>.</w:t>
      </w:r>
    </w:p>
    <w:p w14:paraId="2BA6BB2F" w14:textId="77777777" w:rsidR="00385ED4" w:rsidRDefault="00385ED4" w:rsidP="00385ED4">
      <w:pPr>
        <w:pStyle w:val="u"/>
        <w:spacing w:before="0" w:beforeAutospacing="0" w:after="0" w:afterAutospacing="0" w:line="240" w:lineRule="atLeast"/>
        <w:rPr>
          <w:rFonts w:ascii="Arial" w:hAnsi="Arial" w:cs="Arial"/>
          <w:color w:val="242424"/>
          <w:sz w:val="20"/>
          <w:szCs w:val="20"/>
        </w:rPr>
      </w:pPr>
      <w:bookmarkStart w:id="2" w:name="p1446"/>
      <w:bookmarkEnd w:id="2"/>
      <w:r>
        <w:rPr>
          <w:color w:val="242424"/>
        </w:rPr>
        <w:t> </w:t>
      </w:r>
    </w:p>
    <w:p w14:paraId="3667C933" w14:textId="77777777" w:rsidR="00385ED4" w:rsidRDefault="00385ED4" w:rsidP="00385ED4">
      <w:pPr>
        <w:spacing w:line="238" w:lineRule="atLeast"/>
        <w:jc w:val="both"/>
        <w:rPr>
          <w:rFonts w:ascii="Arial" w:hAnsi="Arial" w:cs="Arial"/>
          <w:color w:val="242424"/>
          <w:sz w:val="20"/>
          <w:szCs w:val="20"/>
        </w:rPr>
      </w:pPr>
      <w:r>
        <w:rPr>
          <w:color w:val="242424"/>
          <w:u w:val="single"/>
          <w:bdr w:val="none" w:sz="0" w:space="0" w:color="auto" w:frame="1"/>
        </w:rPr>
        <w:t>                            </w:t>
      </w:r>
      <w:r>
        <w:rPr>
          <w:color w:val="242424"/>
          <w:bdr w:val="none" w:sz="0" w:space="0" w:color="auto" w:frame="1"/>
        </w:rPr>
        <w:t>                                                                  </w:t>
      </w:r>
      <w:r>
        <w:rPr>
          <w:color w:val="242424"/>
          <w:u w:val="single"/>
          <w:bdr w:val="none" w:sz="0" w:space="0" w:color="auto" w:frame="1"/>
        </w:rPr>
        <w:t>                           </w:t>
      </w:r>
    </w:p>
    <w:p w14:paraId="469E7C2C" w14:textId="77777777" w:rsidR="00385ED4" w:rsidRDefault="00385ED4" w:rsidP="00385ED4">
      <w:pPr>
        <w:spacing w:line="240" w:lineRule="atLeast"/>
        <w:jc w:val="both"/>
        <w:rPr>
          <w:rFonts w:ascii="Arial" w:hAnsi="Arial" w:cs="Arial"/>
          <w:color w:val="242424"/>
          <w:sz w:val="20"/>
          <w:szCs w:val="20"/>
        </w:rPr>
      </w:pPr>
      <w:r>
        <w:rPr>
          <w:color w:val="242424"/>
          <w:bdr w:val="none" w:sz="0" w:space="0" w:color="auto" w:frame="1"/>
        </w:rPr>
        <w:t>           </w:t>
      </w:r>
      <w:r>
        <w:rPr>
          <w:color w:val="242424"/>
        </w:rPr>
        <w:t>(дата)</w:t>
      </w:r>
      <w:r>
        <w:rPr>
          <w:color w:val="242424"/>
          <w:bdr w:val="none" w:sz="0" w:space="0" w:color="auto" w:frame="1"/>
        </w:rPr>
        <w:t>                                                                                                           </w:t>
      </w:r>
      <w:r>
        <w:rPr>
          <w:color w:val="242424"/>
        </w:rPr>
        <w:t>(подпись)</w:t>
      </w:r>
    </w:p>
    <w:p w14:paraId="490E8B3C"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4E00622D" w14:textId="77777777" w:rsidR="00385ED4" w:rsidRDefault="00385ED4" w:rsidP="00385ED4">
      <w:pPr>
        <w:spacing w:after="150" w:line="238" w:lineRule="atLeast"/>
        <w:rPr>
          <w:rFonts w:ascii="Arial" w:hAnsi="Arial" w:cs="Arial"/>
          <w:color w:val="242424"/>
          <w:sz w:val="20"/>
          <w:szCs w:val="20"/>
        </w:rPr>
      </w:pPr>
      <w:r>
        <w:rPr>
          <w:color w:val="242424"/>
        </w:rPr>
        <w:t> </w:t>
      </w:r>
    </w:p>
    <w:p w14:paraId="7FC328F8" w14:textId="77777777" w:rsidR="00385ED4" w:rsidRDefault="00385ED4" w:rsidP="00385ED4">
      <w:pPr>
        <w:spacing w:after="150" w:line="238" w:lineRule="atLeast"/>
        <w:rPr>
          <w:rFonts w:ascii="Arial" w:hAnsi="Arial" w:cs="Arial"/>
          <w:color w:val="242424"/>
          <w:sz w:val="20"/>
          <w:szCs w:val="20"/>
        </w:rPr>
      </w:pPr>
      <w:r>
        <w:rPr>
          <w:color w:val="242424"/>
        </w:rPr>
        <w:t>Приложения:</w:t>
      </w:r>
    </w:p>
    <w:p w14:paraId="7D079D03" w14:textId="77777777" w:rsidR="00385ED4" w:rsidRDefault="00385ED4" w:rsidP="00385ED4">
      <w:pPr>
        <w:spacing w:line="238" w:lineRule="atLeast"/>
        <w:jc w:val="both"/>
        <w:rPr>
          <w:rFonts w:ascii="Arial" w:hAnsi="Arial" w:cs="Arial"/>
          <w:color w:val="242424"/>
          <w:sz w:val="20"/>
          <w:szCs w:val="20"/>
        </w:rPr>
      </w:pPr>
      <w:r>
        <w:rPr>
          <w:color w:val="242424"/>
        </w:rPr>
        <w:t>1. </w:t>
      </w:r>
      <w:r>
        <w:rPr>
          <w:color w:val="242424"/>
          <w:u w:val="single"/>
          <w:bdr w:val="none" w:sz="0" w:space="0" w:color="auto" w:frame="1"/>
        </w:rPr>
        <w:t>                                                                                                                                                     </w:t>
      </w:r>
    </w:p>
    <w:p w14:paraId="281F8416" w14:textId="77777777" w:rsidR="00385ED4" w:rsidRDefault="00385ED4" w:rsidP="00385ED4">
      <w:pPr>
        <w:spacing w:line="238" w:lineRule="atLeast"/>
        <w:jc w:val="both"/>
        <w:rPr>
          <w:rFonts w:ascii="Arial" w:hAnsi="Arial" w:cs="Arial"/>
          <w:color w:val="242424"/>
          <w:sz w:val="20"/>
          <w:szCs w:val="20"/>
        </w:rPr>
      </w:pPr>
      <w:r>
        <w:rPr>
          <w:color w:val="242424"/>
        </w:rPr>
        <w:t>2. </w:t>
      </w:r>
      <w:r>
        <w:rPr>
          <w:color w:val="242424"/>
          <w:u w:val="single"/>
          <w:bdr w:val="none" w:sz="0" w:space="0" w:color="auto" w:frame="1"/>
        </w:rPr>
        <w:t>                                                                                                                                                     </w:t>
      </w:r>
    </w:p>
    <w:p w14:paraId="5C1B0D8B" w14:textId="77777777" w:rsidR="00385ED4" w:rsidRDefault="00385ED4" w:rsidP="00385ED4">
      <w:pPr>
        <w:spacing w:line="238" w:lineRule="atLeast"/>
        <w:jc w:val="both"/>
        <w:rPr>
          <w:rFonts w:ascii="Arial" w:hAnsi="Arial" w:cs="Arial"/>
          <w:color w:val="242424"/>
          <w:sz w:val="20"/>
          <w:szCs w:val="20"/>
        </w:rPr>
      </w:pPr>
      <w:r>
        <w:rPr>
          <w:color w:val="242424"/>
        </w:rPr>
        <w:t>3. </w:t>
      </w:r>
      <w:r>
        <w:rPr>
          <w:color w:val="242424"/>
          <w:u w:val="single"/>
          <w:bdr w:val="none" w:sz="0" w:space="0" w:color="auto" w:frame="1"/>
        </w:rPr>
        <w:t>                                                                                                                                                     </w:t>
      </w:r>
    </w:p>
    <w:p w14:paraId="14E36743" w14:textId="77777777" w:rsidR="00385ED4" w:rsidRDefault="00385ED4" w:rsidP="00385ED4">
      <w:pPr>
        <w:spacing w:line="238" w:lineRule="atLeast"/>
        <w:jc w:val="both"/>
        <w:rPr>
          <w:rFonts w:ascii="Arial" w:hAnsi="Arial" w:cs="Arial"/>
          <w:color w:val="242424"/>
          <w:sz w:val="20"/>
          <w:szCs w:val="20"/>
        </w:rPr>
      </w:pPr>
      <w:r>
        <w:rPr>
          <w:color w:val="242424"/>
        </w:rPr>
        <w:t>4.</w:t>
      </w:r>
      <w:r>
        <w:rPr>
          <w:color w:val="242424"/>
          <w:u w:val="single"/>
          <w:bdr w:val="none" w:sz="0" w:space="0" w:color="auto" w:frame="1"/>
        </w:rPr>
        <w:t>                                                                                                                                                      </w:t>
      </w:r>
    </w:p>
    <w:p w14:paraId="72FD400A" w14:textId="77777777" w:rsidR="00385ED4" w:rsidRDefault="00385ED4" w:rsidP="00385ED4">
      <w:pPr>
        <w:spacing w:line="238" w:lineRule="atLeast"/>
        <w:jc w:val="both"/>
        <w:rPr>
          <w:rFonts w:ascii="Arial" w:hAnsi="Arial" w:cs="Arial"/>
          <w:color w:val="242424"/>
          <w:sz w:val="20"/>
          <w:szCs w:val="20"/>
        </w:rPr>
      </w:pPr>
      <w:r>
        <w:rPr>
          <w:color w:val="242424"/>
        </w:rPr>
        <w:t>5. </w:t>
      </w:r>
      <w:r>
        <w:rPr>
          <w:color w:val="242424"/>
          <w:u w:val="single"/>
          <w:bdr w:val="none" w:sz="0" w:space="0" w:color="auto" w:frame="1"/>
        </w:rPr>
        <w:t>                                                                                                                                                     </w:t>
      </w:r>
    </w:p>
    <w:p w14:paraId="788EC381" w14:textId="77777777" w:rsidR="00385ED4" w:rsidRDefault="00385ED4" w:rsidP="00385ED4">
      <w:pPr>
        <w:spacing w:line="238" w:lineRule="atLeast"/>
        <w:jc w:val="both"/>
        <w:rPr>
          <w:rFonts w:ascii="Arial" w:hAnsi="Arial" w:cs="Arial"/>
          <w:color w:val="242424"/>
          <w:sz w:val="20"/>
          <w:szCs w:val="20"/>
        </w:rPr>
      </w:pPr>
      <w:r>
        <w:rPr>
          <w:color w:val="242424"/>
        </w:rPr>
        <w:t>6. </w:t>
      </w:r>
      <w:r>
        <w:rPr>
          <w:color w:val="242424"/>
          <w:u w:val="single"/>
          <w:bdr w:val="none" w:sz="0" w:space="0" w:color="auto" w:frame="1"/>
        </w:rPr>
        <w:t>                                                                                                                                                     </w:t>
      </w:r>
    </w:p>
    <w:p w14:paraId="17EF2014" w14:textId="77777777" w:rsidR="00385ED4" w:rsidRDefault="00385ED4" w:rsidP="00385ED4">
      <w:pPr>
        <w:spacing w:line="238" w:lineRule="atLeast"/>
        <w:jc w:val="both"/>
        <w:rPr>
          <w:rFonts w:ascii="Arial" w:hAnsi="Arial" w:cs="Arial"/>
          <w:color w:val="242424"/>
          <w:sz w:val="20"/>
          <w:szCs w:val="20"/>
        </w:rPr>
      </w:pPr>
      <w:r>
        <w:rPr>
          <w:color w:val="242424"/>
        </w:rPr>
        <w:t>7. </w:t>
      </w:r>
      <w:r>
        <w:rPr>
          <w:color w:val="242424"/>
          <w:u w:val="single"/>
          <w:bdr w:val="none" w:sz="0" w:space="0" w:color="auto" w:frame="1"/>
        </w:rPr>
        <w:t>                                                                                                                                                     </w:t>
      </w:r>
    </w:p>
    <w:p w14:paraId="4BAE6E9D" w14:textId="77777777" w:rsidR="00385ED4" w:rsidRDefault="00385ED4" w:rsidP="00385ED4">
      <w:pPr>
        <w:spacing w:line="238" w:lineRule="atLeast"/>
        <w:jc w:val="both"/>
        <w:rPr>
          <w:rFonts w:ascii="Arial" w:hAnsi="Arial" w:cs="Arial"/>
          <w:color w:val="242424"/>
          <w:sz w:val="20"/>
          <w:szCs w:val="20"/>
        </w:rPr>
      </w:pPr>
      <w:r>
        <w:rPr>
          <w:color w:val="242424"/>
        </w:rPr>
        <w:t>8. </w:t>
      </w:r>
      <w:r>
        <w:rPr>
          <w:color w:val="242424"/>
          <w:u w:val="single"/>
          <w:bdr w:val="none" w:sz="0" w:space="0" w:color="auto" w:frame="1"/>
        </w:rPr>
        <w:t>                                                                                                                                                     </w:t>
      </w:r>
    </w:p>
    <w:p w14:paraId="7DD66495" w14:textId="77777777" w:rsidR="00385ED4" w:rsidRDefault="00385ED4" w:rsidP="00385ED4">
      <w:pPr>
        <w:spacing w:line="238" w:lineRule="atLeast"/>
        <w:jc w:val="both"/>
        <w:rPr>
          <w:rFonts w:ascii="Arial" w:hAnsi="Arial" w:cs="Arial"/>
          <w:color w:val="242424"/>
          <w:sz w:val="20"/>
          <w:szCs w:val="20"/>
        </w:rPr>
      </w:pPr>
      <w:r>
        <w:rPr>
          <w:color w:val="242424"/>
        </w:rPr>
        <w:t>9. </w:t>
      </w:r>
      <w:r>
        <w:rPr>
          <w:color w:val="242424"/>
          <w:u w:val="single"/>
          <w:bdr w:val="none" w:sz="0" w:space="0" w:color="auto" w:frame="1"/>
        </w:rPr>
        <w:t>                                                                                                                                                     </w:t>
      </w:r>
    </w:p>
    <w:p w14:paraId="24DDA962" w14:textId="77777777" w:rsidR="00385ED4" w:rsidRDefault="00385ED4" w:rsidP="00385ED4">
      <w:pPr>
        <w:spacing w:line="238" w:lineRule="atLeast"/>
        <w:jc w:val="both"/>
        <w:rPr>
          <w:rFonts w:ascii="Arial" w:hAnsi="Arial" w:cs="Arial"/>
          <w:color w:val="242424"/>
          <w:sz w:val="20"/>
          <w:szCs w:val="20"/>
        </w:rPr>
      </w:pPr>
      <w:r>
        <w:rPr>
          <w:color w:val="242424"/>
        </w:rPr>
        <w:t>10. </w:t>
      </w:r>
      <w:r>
        <w:rPr>
          <w:color w:val="242424"/>
          <w:u w:val="single"/>
          <w:bdr w:val="none" w:sz="0" w:space="0" w:color="auto" w:frame="1"/>
        </w:rPr>
        <w:t>                                                                                                                                                   </w:t>
      </w:r>
    </w:p>
    <w:p w14:paraId="66B7D4D0" w14:textId="77777777" w:rsidR="00385ED4" w:rsidRDefault="00385ED4" w:rsidP="00385ED4">
      <w:pPr>
        <w:spacing w:after="150" w:line="238" w:lineRule="atLeast"/>
        <w:rPr>
          <w:rFonts w:ascii="Arial" w:hAnsi="Arial" w:cs="Arial"/>
          <w:color w:val="242424"/>
          <w:sz w:val="20"/>
          <w:szCs w:val="20"/>
        </w:rPr>
      </w:pPr>
      <w:r>
        <w:rPr>
          <w:color w:val="242424"/>
        </w:rPr>
        <w:t> </w:t>
      </w:r>
    </w:p>
    <w:p w14:paraId="356C22F4" w14:textId="77777777" w:rsidR="00385ED4" w:rsidRDefault="00385ED4" w:rsidP="00385ED4">
      <w:pPr>
        <w:spacing w:after="150" w:line="238" w:lineRule="atLeast"/>
        <w:rPr>
          <w:rFonts w:ascii="Arial" w:hAnsi="Arial" w:cs="Arial"/>
          <w:color w:val="242424"/>
          <w:sz w:val="20"/>
          <w:szCs w:val="20"/>
        </w:rPr>
      </w:pPr>
      <w:r>
        <w:rPr>
          <w:color w:val="242424"/>
        </w:rPr>
        <w:t> </w:t>
      </w:r>
    </w:p>
    <w:p w14:paraId="1085B9FE" w14:textId="77777777" w:rsidR="00385ED4" w:rsidRDefault="00385ED4" w:rsidP="00385ED4">
      <w:pPr>
        <w:spacing w:after="150" w:line="238" w:lineRule="atLeast"/>
        <w:rPr>
          <w:rFonts w:ascii="Arial" w:hAnsi="Arial" w:cs="Arial"/>
          <w:color w:val="242424"/>
          <w:sz w:val="20"/>
          <w:szCs w:val="20"/>
        </w:rPr>
      </w:pPr>
      <w:r>
        <w:rPr>
          <w:color w:val="242424"/>
        </w:rPr>
        <w:t> </w:t>
      </w:r>
    </w:p>
    <w:p w14:paraId="753D0675" w14:textId="77777777" w:rsidR="00385ED4" w:rsidRDefault="00385ED4" w:rsidP="00385ED4">
      <w:pPr>
        <w:spacing w:after="150" w:line="238" w:lineRule="atLeast"/>
        <w:rPr>
          <w:rFonts w:ascii="Arial" w:hAnsi="Arial" w:cs="Arial"/>
          <w:color w:val="242424"/>
          <w:sz w:val="20"/>
          <w:szCs w:val="20"/>
        </w:rPr>
      </w:pPr>
      <w:r>
        <w:rPr>
          <w:color w:val="242424"/>
        </w:rPr>
        <w:t> </w:t>
      </w:r>
    </w:p>
    <w:p w14:paraId="412DB7C1"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Приложение 3</w:t>
      </w:r>
    </w:p>
    <w:p w14:paraId="11EF4DB1"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к Административному регламенту</w:t>
      </w:r>
    </w:p>
    <w:p w14:paraId="24844C54"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предоставления муниципальной</w:t>
      </w:r>
    </w:p>
    <w:p w14:paraId="027101DE"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услуги «Утверждение</w:t>
      </w:r>
    </w:p>
    <w:p w14:paraId="446162D6"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документации по планировке</w:t>
      </w:r>
    </w:p>
    <w:p w14:paraId="671986A1"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территории», утвержденному</w:t>
      </w:r>
    </w:p>
    <w:p w14:paraId="594ECBFE"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постановлением администрации</w:t>
      </w:r>
    </w:p>
    <w:p w14:paraId="3EF4B2A1"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города Лермонтова</w:t>
      </w:r>
    </w:p>
    <w:p w14:paraId="4C759EC8" w14:textId="77777777" w:rsidR="00385ED4" w:rsidRDefault="00385ED4" w:rsidP="00385ED4">
      <w:pPr>
        <w:spacing w:after="150" w:line="240" w:lineRule="atLeast"/>
        <w:ind w:firstLine="4962"/>
        <w:jc w:val="both"/>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1325</w:t>
      </w:r>
    </w:p>
    <w:p w14:paraId="575945C2" w14:textId="77777777" w:rsidR="00385ED4" w:rsidRDefault="00385ED4" w:rsidP="00385ED4">
      <w:pPr>
        <w:spacing w:after="150" w:line="238" w:lineRule="atLeast"/>
        <w:ind w:firstLine="567"/>
        <w:rPr>
          <w:rFonts w:ascii="Arial" w:hAnsi="Arial" w:cs="Arial"/>
          <w:color w:val="242424"/>
          <w:sz w:val="20"/>
          <w:szCs w:val="20"/>
        </w:rPr>
      </w:pPr>
      <w:r>
        <w:rPr>
          <w:color w:val="242424"/>
        </w:rPr>
        <w:t> </w:t>
      </w:r>
    </w:p>
    <w:p w14:paraId="16D5FAEC" w14:textId="77777777" w:rsidR="00385ED4" w:rsidRDefault="00385ED4" w:rsidP="00385ED4">
      <w:pPr>
        <w:spacing w:line="238" w:lineRule="atLeast"/>
        <w:jc w:val="center"/>
        <w:rPr>
          <w:rFonts w:ascii="Arial" w:hAnsi="Arial" w:cs="Arial"/>
          <w:color w:val="242424"/>
          <w:sz w:val="20"/>
          <w:szCs w:val="20"/>
        </w:rPr>
      </w:pPr>
      <w:r>
        <w:rPr>
          <w:color w:val="000000"/>
          <w:bdr w:val="none" w:sz="0" w:space="0" w:color="auto" w:frame="1"/>
        </w:rPr>
        <w:t>СОГЛАСИЕ НА ОБРАБОТКУ  ПЕРСОНАЛЬНЫХ ДАННЫХ</w:t>
      </w:r>
      <w:r>
        <w:rPr>
          <w:color w:val="000000"/>
          <w:bdr w:val="none" w:sz="0" w:space="0" w:color="auto" w:frame="1"/>
        </w:rPr>
        <w:br/>
        <w:t>Я,________________________________________________________________</w:t>
      </w:r>
      <w:r>
        <w:rPr>
          <w:color w:val="000000"/>
          <w:bdr w:val="none" w:sz="0" w:space="0" w:color="auto" w:frame="1"/>
        </w:rPr>
        <w:br/>
        <w:t>(фамилия, имя, отчество)</w:t>
      </w:r>
    </w:p>
    <w:p w14:paraId="2A07E23D" w14:textId="77777777" w:rsidR="00385ED4" w:rsidRDefault="00385ED4" w:rsidP="00385ED4">
      <w:pPr>
        <w:pStyle w:val="consplusnonformat"/>
        <w:spacing w:before="0" w:beforeAutospacing="0" w:after="0" w:afterAutospacing="0" w:line="238" w:lineRule="atLeast"/>
        <w:rPr>
          <w:rFonts w:ascii="Arial" w:hAnsi="Arial" w:cs="Arial"/>
          <w:color w:val="242424"/>
          <w:sz w:val="20"/>
          <w:szCs w:val="20"/>
        </w:rPr>
      </w:pPr>
      <w:r>
        <w:rPr>
          <w:color w:val="000000"/>
          <w:bdr w:val="none" w:sz="0" w:space="0" w:color="auto" w:frame="1"/>
        </w:rPr>
        <w:lastRenderedPageBreak/>
        <w:t> __________________________________________________________________</w:t>
      </w:r>
    </w:p>
    <w:p w14:paraId="0B7F01F9" w14:textId="77777777" w:rsidR="00385ED4" w:rsidRDefault="00385ED4" w:rsidP="00385ED4">
      <w:pPr>
        <w:pStyle w:val="consplusnonformat"/>
        <w:spacing w:before="0" w:beforeAutospacing="0" w:after="0" w:afterAutospacing="0" w:line="238" w:lineRule="atLeast"/>
        <w:jc w:val="center"/>
        <w:rPr>
          <w:rFonts w:ascii="Arial" w:hAnsi="Arial" w:cs="Arial"/>
          <w:color w:val="242424"/>
          <w:sz w:val="20"/>
          <w:szCs w:val="20"/>
        </w:rPr>
      </w:pPr>
      <w:r>
        <w:rPr>
          <w:color w:val="000000"/>
          <w:bdr w:val="none" w:sz="0" w:space="0" w:color="auto" w:frame="1"/>
        </w:rPr>
        <w:t>(наименование документа  удостоверяющего личность, серия, номер,  кем и  когда выдан)</w:t>
      </w:r>
    </w:p>
    <w:p w14:paraId="227B6FB2" w14:textId="77777777" w:rsidR="00385ED4" w:rsidRDefault="00385ED4" w:rsidP="00385ED4">
      <w:pPr>
        <w:pStyle w:val="consplusnonformat"/>
        <w:spacing w:before="0" w:beforeAutospacing="0" w:after="150" w:afterAutospacing="0" w:line="238" w:lineRule="atLeast"/>
        <w:jc w:val="both"/>
        <w:rPr>
          <w:rFonts w:ascii="Arial" w:hAnsi="Arial" w:cs="Arial"/>
          <w:color w:val="242424"/>
          <w:sz w:val="20"/>
          <w:szCs w:val="20"/>
        </w:rPr>
      </w:pPr>
      <w:r>
        <w:rPr>
          <w:color w:val="242424"/>
        </w:rPr>
        <w:t> </w:t>
      </w:r>
    </w:p>
    <w:p w14:paraId="7478C904" w14:textId="77777777" w:rsidR="00385ED4" w:rsidRDefault="00385ED4" w:rsidP="00385ED4">
      <w:pPr>
        <w:pStyle w:val="consplusnonformat"/>
        <w:spacing w:before="0" w:beforeAutospacing="0" w:after="0" w:afterAutospacing="0" w:line="238" w:lineRule="atLeast"/>
        <w:jc w:val="both"/>
        <w:rPr>
          <w:rFonts w:ascii="Arial" w:hAnsi="Arial" w:cs="Arial"/>
          <w:color w:val="242424"/>
          <w:sz w:val="20"/>
          <w:szCs w:val="20"/>
        </w:rPr>
      </w:pPr>
      <w:r>
        <w:rPr>
          <w:color w:val="242424"/>
        </w:rPr>
        <w:t>даю</w:t>
      </w:r>
      <w:r>
        <w:rPr>
          <w:color w:val="242424"/>
          <w:bdr w:val="none" w:sz="0" w:space="0" w:color="auto" w:frame="1"/>
        </w:rPr>
        <w:t>  </w:t>
      </w:r>
      <w:r>
        <w:rPr>
          <w:color w:val="242424"/>
        </w:rPr>
        <w:t>согласие</w:t>
      </w:r>
      <w:r>
        <w:rPr>
          <w:color w:val="242424"/>
          <w:bdr w:val="none" w:sz="0" w:space="0" w:color="auto" w:frame="1"/>
        </w:rPr>
        <w:t>  </w:t>
      </w:r>
      <w:r>
        <w:rPr>
          <w:color w:val="242424"/>
        </w:rPr>
        <w:t>управлению архитектуры, градостроительства и землепользования администрации города Лермонтова, органам</w:t>
      </w:r>
      <w:r>
        <w:rPr>
          <w:color w:val="242424"/>
          <w:bdr w:val="none" w:sz="0" w:space="0" w:color="auto" w:frame="1"/>
        </w:rPr>
        <w:t>  </w:t>
      </w:r>
      <w:r>
        <w:rPr>
          <w:color w:val="242424"/>
        </w:rPr>
        <w:t>исполнительной</w:t>
      </w:r>
      <w:r>
        <w:rPr>
          <w:color w:val="242424"/>
          <w:bdr w:val="none" w:sz="0" w:space="0" w:color="auto" w:frame="1"/>
        </w:rPr>
        <w:t>  </w:t>
      </w:r>
      <w:r>
        <w:rPr>
          <w:color w:val="242424"/>
        </w:rPr>
        <w:t>власти Ставропольского края, федеральным органам</w:t>
      </w:r>
      <w:r>
        <w:rPr>
          <w:color w:val="242424"/>
          <w:bdr w:val="none" w:sz="0" w:space="0" w:color="auto" w:frame="1"/>
        </w:rPr>
        <w:t>  </w:t>
      </w:r>
      <w:r>
        <w:rPr>
          <w:color w:val="242424"/>
        </w:rPr>
        <w:t>исполнительной</w:t>
      </w:r>
      <w:r>
        <w:rPr>
          <w:color w:val="242424"/>
          <w:bdr w:val="none" w:sz="0" w:space="0" w:color="auto" w:frame="1"/>
        </w:rPr>
        <w:t>  </w:t>
      </w:r>
      <w:r>
        <w:rPr>
          <w:color w:val="242424"/>
        </w:rPr>
        <w:t>власти,</w:t>
      </w:r>
      <w:r>
        <w:rPr>
          <w:color w:val="242424"/>
          <w:bdr w:val="none" w:sz="0" w:space="0" w:color="auto" w:frame="1"/>
        </w:rPr>
        <w:t>   </w:t>
      </w:r>
      <w:r>
        <w:rPr>
          <w:color w:val="242424"/>
        </w:rPr>
        <w:t>в</w:t>
      </w:r>
      <w:r>
        <w:rPr>
          <w:color w:val="242424"/>
          <w:bdr w:val="none" w:sz="0" w:space="0" w:color="auto" w:frame="1"/>
        </w:rPr>
        <w:t>  </w:t>
      </w:r>
      <w:r>
        <w:rPr>
          <w:color w:val="242424"/>
        </w:rPr>
        <w:t>соответствии</w:t>
      </w:r>
      <w:r>
        <w:rPr>
          <w:color w:val="242424"/>
          <w:bdr w:val="none" w:sz="0" w:space="0" w:color="auto" w:frame="1"/>
        </w:rPr>
        <w:t>  </w:t>
      </w:r>
      <w:r>
        <w:rPr>
          <w:color w:val="242424"/>
        </w:rPr>
        <w:t>со </w:t>
      </w:r>
      <w:hyperlink r:id="rId24" w:history="1">
        <w:r>
          <w:rPr>
            <w:rStyle w:val="a7"/>
            <w:bdr w:val="none" w:sz="0" w:space="0" w:color="auto" w:frame="1"/>
          </w:rPr>
          <w:t>статьей 9</w:t>
        </w:r>
      </w:hyperlink>
      <w:r>
        <w:rPr>
          <w:color w:val="242424"/>
        </w:rPr>
        <w:t> Федерального закона от 27 июля 2006 г. № 152-ФЗ «О персональных данных» на автоматизированную, а также без использования средств автоматизации,</w:t>
      </w:r>
      <w:r>
        <w:rPr>
          <w:color w:val="242424"/>
          <w:bdr w:val="none" w:sz="0" w:space="0" w:color="auto" w:frame="1"/>
        </w:rPr>
        <w:t>  </w:t>
      </w:r>
      <w:r>
        <w:rPr>
          <w:color w:val="242424"/>
        </w:rPr>
        <w:t>обработку</w:t>
      </w:r>
      <w:r>
        <w:rPr>
          <w:color w:val="242424"/>
          <w:bdr w:val="none" w:sz="0" w:space="0" w:color="auto" w:frame="1"/>
        </w:rPr>
        <w:t>  </w:t>
      </w:r>
      <w:r>
        <w:rPr>
          <w:color w:val="242424"/>
        </w:rPr>
        <w:t>и</w:t>
      </w:r>
      <w:r>
        <w:rPr>
          <w:color w:val="242424"/>
          <w:bdr w:val="none" w:sz="0" w:space="0" w:color="auto" w:frame="1"/>
        </w:rPr>
        <w:t>  </w:t>
      </w:r>
      <w:r>
        <w:rPr>
          <w:color w:val="242424"/>
        </w:rPr>
        <w:t>использование</w:t>
      </w:r>
      <w:r>
        <w:rPr>
          <w:color w:val="242424"/>
          <w:bdr w:val="none" w:sz="0" w:space="0" w:color="auto" w:frame="1"/>
        </w:rPr>
        <w:t>  </w:t>
      </w:r>
      <w:r>
        <w:rPr>
          <w:color w:val="242424"/>
        </w:rPr>
        <w:t>моих персональных данных, содержащихся в</w:t>
      </w:r>
      <w:r>
        <w:rPr>
          <w:color w:val="242424"/>
          <w:bdr w:val="none" w:sz="0" w:space="0" w:color="auto" w:frame="1"/>
        </w:rPr>
        <w:t>   </w:t>
      </w:r>
      <w:r>
        <w:rPr>
          <w:color w:val="242424"/>
        </w:rPr>
        <w:t>настоящем</w:t>
      </w:r>
      <w:r>
        <w:rPr>
          <w:color w:val="242424"/>
          <w:bdr w:val="none" w:sz="0" w:space="0" w:color="auto" w:frame="1"/>
        </w:rPr>
        <w:t>  </w:t>
      </w:r>
      <w:r>
        <w:rPr>
          <w:color w:val="242424"/>
        </w:rPr>
        <w:t>заявлении, в целях предоставления мне муниципальной услуги «Утверждение документации по планировке территории», а именно на совершение</w:t>
      </w:r>
      <w:r>
        <w:rPr>
          <w:color w:val="242424"/>
          <w:bdr w:val="none" w:sz="0" w:space="0" w:color="auto" w:frame="1"/>
        </w:rPr>
        <w:t>  </w:t>
      </w:r>
      <w:r>
        <w:rPr>
          <w:color w:val="242424"/>
        </w:rPr>
        <w:t>действий, предусмотренных пунктом 3 статьи 3 Федерального закона от 27 июля 2006 г. № 152-ФЗ «О персональных данных», со</w:t>
      </w:r>
      <w:r>
        <w:rPr>
          <w:color w:val="242424"/>
          <w:bdr w:val="none" w:sz="0" w:space="0" w:color="auto" w:frame="1"/>
        </w:rPr>
        <w:t>  </w:t>
      </w:r>
      <w:r>
        <w:rPr>
          <w:color w:val="242424"/>
        </w:rPr>
        <w:t>сведениями, представленными мной в комиссию по вопросам землепользования и застройки администрации города Лермонтова для</w:t>
      </w:r>
      <w:r>
        <w:rPr>
          <w:color w:val="242424"/>
          <w:bdr w:val="none" w:sz="0" w:space="0" w:color="auto" w:frame="1"/>
        </w:rPr>
        <w:t>   </w:t>
      </w:r>
      <w:r>
        <w:rPr>
          <w:color w:val="242424"/>
        </w:rPr>
        <w:t>предоставления мне вышеуказанной муниципальной</w:t>
      </w:r>
      <w:r>
        <w:rPr>
          <w:color w:val="242424"/>
          <w:bdr w:val="none" w:sz="0" w:space="0" w:color="auto" w:frame="1"/>
        </w:rPr>
        <w:t>  </w:t>
      </w:r>
      <w:r>
        <w:rPr>
          <w:color w:val="242424"/>
        </w:rPr>
        <w:t>слуги.</w:t>
      </w:r>
    </w:p>
    <w:p w14:paraId="58C497FC" w14:textId="77777777" w:rsidR="00385ED4" w:rsidRDefault="00385ED4" w:rsidP="00385ED4">
      <w:pPr>
        <w:pStyle w:val="consplusnonformat"/>
        <w:spacing w:before="0" w:beforeAutospacing="0" w:after="0" w:afterAutospacing="0" w:line="238" w:lineRule="atLeast"/>
        <w:ind w:firstLine="567"/>
        <w:jc w:val="both"/>
        <w:rPr>
          <w:rFonts w:ascii="Arial" w:hAnsi="Arial" w:cs="Arial"/>
          <w:color w:val="242424"/>
          <w:sz w:val="20"/>
          <w:szCs w:val="20"/>
        </w:rPr>
      </w:pPr>
      <w:r>
        <w:rPr>
          <w:color w:val="242424"/>
        </w:rPr>
        <w:t>Настоящее согласие</w:t>
      </w:r>
      <w:r>
        <w:rPr>
          <w:color w:val="242424"/>
          <w:bdr w:val="none" w:sz="0" w:space="0" w:color="auto" w:frame="1"/>
        </w:rPr>
        <w:t>  </w:t>
      </w:r>
      <w:r>
        <w:rPr>
          <w:color w:val="242424"/>
        </w:rPr>
        <w:t>дается на период до истечения сроков хранения</w:t>
      </w:r>
      <w:r>
        <w:rPr>
          <w:color w:val="242424"/>
          <w:bdr w:val="none" w:sz="0" w:space="0" w:color="auto" w:frame="1"/>
        </w:rPr>
        <w:t>  </w:t>
      </w:r>
      <w:r>
        <w:rPr>
          <w:color w:val="242424"/>
        </w:rPr>
        <w:t>соответствующей информации или документов, содержащих указанную информацию, определяемых в соответствии с действующим </w:t>
      </w:r>
      <w:r>
        <w:rPr>
          <w:color w:val="242424"/>
          <w:bdr w:val="none" w:sz="0" w:space="0" w:color="auto" w:frame="1"/>
        </w:rPr>
        <w:t> </w:t>
      </w:r>
      <w:r>
        <w:rPr>
          <w:color w:val="242424"/>
        </w:rPr>
        <w:t>законодательством Российской Федерации.</w:t>
      </w:r>
    </w:p>
    <w:p w14:paraId="0907905E" w14:textId="77777777" w:rsidR="00385ED4" w:rsidRDefault="00385ED4" w:rsidP="00385ED4">
      <w:pPr>
        <w:pStyle w:val="consplusnonformat"/>
        <w:spacing w:before="0" w:beforeAutospacing="0" w:after="0" w:afterAutospacing="0" w:line="238" w:lineRule="atLeast"/>
        <w:ind w:firstLine="567"/>
        <w:jc w:val="both"/>
        <w:rPr>
          <w:rFonts w:ascii="Arial" w:hAnsi="Arial" w:cs="Arial"/>
          <w:color w:val="242424"/>
          <w:sz w:val="20"/>
          <w:szCs w:val="20"/>
        </w:rPr>
      </w:pPr>
      <w:r>
        <w:rPr>
          <w:color w:val="242424"/>
        </w:rPr>
        <w:t>Отзыв</w:t>
      </w:r>
      <w:r>
        <w:rPr>
          <w:color w:val="242424"/>
          <w:bdr w:val="none" w:sz="0" w:space="0" w:color="auto" w:frame="1"/>
        </w:rPr>
        <w:t>  </w:t>
      </w:r>
      <w:r>
        <w:rPr>
          <w:color w:val="242424"/>
        </w:rPr>
        <w:t>настоящего согласия</w:t>
      </w:r>
      <w:r>
        <w:rPr>
          <w:color w:val="242424"/>
          <w:bdr w:val="none" w:sz="0" w:space="0" w:color="auto" w:frame="1"/>
        </w:rPr>
        <w:t>   </w:t>
      </w:r>
      <w:r>
        <w:rPr>
          <w:color w:val="242424"/>
        </w:rPr>
        <w:t>производится в порядке, предусмотренном</w:t>
      </w:r>
      <w:r>
        <w:rPr>
          <w:color w:val="242424"/>
          <w:bdr w:val="none" w:sz="0" w:space="0" w:color="auto" w:frame="1"/>
        </w:rPr>
        <w:t>   </w:t>
      </w:r>
      <w:r>
        <w:rPr>
          <w:color w:val="242424"/>
        </w:rPr>
        <w:t>действующим</w:t>
      </w:r>
      <w:r>
        <w:rPr>
          <w:color w:val="242424"/>
          <w:bdr w:val="none" w:sz="0" w:space="0" w:color="auto" w:frame="1"/>
        </w:rPr>
        <w:t>  </w:t>
      </w:r>
      <w:r>
        <w:rPr>
          <w:color w:val="242424"/>
        </w:rPr>
        <w:t>законодательством Российской Федерации.</w:t>
      </w:r>
    </w:p>
    <w:p w14:paraId="023A1642" w14:textId="77777777" w:rsidR="00385ED4" w:rsidRDefault="00385ED4" w:rsidP="00385ED4">
      <w:pPr>
        <w:pStyle w:val="consplusnonformat"/>
        <w:spacing w:before="0" w:beforeAutospacing="0" w:after="150" w:afterAutospacing="0" w:line="238" w:lineRule="atLeast"/>
        <w:ind w:firstLine="567"/>
        <w:jc w:val="both"/>
        <w:rPr>
          <w:rFonts w:ascii="Arial" w:hAnsi="Arial" w:cs="Arial"/>
          <w:color w:val="242424"/>
          <w:sz w:val="20"/>
          <w:szCs w:val="20"/>
        </w:rPr>
      </w:pPr>
      <w:r>
        <w:rPr>
          <w:color w:val="242424"/>
        </w:rPr>
        <w:t> </w:t>
      </w:r>
    </w:p>
    <w:p w14:paraId="0974869F" w14:textId="77777777" w:rsidR="00385ED4" w:rsidRDefault="00385ED4" w:rsidP="00385ED4">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rPr>
        <w:t> </w:t>
      </w:r>
      <w:r>
        <w:rPr>
          <w:color w:val="242424"/>
        </w:rPr>
        <w:t>_________________ _____________________</w:t>
      </w:r>
    </w:p>
    <w:p w14:paraId="565D2E6C" w14:textId="77777777" w:rsidR="00385ED4" w:rsidRDefault="00385ED4" w:rsidP="00385ED4">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rPr>
        <w:t>      </w:t>
      </w:r>
      <w:r>
        <w:rPr>
          <w:color w:val="242424"/>
        </w:rPr>
        <w:t>(подпись)</w:t>
      </w:r>
      <w:r>
        <w:rPr>
          <w:color w:val="242424"/>
          <w:bdr w:val="none" w:sz="0" w:space="0" w:color="auto" w:frame="1"/>
        </w:rPr>
        <w:t>                           </w:t>
      </w:r>
      <w:r>
        <w:rPr>
          <w:color w:val="242424"/>
        </w:rPr>
        <w:t>(фамилия</w:t>
      </w:r>
      <w:r>
        <w:rPr>
          <w:color w:val="242424"/>
          <w:bdr w:val="none" w:sz="0" w:space="0" w:color="auto" w:frame="1"/>
        </w:rPr>
        <w:t>  </w:t>
      </w:r>
      <w:r>
        <w:rPr>
          <w:color w:val="242424"/>
        </w:rPr>
        <w:t>и инициалы)</w:t>
      </w:r>
    </w:p>
    <w:p w14:paraId="4FCAB998" w14:textId="77777777" w:rsidR="00385ED4" w:rsidRDefault="00385ED4" w:rsidP="00385ED4">
      <w:pPr>
        <w:pStyle w:val="a5"/>
        <w:spacing w:before="0" w:beforeAutospacing="0" w:after="150" w:afterAutospacing="0" w:line="238" w:lineRule="atLeast"/>
        <w:ind w:firstLine="556"/>
        <w:jc w:val="both"/>
        <w:rPr>
          <w:rFonts w:ascii="Arial" w:hAnsi="Arial" w:cs="Arial"/>
          <w:color w:val="242424"/>
          <w:sz w:val="20"/>
          <w:szCs w:val="20"/>
        </w:rPr>
      </w:pPr>
      <w:r>
        <w:rPr>
          <w:color w:val="242424"/>
        </w:rPr>
        <w:t> </w:t>
      </w:r>
    </w:p>
    <w:p w14:paraId="2F3EDB01" w14:textId="77777777" w:rsidR="00385ED4" w:rsidRDefault="00385ED4" w:rsidP="00385ED4">
      <w:pPr>
        <w:pStyle w:val="a5"/>
        <w:spacing w:before="0" w:beforeAutospacing="0" w:after="150" w:afterAutospacing="0" w:line="238" w:lineRule="atLeast"/>
        <w:ind w:firstLine="556"/>
        <w:jc w:val="both"/>
        <w:rPr>
          <w:rFonts w:ascii="Arial" w:hAnsi="Arial" w:cs="Arial"/>
          <w:color w:val="242424"/>
          <w:sz w:val="20"/>
          <w:szCs w:val="20"/>
        </w:rPr>
      </w:pPr>
      <w:r>
        <w:rPr>
          <w:color w:val="242424"/>
        </w:rPr>
        <w:t>«___»____________20___ г.</w:t>
      </w:r>
    </w:p>
    <w:p w14:paraId="19648697" w14:textId="77777777" w:rsidR="00385ED4" w:rsidRDefault="00385ED4" w:rsidP="00385ED4">
      <w:pPr>
        <w:pStyle w:val="a5"/>
        <w:spacing w:before="0" w:beforeAutospacing="0" w:after="0" w:afterAutospacing="0" w:line="238" w:lineRule="atLeast"/>
        <w:ind w:firstLine="556"/>
        <w:jc w:val="both"/>
        <w:rPr>
          <w:rFonts w:ascii="Arial" w:hAnsi="Arial" w:cs="Arial"/>
          <w:color w:val="242424"/>
          <w:sz w:val="20"/>
          <w:szCs w:val="20"/>
        </w:rPr>
      </w:pPr>
      <w:r>
        <w:rPr>
          <w:color w:val="242424"/>
          <w:bdr w:val="none" w:sz="0" w:space="0" w:color="auto" w:frame="1"/>
        </w:rPr>
        <w:t>                    </w:t>
      </w:r>
      <w:r>
        <w:rPr>
          <w:color w:val="242424"/>
        </w:rPr>
        <w:t>(дата)</w:t>
      </w:r>
    </w:p>
    <w:p w14:paraId="408BFE6F" w14:textId="77777777" w:rsidR="00385ED4" w:rsidRDefault="00385ED4" w:rsidP="00385ED4">
      <w:pPr>
        <w:spacing w:after="150" w:line="238" w:lineRule="atLeast"/>
        <w:rPr>
          <w:rFonts w:ascii="Arial" w:hAnsi="Arial" w:cs="Arial"/>
          <w:color w:val="242424"/>
          <w:sz w:val="20"/>
          <w:szCs w:val="20"/>
        </w:rPr>
      </w:pPr>
      <w:r>
        <w:rPr>
          <w:color w:val="242424"/>
        </w:rPr>
        <w:t> </w:t>
      </w:r>
    </w:p>
    <w:p w14:paraId="55ACCF46" w14:textId="77777777" w:rsidR="00385ED4" w:rsidRDefault="00385ED4" w:rsidP="00385ED4">
      <w:pPr>
        <w:spacing w:after="150" w:line="238" w:lineRule="atLeast"/>
        <w:rPr>
          <w:rFonts w:ascii="Arial" w:hAnsi="Arial" w:cs="Arial"/>
          <w:color w:val="242424"/>
          <w:sz w:val="20"/>
          <w:szCs w:val="20"/>
        </w:rPr>
      </w:pPr>
      <w:r>
        <w:rPr>
          <w:color w:val="242424"/>
        </w:rPr>
        <w:t> </w:t>
      </w:r>
    </w:p>
    <w:p w14:paraId="6198A04C" w14:textId="77777777" w:rsidR="00385ED4" w:rsidRDefault="00385ED4" w:rsidP="00385ED4">
      <w:pPr>
        <w:spacing w:after="150" w:line="238" w:lineRule="atLeast"/>
        <w:rPr>
          <w:rFonts w:ascii="Arial" w:hAnsi="Arial" w:cs="Arial"/>
          <w:color w:val="242424"/>
          <w:sz w:val="20"/>
          <w:szCs w:val="20"/>
        </w:rPr>
      </w:pPr>
      <w:r>
        <w:rPr>
          <w:color w:val="242424"/>
        </w:rPr>
        <w:t> </w:t>
      </w:r>
    </w:p>
    <w:p w14:paraId="374A64B8" w14:textId="77777777" w:rsidR="00385ED4" w:rsidRDefault="00385ED4" w:rsidP="00385ED4">
      <w:pPr>
        <w:spacing w:after="150" w:line="238" w:lineRule="atLeast"/>
        <w:rPr>
          <w:rFonts w:ascii="Arial" w:hAnsi="Arial" w:cs="Arial"/>
          <w:color w:val="242424"/>
          <w:sz w:val="20"/>
          <w:szCs w:val="20"/>
        </w:rPr>
      </w:pPr>
      <w:r>
        <w:rPr>
          <w:color w:val="242424"/>
        </w:rPr>
        <w:t> </w:t>
      </w:r>
    </w:p>
    <w:p w14:paraId="3C06A9E8" w14:textId="77777777" w:rsidR="00385ED4" w:rsidRDefault="00385ED4" w:rsidP="00385ED4">
      <w:pPr>
        <w:spacing w:after="150" w:line="238" w:lineRule="atLeast"/>
        <w:rPr>
          <w:rFonts w:ascii="Arial" w:hAnsi="Arial" w:cs="Arial"/>
          <w:color w:val="242424"/>
          <w:sz w:val="20"/>
          <w:szCs w:val="20"/>
        </w:rPr>
      </w:pPr>
      <w:r>
        <w:rPr>
          <w:color w:val="242424"/>
        </w:rPr>
        <w:t> </w:t>
      </w:r>
    </w:p>
    <w:p w14:paraId="66B0F28F" w14:textId="77777777" w:rsidR="00385ED4" w:rsidRDefault="00385ED4" w:rsidP="00385ED4">
      <w:pPr>
        <w:spacing w:after="150" w:line="238" w:lineRule="atLeast"/>
        <w:rPr>
          <w:rFonts w:ascii="Arial" w:hAnsi="Arial" w:cs="Arial"/>
          <w:color w:val="242424"/>
          <w:sz w:val="20"/>
          <w:szCs w:val="20"/>
        </w:rPr>
      </w:pPr>
      <w:r>
        <w:rPr>
          <w:color w:val="242424"/>
        </w:rPr>
        <w:t> </w:t>
      </w:r>
    </w:p>
    <w:p w14:paraId="2D564A84" w14:textId="77777777" w:rsidR="00385ED4" w:rsidRDefault="00385ED4" w:rsidP="00385ED4">
      <w:pPr>
        <w:spacing w:after="150" w:line="238" w:lineRule="atLeast"/>
        <w:rPr>
          <w:rFonts w:ascii="Arial" w:hAnsi="Arial" w:cs="Arial"/>
          <w:color w:val="242424"/>
          <w:sz w:val="20"/>
          <w:szCs w:val="20"/>
        </w:rPr>
      </w:pPr>
      <w:r>
        <w:rPr>
          <w:color w:val="242424"/>
        </w:rPr>
        <w:t> </w:t>
      </w:r>
    </w:p>
    <w:p w14:paraId="62757960" w14:textId="77777777" w:rsidR="00385ED4" w:rsidRDefault="00385ED4" w:rsidP="00385ED4">
      <w:pPr>
        <w:spacing w:after="150" w:line="238" w:lineRule="atLeast"/>
        <w:rPr>
          <w:rFonts w:ascii="Arial" w:hAnsi="Arial" w:cs="Arial"/>
          <w:color w:val="242424"/>
          <w:sz w:val="20"/>
          <w:szCs w:val="20"/>
        </w:rPr>
      </w:pPr>
      <w:r>
        <w:rPr>
          <w:color w:val="242424"/>
        </w:rPr>
        <w:t> </w:t>
      </w:r>
    </w:p>
    <w:p w14:paraId="4FBE4665" w14:textId="77777777" w:rsidR="00385ED4" w:rsidRDefault="00385ED4" w:rsidP="00385ED4">
      <w:pPr>
        <w:spacing w:after="150" w:line="238" w:lineRule="atLeast"/>
        <w:rPr>
          <w:rFonts w:ascii="Arial" w:hAnsi="Arial" w:cs="Arial"/>
          <w:color w:val="242424"/>
          <w:sz w:val="20"/>
          <w:szCs w:val="20"/>
        </w:rPr>
      </w:pPr>
      <w:r>
        <w:rPr>
          <w:color w:val="242424"/>
        </w:rPr>
        <w:t> </w:t>
      </w:r>
    </w:p>
    <w:p w14:paraId="519F6775" w14:textId="77777777" w:rsidR="00385ED4" w:rsidRDefault="00385ED4" w:rsidP="00385ED4">
      <w:pPr>
        <w:spacing w:after="150" w:line="240" w:lineRule="atLeast"/>
        <w:ind w:left="4962" w:firstLine="6"/>
        <w:jc w:val="both"/>
        <w:rPr>
          <w:rFonts w:ascii="Arial" w:hAnsi="Arial" w:cs="Arial"/>
          <w:color w:val="242424"/>
          <w:sz w:val="20"/>
          <w:szCs w:val="20"/>
        </w:rPr>
      </w:pPr>
      <w:r>
        <w:rPr>
          <w:color w:val="242424"/>
        </w:rPr>
        <w:t>Приложение 4</w:t>
      </w:r>
    </w:p>
    <w:p w14:paraId="6B50DA61"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к Административному регламенту</w:t>
      </w:r>
    </w:p>
    <w:p w14:paraId="17D6A424"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предоставления муниципальной</w:t>
      </w:r>
    </w:p>
    <w:p w14:paraId="2063B7F2"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услуги «Утверждение</w:t>
      </w:r>
    </w:p>
    <w:p w14:paraId="2C94819A"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документации по планировке</w:t>
      </w:r>
    </w:p>
    <w:p w14:paraId="583CBDBF"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территории», утвержденному</w:t>
      </w:r>
    </w:p>
    <w:p w14:paraId="2D482932"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постановлением администрации</w:t>
      </w:r>
    </w:p>
    <w:p w14:paraId="446130B7"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города Лермонтова</w:t>
      </w:r>
    </w:p>
    <w:p w14:paraId="5F96B63E" w14:textId="77777777" w:rsidR="00385ED4" w:rsidRDefault="00385ED4" w:rsidP="00385ED4">
      <w:pPr>
        <w:spacing w:after="150" w:line="240" w:lineRule="atLeast"/>
        <w:ind w:firstLine="4962"/>
        <w:jc w:val="both"/>
        <w:rPr>
          <w:rFonts w:ascii="Arial" w:hAnsi="Arial" w:cs="Arial"/>
          <w:color w:val="242424"/>
          <w:sz w:val="20"/>
          <w:szCs w:val="20"/>
        </w:rPr>
      </w:pPr>
      <w:r>
        <w:rPr>
          <w:color w:val="242424"/>
        </w:rPr>
        <w:lastRenderedPageBreak/>
        <w:t>от </w:t>
      </w:r>
      <w:r>
        <w:rPr>
          <w:color w:val="242424"/>
          <w:u w:val="single"/>
        </w:rPr>
        <w:t>25 ноября 2019 г.</w:t>
      </w:r>
      <w:r>
        <w:rPr>
          <w:color w:val="242424"/>
        </w:rPr>
        <w:t> № </w:t>
      </w:r>
      <w:r>
        <w:rPr>
          <w:color w:val="242424"/>
          <w:u w:val="single"/>
        </w:rPr>
        <w:t>1325</w:t>
      </w:r>
    </w:p>
    <w:p w14:paraId="33DA5997" w14:textId="77777777" w:rsidR="00385ED4" w:rsidRDefault="00385ED4" w:rsidP="00385ED4">
      <w:pPr>
        <w:spacing w:after="150" w:line="238" w:lineRule="atLeast"/>
        <w:rPr>
          <w:rFonts w:ascii="Arial" w:hAnsi="Arial" w:cs="Arial"/>
          <w:color w:val="242424"/>
          <w:sz w:val="20"/>
          <w:szCs w:val="20"/>
        </w:rPr>
      </w:pPr>
      <w:r>
        <w:rPr>
          <w:color w:val="242424"/>
        </w:rPr>
        <w:t> </w:t>
      </w:r>
    </w:p>
    <w:p w14:paraId="5AABD35D" w14:textId="77777777" w:rsidR="00385ED4" w:rsidRDefault="00385ED4" w:rsidP="00385ED4">
      <w:pPr>
        <w:spacing w:after="150" w:line="238" w:lineRule="atLeast"/>
        <w:rPr>
          <w:rFonts w:ascii="Arial" w:hAnsi="Arial" w:cs="Arial"/>
          <w:color w:val="242424"/>
          <w:sz w:val="20"/>
          <w:szCs w:val="20"/>
        </w:rPr>
      </w:pPr>
      <w:r>
        <w:rPr>
          <w:color w:val="242424"/>
        </w:rPr>
        <w:t> </w:t>
      </w:r>
    </w:p>
    <w:p w14:paraId="0CD88B01" w14:textId="77777777" w:rsidR="00385ED4" w:rsidRDefault="00385ED4" w:rsidP="00385ED4">
      <w:pPr>
        <w:spacing w:after="150" w:line="238" w:lineRule="atLeast"/>
        <w:rPr>
          <w:rFonts w:ascii="Arial" w:hAnsi="Arial" w:cs="Arial"/>
          <w:color w:val="242424"/>
          <w:sz w:val="20"/>
          <w:szCs w:val="20"/>
        </w:rPr>
      </w:pPr>
      <w:r>
        <w:rPr>
          <w:color w:val="242424"/>
        </w:rPr>
        <w:t> </w:t>
      </w:r>
    </w:p>
    <w:p w14:paraId="6A594E46" w14:textId="77777777" w:rsidR="00385ED4" w:rsidRDefault="00385ED4" w:rsidP="00385ED4">
      <w:pPr>
        <w:spacing w:after="150" w:line="238" w:lineRule="atLeast"/>
        <w:rPr>
          <w:rFonts w:ascii="Arial" w:hAnsi="Arial" w:cs="Arial"/>
          <w:color w:val="242424"/>
          <w:sz w:val="20"/>
          <w:szCs w:val="20"/>
        </w:rPr>
      </w:pPr>
      <w:r>
        <w:rPr>
          <w:color w:val="242424"/>
        </w:rPr>
        <w:t> </w:t>
      </w:r>
    </w:p>
    <w:p w14:paraId="7F1CB402" w14:textId="77777777" w:rsidR="00385ED4" w:rsidRDefault="00385ED4" w:rsidP="00385ED4">
      <w:pPr>
        <w:spacing w:after="150" w:line="240" w:lineRule="atLeast"/>
        <w:rPr>
          <w:rFonts w:ascii="Arial" w:hAnsi="Arial" w:cs="Arial"/>
          <w:color w:val="242424"/>
          <w:sz w:val="20"/>
          <w:szCs w:val="20"/>
        </w:rPr>
      </w:pPr>
      <w:r>
        <w:rPr>
          <w:color w:val="242424"/>
        </w:rPr>
        <w:t> </w: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4726"/>
        <w:gridCol w:w="4774"/>
      </w:tblGrid>
      <w:tr w:rsidR="00385ED4" w14:paraId="6DCDB832" w14:textId="77777777" w:rsidTr="00385ED4">
        <w:tc>
          <w:tcPr>
            <w:tcW w:w="472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B32B61A" w14:textId="77777777" w:rsidR="00385ED4" w:rsidRDefault="00385ED4">
            <w:pPr>
              <w:spacing w:after="150" w:line="238" w:lineRule="atLeast"/>
              <w:jc w:val="center"/>
              <w:rPr>
                <w:color w:val="242424"/>
              </w:rPr>
            </w:pPr>
            <w:r>
              <w:rPr>
                <w:color w:val="242424"/>
              </w:rPr>
              <w:t> </w:t>
            </w:r>
          </w:p>
        </w:tc>
        <w:tc>
          <w:tcPr>
            <w:tcW w:w="4774" w:type="dxa"/>
            <w:tcBorders>
              <w:top w:val="nil"/>
              <w:left w:val="nil"/>
              <w:bottom w:val="nil"/>
              <w:right w:val="nil"/>
            </w:tcBorders>
            <w:shd w:val="clear" w:color="auto" w:fill="auto"/>
            <w:tcMar>
              <w:top w:w="0" w:type="dxa"/>
              <w:left w:w="108" w:type="dxa"/>
              <w:bottom w:w="0" w:type="dxa"/>
              <w:right w:w="108" w:type="dxa"/>
            </w:tcMar>
            <w:hideMark/>
          </w:tcPr>
          <w:p w14:paraId="3380C336" w14:textId="77777777" w:rsidR="00385ED4" w:rsidRDefault="00385ED4">
            <w:pPr>
              <w:spacing w:after="150" w:line="238" w:lineRule="atLeast"/>
              <w:rPr>
                <w:color w:val="242424"/>
              </w:rPr>
            </w:pPr>
            <w:r>
              <w:rPr>
                <w:color w:val="242424"/>
              </w:rPr>
              <w:t> </w:t>
            </w:r>
          </w:p>
        </w:tc>
      </w:tr>
      <w:tr w:rsidR="00385ED4" w14:paraId="6A5549FC" w14:textId="77777777" w:rsidTr="00385ED4">
        <w:tc>
          <w:tcPr>
            <w:tcW w:w="472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8203E3E" w14:textId="77777777" w:rsidR="00385ED4" w:rsidRDefault="00385ED4">
            <w:pPr>
              <w:spacing w:after="150" w:line="238" w:lineRule="atLeast"/>
              <w:jc w:val="center"/>
              <w:rPr>
                <w:color w:val="242424"/>
              </w:rPr>
            </w:pPr>
            <w:r>
              <w:rPr>
                <w:b/>
                <w:bCs/>
                <w:color w:val="242424"/>
              </w:rPr>
              <w:t> </w:t>
            </w:r>
          </w:p>
          <w:p w14:paraId="58008F89" w14:textId="77777777" w:rsidR="00385ED4" w:rsidRDefault="00385ED4">
            <w:pPr>
              <w:spacing w:after="150" w:line="238" w:lineRule="atLeast"/>
              <w:jc w:val="center"/>
              <w:rPr>
                <w:color w:val="242424"/>
              </w:rPr>
            </w:pPr>
            <w:r>
              <w:rPr>
                <w:b/>
                <w:bCs/>
                <w:color w:val="242424"/>
              </w:rPr>
              <w:t>АДМИНИСТРАЦИЯ</w:t>
            </w:r>
          </w:p>
          <w:p w14:paraId="288F71C2" w14:textId="77777777" w:rsidR="00385ED4" w:rsidRDefault="00385ED4">
            <w:pPr>
              <w:spacing w:after="150" w:line="238" w:lineRule="atLeast"/>
              <w:jc w:val="center"/>
              <w:rPr>
                <w:color w:val="242424"/>
              </w:rPr>
            </w:pPr>
            <w:r>
              <w:rPr>
                <w:b/>
                <w:bCs/>
                <w:color w:val="242424"/>
              </w:rPr>
              <w:t>ГОРОДА ЛЕРМОНТОВА</w:t>
            </w:r>
          </w:p>
          <w:p w14:paraId="220BE40A" w14:textId="77777777" w:rsidR="00385ED4" w:rsidRDefault="00385ED4">
            <w:pPr>
              <w:spacing w:after="150" w:line="238" w:lineRule="atLeast"/>
              <w:jc w:val="center"/>
              <w:rPr>
                <w:color w:val="242424"/>
              </w:rPr>
            </w:pPr>
            <w:r>
              <w:rPr>
                <w:b/>
                <w:bCs/>
                <w:color w:val="242424"/>
              </w:rPr>
              <w:t> </w:t>
            </w:r>
          </w:p>
        </w:tc>
        <w:tc>
          <w:tcPr>
            <w:tcW w:w="4774" w:type="dxa"/>
            <w:vMerge w:val="restart"/>
            <w:tcBorders>
              <w:top w:val="nil"/>
              <w:left w:val="nil"/>
              <w:bottom w:val="nil"/>
              <w:right w:val="nil"/>
            </w:tcBorders>
            <w:shd w:val="clear" w:color="auto" w:fill="F2FAFE"/>
            <w:tcMar>
              <w:top w:w="0" w:type="dxa"/>
              <w:left w:w="108" w:type="dxa"/>
              <w:bottom w:w="0" w:type="dxa"/>
              <w:right w:w="108" w:type="dxa"/>
            </w:tcMar>
            <w:hideMark/>
          </w:tcPr>
          <w:p w14:paraId="3D380ED4" w14:textId="77777777" w:rsidR="00385ED4" w:rsidRDefault="00385ED4">
            <w:pPr>
              <w:spacing w:after="150" w:line="238" w:lineRule="atLeast"/>
              <w:rPr>
                <w:color w:val="242424"/>
              </w:rPr>
            </w:pPr>
            <w:r>
              <w:rPr>
                <w:color w:val="242424"/>
              </w:rPr>
              <w:t> </w:t>
            </w:r>
          </w:p>
          <w:p w14:paraId="2A9DA186" w14:textId="77777777" w:rsidR="00385ED4" w:rsidRDefault="00385ED4">
            <w:pPr>
              <w:spacing w:after="150" w:line="238" w:lineRule="atLeast"/>
              <w:rPr>
                <w:color w:val="242424"/>
              </w:rPr>
            </w:pPr>
            <w:r>
              <w:rPr>
                <w:color w:val="242424"/>
              </w:rPr>
              <w:t> </w:t>
            </w:r>
          </w:p>
          <w:p w14:paraId="7C4A6898" w14:textId="77777777" w:rsidR="00385ED4" w:rsidRDefault="00385ED4">
            <w:pPr>
              <w:spacing w:after="150" w:line="238" w:lineRule="atLeast"/>
              <w:rPr>
                <w:color w:val="242424"/>
              </w:rPr>
            </w:pPr>
            <w:r>
              <w:rPr>
                <w:color w:val="242424"/>
              </w:rPr>
              <w:t>Кому:</w:t>
            </w:r>
          </w:p>
          <w:p w14:paraId="4D9B8408" w14:textId="77777777" w:rsidR="00385ED4" w:rsidRDefault="00385ED4">
            <w:pPr>
              <w:spacing w:after="150" w:line="238" w:lineRule="atLeast"/>
              <w:rPr>
                <w:color w:val="242424"/>
              </w:rPr>
            </w:pPr>
            <w:r>
              <w:rPr>
                <w:color w:val="242424"/>
              </w:rPr>
              <w:t> </w:t>
            </w:r>
          </w:p>
          <w:p w14:paraId="622507A3" w14:textId="77777777" w:rsidR="00385ED4" w:rsidRDefault="00385ED4">
            <w:pPr>
              <w:spacing w:after="150" w:line="238" w:lineRule="atLeast"/>
              <w:rPr>
                <w:color w:val="242424"/>
              </w:rPr>
            </w:pPr>
            <w:r>
              <w:rPr>
                <w:color w:val="242424"/>
              </w:rPr>
              <w:t> </w:t>
            </w:r>
          </w:p>
          <w:p w14:paraId="41A2E529" w14:textId="77777777" w:rsidR="00385ED4" w:rsidRDefault="00385ED4">
            <w:pPr>
              <w:spacing w:after="150" w:line="238" w:lineRule="atLeast"/>
              <w:rPr>
                <w:color w:val="242424"/>
              </w:rPr>
            </w:pPr>
            <w:r>
              <w:rPr>
                <w:color w:val="242424"/>
              </w:rPr>
              <w:t>Куда:</w:t>
            </w:r>
          </w:p>
          <w:p w14:paraId="213E33C8" w14:textId="77777777" w:rsidR="00385ED4" w:rsidRDefault="00385ED4">
            <w:pPr>
              <w:spacing w:after="150" w:line="238" w:lineRule="atLeast"/>
              <w:rPr>
                <w:color w:val="242424"/>
              </w:rPr>
            </w:pPr>
            <w:r>
              <w:rPr>
                <w:color w:val="242424"/>
              </w:rPr>
              <w:t> </w:t>
            </w:r>
          </w:p>
        </w:tc>
      </w:tr>
      <w:tr w:rsidR="00385ED4" w14:paraId="4F4F7330" w14:textId="77777777" w:rsidTr="00385ED4">
        <w:tc>
          <w:tcPr>
            <w:tcW w:w="4726" w:type="dxa"/>
            <w:tcBorders>
              <w:top w:val="nil"/>
              <w:left w:val="nil"/>
              <w:bottom w:val="nil"/>
              <w:right w:val="nil"/>
            </w:tcBorders>
            <w:shd w:val="clear" w:color="auto" w:fill="auto"/>
            <w:tcMar>
              <w:top w:w="0" w:type="dxa"/>
              <w:left w:w="108" w:type="dxa"/>
              <w:bottom w:w="0" w:type="dxa"/>
              <w:right w:w="108" w:type="dxa"/>
            </w:tcMar>
            <w:hideMark/>
          </w:tcPr>
          <w:p w14:paraId="65042994" w14:textId="77777777" w:rsidR="00385ED4" w:rsidRDefault="00385ED4">
            <w:pPr>
              <w:spacing w:line="238" w:lineRule="atLeast"/>
              <w:jc w:val="center"/>
              <w:rPr>
                <w:color w:val="242424"/>
              </w:rPr>
            </w:pPr>
            <w:r>
              <w:rPr>
                <w:color w:val="242424"/>
                <w:spacing w:val="30"/>
                <w:bdr w:val="none" w:sz="0" w:space="0" w:color="auto" w:frame="1"/>
              </w:rPr>
              <w:t>Решетника ул., д.1, г.Лермонтов</w:t>
            </w:r>
          </w:p>
          <w:p w14:paraId="6BBBF538" w14:textId="77777777" w:rsidR="00385ED4" w:rsidRDefault="00385ED4">
            <w:pPr>
              <w:spacing w:line="238" w:lineRule="atLeast"/>
              <w:jc w:val="center"/>
              <w:rPr>
                <w:color w:val="242424"/>
              </w:rPr>
            </w:pPr>
            <w:r>
              <w:rPr>
                <w:color w:val="242424"/>
                <w:spacing w:val="30"/>
                <w:bdr w:val="none" w:sz="0" w:space="0" w:color="auto" w:frame="1"/>
              </w:rPr>
              <w:t>Ставропольский край, 357340</w:t>
            </w:r>
          </w:p>
          <w:p w14:paraId="24BB591C" w14:textId="77777777" w:rsidR="00385ED4" w:rsidRDefault="00385ED4">
            <w:pPr>
              <w:spacing w:line="238" w:lineRule="atLeast"/>
              <w:jc w:val="center"/>
              <w:rPr>
                <w:color w:val="242424"/>
              </w:rPr>
            </w:pPr>
            <w:r>
              <w:rPr>
                <w:color w:val="242424"/>
                <w:spacing w:val="20"/>
                <w:bdr w:val="none" w:sz="0" w:space="0" w:color="auto" w:frame="1"/>
              </w:rPr>
              <w:t>Тел.: (879-35) 3-73-00   факс: 3-35-03</w:t>
            </w:r>
          </w:p>
          <w:p w14:paraId="42565313" w14:textId="77777777" w:rsidR="00385ED4" w:rsidRDefault="00385ED4">
            <w:pPr>
              <w:spacing w:line="238" w:lineRule="atLeast"/>
              <w:jc w:val="center"/>
              <w:rPr>
                <w:color w:val="242424"/>
              </w:rPr>
            </w:pPr>
            <w:r>
              <w:rPr>
                <w:color w:val="242424"/>
                <w:spacing w:val="20"/>
                <w:bdr w:val="none" w:sz="0" w:space="0" w:color="auto" w:frame="1"/>
                <w:lang w:val="en-US"/>
              </w:rPr>
              <w:t>E</w:t>
            </w:r>
            <w:r>
              <w:rPr>
                <w:color w:val="242424"/>
                <w:spacing w:val="20"/>
                <w:bdr w:val="none" w:sz="0" w:space="0" w:color="auto" w:frame="1"/>
              </w:rPr>
              <w:t>-</w:t>
            </w:r>
            <w:r>
              <w:rPr>
                <w:color w:val="242424"/>
                <w:spacing w:val="20"/>
                <w:bdr w:val="none" w:sz="0" w:space="0" w:color="auto" w:frame="1"/>
                <w:lang w:val="en-US"/>
              </w:rPr>
              <w:t>mail</w:t>
            </w:r>
            <w:r>
              <w:rPr>
                <w:color w:val="333333"/>
                <w:spacing w:val="20"/>
                <w:bdr w:val="none" w:sz="0" w:space="0" w:color="auto" w:frame="1"/>
              </w:rPr>
              <w:t>: </w:t>
            </w:r>
            <w:hyperlink r:id="rId25" w:history="1">
              <w:r>
                <w:rPr>
                  <w:rStyle w:val="a7"/>
                  <w:color w:val="333333"/>
                  <w:spacing w:val="20"/>
                  <w:bdr w:val="none" w:sz="0" w:space="0" w:color="auto" w:frame="1"/>
                  <w:lang w:val="en-US"/>
                </w:rPr>
                <w:t>infolerm</w:t>
              </w:r>
              <w:r>
                <w:rPr>
                  <w:rStyle w:val="a7"/>
                  <w:color w:val="333333"/>
                  <w:spacing w:val="20"/>
                  <w:bdr w:val="none" w:sz="0" w:space="0" w:color="auto" w:frame="1"/>
                </w:rPr>
                <w:t>@</w:t>
              </w:r>
              <w:r>
                <w:rPr>
                  <w:rStyle w:val="a7"/>
                  <w:color w:val="333333"/>
                  <w:spacing w:val="20"/>
                  <w:bdr w:val="none" w:sz="0" w:space="0" w:color="auto" w:frame="1"/>
                  <w:lang w:val="en-US"/>
                </w:rPr>
                <w:t>kmv</w:t>
              </w:r>
              <w:r>
                <w:rPr>
                  <w:rStyle w:val="a7"/>
                  <w:color w:val="333333"/>
                  <w:spacing w:val="20"/>
                  <w:bdr w:val="none" w:sz="0" w:space="0" w:color="auto" w:frame="1"/>
                </w:rPr>
                <w:t>.</w:t>
              </w:r>
              <w:r>
                <w:rPr>
                  <w:rStyle w:val="a7"/>
                  <w:color w:val="333333"/>
                  <w:spacing w:val="20"/>
                  <w:bdr w:val="none" w:sz="0" w:space="0" w:color="auto" w:frame="1"/>
                  <w:lang w:val="en-US"/>
                </w:rPr>
                <w:t>ru</w:t>
              </w:r>
            </w:hyperlink>
          </w:p>
          <w:p w14:paraId="04BDD9D2" w14:textId="77777777" w:rsidR="00385ED4" w:rsidRDefault="00385ED4">
            <w:pPr>
              <w:spacing w:line="238" w:lineRule="atLeast"/>
              <w:jc w:val="center"/>
              <w:rPr>
                <w:color w:val="242424"/>
              </w:rPr>
            </w:pPr>
            <w:r>
              <w:rPr>
                <w:color w:val="242424"/>
                <w:spacing w:val="20"/>
                <w:bdr w:val="none" w:sz="0" w:space="0" w:color="auto" w:frame="1"/>
              </w:rPr>
              <w:t>ОГРН 1022603425272, ОКПО 04021571</w:t>
            </w:r>
          </w:p>
          <w:p w14:paraId="0259FF92" w14:textId="77777777" w:rsidR="00385ED4" w:rsidRDefault="00385ED4">
            <w:pPr>
              <w:spacing w:line="238" w:lineRule="atLeast"/>
              <w:jc w:val="center"/>
              <w:rPr>
                <w:color w:val="242424"/>
              </w:rPr>
            </w:pPr>
            <w:r>
              <w:rPr>
                <w:color w:val="242424"/>
                <w:spacing w:val="20"/>
                <w:bdr w:val="none" w:sz="0" w:space="0" w:color="auto" w:frame="1"/>
              </w:rPr>
              <w:t>ИНН/КПП 2629001066/262901001</w:t>
            </w:r>
          </w:p>
          <w:p w14:paraId="51AE32F2" w14:textId="77777777" w:rsidR="00385ED4" w:rsidRDefault="00385ED4">
            <w:pPr>
              <w:spacing w:line="238" w:lineRule="atLeast"/>
              <w:jc w:val="center"/>
              <w:rPr>
                <w:color w:val="242424"/>
              </w:rPr>
            </w:pPr>
            <w:r>
              <w:rPr>
                <w:color w:val="242424"/>
                <w:spacing w:val="20"/>
                <w:bdr w:val="none" w:sz="0" w:space="0" w:color="auto" w:frame="1"/>
              </w:rPr>
              <w:t> </w:t>
            </w:r>
          </w:p>
        </w:tc>
        <w:tc>
          <w:tcPr>
            <w:tcW w:w="0" w:type="auto"/>
            <w:vMerge/>
            <w:tcBorders>
              <w:top w:val="nil"/>
              <w:left w:val="nil"/>
              <w:bottom w:val="nil"/>
              <w:right w:val="nil"/>
            </w:tcBorders>
            <w:shd w:val="clear" w:color="auto" w:fill="auto"/>
            <w:vAlign w:val="center"/>
            <w:hideMark/>
          </w:tcPr>
          <w:p w14:paraId="22E53C85" w14:textId="77777777" w:rsidR="00385ED4" w:rsidRDefault="00385ED4">
            <w:pPr>
              <w:spacing w:line="238" w:lineRule="atLeast"/>
              <w:rPr>
                <w:color w:val="242424"/>
              </w:rPr>
            </w:pPr>
          </w:p>
        </w:tc>
      </w:tr>
      <w:tr w:rsidR="00385ED4" w14:paraId="597630FF" w14:textId="77777777" w:rsidTr="00385ED4">
        <w:tc>
          <w:tcPr>
            <w:tcW w:w="4726" w:type="dxa"/>
            <w:tcBorders>
              <w:top w:val="nil"/>
              <w:left w:val="nil"/>
              <w:bottom w:val="nil"/>
              <w:right w:val="nil"/>
            </w:tcBorders>
            <w:shd w:val="clear" w:color="auto" w:fill="F2FAFE"/>
            <w:tcMar>
              <w:top w:w="0" w:type="dxa"/>
              <w:left w:w="108" w:type="dxa"/>
              <w:bottom w:w="0" w:type="dxa"/>
              <w:right w:w="108" w:type="dxa"/>
            </w:tcMar>
            <w:hideMark/>
          </w:tcPr>
          <w:p w14:paraId="3602CD1B" w14:textId="77777777" w:rsidR="00385ED4" w:rsidRDefault="00385ED4">
            <w:pPr>
              <w:spacing w:line="238" w:lineRule="atLeast"/>
              <w:jc w:val="center"/>
              <w:rPr>
                <w:color w:val="242424"/>
              </w:rPr>
            </w:pPr>
            <w:r>
              <w:rPr>
                <w:color w:val="242424"/>
                <w:spacing w:val="20"/>
                <w:bdr w:val="none" w:sz="0" w:space="0" w:color="auto" w:frame="1"/>
              </w:rPr>
              <w:t>_____________ № ____________</w:t>
            </w:r>
          </w:p>
          <w:p w14:paraId="24836864" w14:textId="77777777" w:rsidR="00385ED4" w:rsidRDefault="00385ED4">
            <w:pPr>
              <w:spacing w:after="150" w:line="238" w:lineRule="atLeast"/>
              <w:jc w:val="center"/>
              <w:rPr>
                <w:color w:val="242424"/>
              </w:rPr>
            </w:pPr>
            <w:r>
              <w:rPr>
                <w:color w:val="242424"/>
              </w:rPr>
              <w:t> </w:t>
            </w:r>
          </w:p>
        </w:tc>
        <w:tc>
          <w:tcPr>
            <w:tcW w:w="0" w:type="auto"/>
            <w:vMerge/>
            <w:tcBorders>
              <w:top w:val="nil"/>
              <w:left w:val="nil"/>
              <w:bottom w:val="nil"/>
              <w:right w:val="nil"/>
            </w:tcBorders>
            <w:shd w:val="clear" w:color="auto" w:fill="F2FAFE"/>
            <w:vAlign w:val="center"/>
            <w:hideMark/>
          </w:tcPr>
          <w:p w14:paraId="6048872A" w14:textId="77777777" w:rsidR="00385ED4" w:rsidRDefault="00385ED4">
            <w:pPr>
              <w:spacing w:line="238" w:lineRule="atLeast"/>
              <w:rPr>
                <w:color w:val="242424"/>
              </w:rPr>
            </w:pPr>
          </w:p>
        </w:tc>
      </w:tr>
    </w:tbl>
    <w:p w14:paraId="26427F34" w14:textId="77777777" w:rsidR="00385ED4" w:rsidRDefault="00385ED4" w:rsidP="00385ED4">
      <w:pPr>
        <w:spacing w:after="150" w:line="240" w:lineRule="atLeast"/>
        <w:rPr>
          <w:rFonts w:ascii="Arial" w:hAnsi="Arial" w:cs="Arial"/>
          <w:color w:val="242424"/>
          <w:sz w:val="20"/>
          <w:szCs w:val="20"/>
        </w:rPr>
      </w:pPr>
      <w:r>
        <w:rPr>
          <w:color w:val="242424"/>
        </w:rPr>
        <w:t>Уведомление об отказе в</w:t>
      </w:r>
    </w:p>
    <w:p w14:paraId="6016BC30" w14:textId="77777777" w:rsidR="00385ED4" w:rsidRDefault="00385ED4" w:rsidP="00385ED4">
      <w:pPr>
        <w:spacing w:after="150" w:line="240" w:lineRule="atLeast"/>
        <w:rPr>
          <w:rFonts w:ascii="Arial" w:hAnsi="Arial" w:cs="Arial"/>
          <w:color w:val="242424"/>
          <w:sz w:val="20"/>
          <w:szCs w:val="20"/>
        </w:rPr>
      </w:pPr>
      <w:r>
        <w:rPr>
          <w:color w:val="242424"/>
        </w:rPr>
        <w:t>приеме документов для</w:t>
      </w:r>
    </w:p>
    <w:p w14:paraId="633E7685" w14:textId="77777777" w:rsidR="00385ED4" w:rsidRDefault="00385ED4" w:rsidP="00385ED4">
      <w:pPr>
        <w:spacing w:after="150" w:line="240" w:lineRule="atLeast"/>
        <w:rPr>
          <w:rFonts w:ascii="Arial" w:hAnsi="Arial" w:cs="Arial"/>
          <w:color w:val="242424"/>
          <w:sz w:val="20"/>
          <w:szCs w:val="20"/>
        </w:rPr>
      </w:pPr>
      <w:r>
        <w:rPr>
          <w:color w:val="242424"/>
        </w:rPr>
        <w:t>предоставления муниципальной</w:t>
      </w:r>
    </w:p>
    <w:p w14:paraId="6E55BA89" w14:textId="77777777" w:rsidR="00385ED4" w:rsidRDefault="00385ED4" w:rsidP="00385ED4">
      <w:pPr>
        <w:spacing w:after="150" w:line="240" w:lineRule="atLeast"/>
        <w:rPr>
          <w:rFonts w:ascii="Arial" w:hAnsi="Arial" w:cs="Arial"/>
          <w:color w:val="242424"/>
          <w:sz w:val="20"/>
          <w:szCs w:val="20"/>
        </w:rPr>
      </w:pPr>
      <w:r>
        <w:rPr>
          <w:color w:val="242424"/>
        </w:rPr>
        <w:t>услуги</w:t>
      </w:r>
    </w:p>
    <w:p w14:paraId="69E1FB06" w14:textId="77777777" w:rsidR="00385ED4" w:rsidRDefault="00385ED4" w:rsidP="00385ED4">
      <w:pPr>
        <w:spacing w:after="150" w:line="240" w:lineRule="atLeast"/>
        <w:jc w:val="center"/>
        <w:rPr>
          <w:rFonts w:ascii="Arial" w:hAnsi="Arial" w:cs="Arial"/>
          <w:color w:val="242424"/>
          <w:sz w:val="20"/>
          <w:szCs w:val="20"/>
        </w:rPr>
      </w:pPr>
      <w:r>
        <w:rPr>
          <w:color w:val="242424"/>
        </w:rPr>
        <w:t> </w:t>
      </w:r>
    </w:p>
    <w:p w14:paraId="1D680CB1" w14:textId="77777777" w:rsidR="00385ED4" w:rsidRDefault="00385ED4" w:rsidP="00385ED4">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         Ваше обращение принятии решения об утверждении документации по планировке территории, местоположение которой </w:t>
      </w:r>
      <w:r>
        <w:rPr>
          <w:b/>
          <w:bCs/>
          <w:color w:val="333333"/>
          <w:sz w:val="24"/>
          <w:szCs w:val="24"/>
          <w:u w:val="single"/>
          <w:bdr w:val="none" w:sz="0" w:space="0" w:color="auto" w:frame="1"/>
        </w:rPr>
        <w:t>                                                                                                   </w:t>
      </w:r>
      <w:r>
        <w:rPr>
          <w:b/>
          <w:bCs/>
          <w:color w:val="333333"/>
          <w:sz w:val="24"/>
          <w:szCs w:val="24"/>
          <w:bdr w:val="none" w:sz="0" w:space="0" w:color="auto" w:frame="1"/>
        </w:rPr>
        <w:t> от</w:t>
      </w:r>
      <w:r>
        <w:rPr>
          <w:b/>
          <w:bCs/>
          <w:color w:val="333333"/>
          <w:sz w:val="24"/>
          <w:szCs w:val="24"/>
          <w:u w:val="single"/>
          <w:bdr w:val="none" w:sz="0" w:space="0" w:color="auto" w:frame="1"/>
        </w:rPr>
        <w:t>                        </w:t>
      </w:r>
      <w:r>
        <w:rPr>
          <w:b/>
          <w:bCs/>
          <w:color w:val="333333"/>
          <w:sz w:val="24"/>
          <w:szCs w:val="24"/>
          <w:bdr w:val="none" w:sz="0" w:space="0" w:color="auto" w:frame="1"/>
        </w:rPr>
        <w:t>№ </w:t>
      </w:r>
      <w:r>
        <w:rPr>
          <w:b/>
          <w:bCs/>
          <w:color w:val="333333"/>
          <w:sz w:val="24"/>
          <w:szCs w:val="24"/>
          <w:u w:val="single"/>
          <w:bdr w:val="none" w:sz="0" w:space="0" w:color="auto" w:frame="1"/>
        </w:rPr>
        <w:t>                       .</w:t>
      </w:r>
      <w:r>
        <w:rPr>
          <w:b/>
          <w:bCs/>
          <w:color w:val="333333"/>
          <w:sz w:val="24"/>
          <w:szCs w:val="24"/>
          <w:bdr w:val="none" w:sz="0" w:space="0" w:color="auto" w:frame="1"/>
        </w:rPr>
        <w:t> представленное в электронной форме, рассмотрено.</w:t>
      </w:r>
    </w:p>
    <w:p w14:paraId="3BBBB147" w14:textId="77777777" w:rsidR="00385ED4" w:rsidRDefault="00385ED4" w:rsidP="00385ED4">
      <w:pPr>
        <w:shd w:val="clear" w:color="auto" w:fill="FFFFFF"/>
        <w:spacing w:line="238" w:lineRule="atLeast"/>
        <w:ind w:firstLine="709"/>
        <w:jc w:val="both"/>
        <w:rPr>
          <w:rFonts w:ascii="Arial" w:hAnsi="Arial" w:cs="Arial"/>
          <w:color w:val="242424"/>
          <w:sz w:val="20"/>
          <w:szCs w:val="20"/>
        </w:rPr>
      </w:pPr>
      <w:r>
        <w:rPr>
          <w:color w:val="242424"/>
        </w:rPr>
        <w:t>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w:t>
      </w:r>
      <w:r>
        <w:rPr>
          <w:color w:val="242424"/>
          <w:bdr w:val="none" w:sz="0" w:space="0" w:color="auto" w:frame="1"/>
        </w:rPr>
        <w:t> </w:t>
      </w:r>
      <w:r>
        <w:rPr>
          <w:color w:val="242424"/>
          <w:u w:val="single"/>
          <w:bdr w:val="none" w:sz="0" w:space="0" w:color="auto" w:frame="1"/>
        </w:rPr>
        <w:t>                                                                       </w:t>
      </w:r>
      <w:r>
        <w:rPr>
          <w:color w:val="242424"/>
          <w:u w:val="single"/>
        </w:rPr>
        <w:t>,</w:t>
      </w:r>
    </w:p>
    <w:p w14:paraId="2A8CB581" w14:textId="77777777" w:rsidR="00385ED4" w:rsidRDefault="00385ED4" w:rsidP="00385ED4">
      <w:pPr>
        <w:shd w:val="clear" w:color="auto" w:fill="FFFFFF"/>
        <w:spacing w:after="150" w:line="238" w:lineRule="atLeast"/>
        <w:ind w:firstLine="5387"/>
        <w:jc w:val="both"/>
        <w:rPr>
          <w:rFonts w:ascii="Arial" w:hAnsi="Arial" w:cs="Arial"/>
          <w:color w:val="242424"/>
          <w:sz w:val="20"/>
          <w:szCs w:val="20"/>
        </w:rPr>
      </w:pPr>
      <w:r>
        <w:rPr>
          <w:color w:val="242424"/>
        </w:rPr>
        <w:t>(причина отказа</w:t>
      </w:r>
      <w:r>
        <w:rPr>
          <w:color w:val="242424"/>
          <w:vertAlign w:val="superscript"/>
        </w:rPr>
        <w:t>1</w:t>
      </w:r>
      <w:r>
        <w:rPr>
          <w:color w:val="242424"/>
        </w:rPr>
        <w:t>)</w:t>
      </w:r>
    </w:p>
    <w:p w14:paraId="731BDEFE" w14:textId="77777777" w:rsidR="00385ED4" w:rsidRDefault="00385ED4" w:rsidP="00385ED4">
      <w:pPr>
        <w:shd w:val="clear" w:color="auto" w:fill="FFFFFF"/>
        <w:spacing w:after="150" w:line="238" w:lineRule="atLeast"/>
        <w:jc w:val="both"/>
        <w:rPr>
          <w:rFonts w:ascii="Arial" w:hAnsi="Arial" w:cs="Arial"/>
          <w:color w:val="242424"/>
          <w:sz w:val="20"/>
          <w:szCs w:val="20"/>
        </w:rPr>
      </w:pPr>
      <w:r>
        <w:rPr>
          <w:color w:val="242424"/>
        </w:rPr>
        <w:t>в связи с чем Вам отказано в приеме документов.</w:t>
      </w:r>
    </w:p>
    <w:p w14:paraId="0F469AE8" w14:textId="77777777" w:rsidR="00385ED4" w:rsidRDefault="00385ED4" w:rsidP="00385ED4">
      <w:pPr>
        <w:shd w:val="clear" w:color="auto" w:fill="FFFFFF"/>
        <w:spacing w:after="150" w:line="238" w:lineRule="atLeast"/>
        <w:ind w:firstLine="709"/>
        <w:jc w:val="both"/>
        <w:rPr>
          <w:rFonts w:ascii="Arial" w:hAnsi="Arial" w:cs="Arial"/>
          <w:color w:val="242424"/>
          <w:sz w:val="20"/>
          <w:szCs w:val="20"/>
        </w:rPr>
      </w:pPr>
      <w:r>
        <w:rPr>
          <w:color w:val="242424"/>
        </w:rPr>
        <w:t>После устранения нарушений, которые послужили основанием для отказа в приеме к рассмотрению первичного обращения, Вы можете обратиться повторно за предоставлением муниципальной услуги.</w:t>
      </w:r>
    </w:p>
    <w:p w14:paraId="22B167A9" w14:textId="77777777" w:rsidR="00385ED4" w:rsidRDefault="00385ED4" w:rsidP="00385ED4">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lastRenderedPageBreak/>
        <w:t> </w:t>
      </w:r>
    </w:p>
    <w:p w14:paraId="0AE28CC6"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Первый заместитель главы</w:t>
      </w:r>
    </w:p>
    <w:p w14:paraId="303F3B42"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администрации – начальник управления</w:t>
      </w:r>
    </w:p>
    <w:p w14:paraId="04D116B7"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жилищно-коммунального хозяйства</w:t>
      </w:r>
    </w:p>
    <w:p w14:paraId="646125BF"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администрации города Лермонтова, председатель</w:t>
      </w:r>
    </w:p>
    <w:p w14:paraId="7DF20439"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комиссии по вопросам землепользования</w:t>
      </w:r>
    </w:p>
    <w:p w14:paraId="4898F7DE"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и застройки администрации города   </w:t>
      </w:r>
      <w:r>
        <w:rPr>
          <w:b/>
          <w:bCs/>
          <w:color w:val="333333"/>
          <w:sz w:val="24"/>
          <w:szCs w:val="24"/>
          <w:u w:val="single"/>
          <w:bdr w:val="none" w:sz="0" w:space="0" w:color="auto" w:frame="1"/>
        </w:rPr>
        <w:t>                           </w:t>
      </w:r>
      <w:r>
        <w:rPr>
          <w:b/>
          <w:bCs/>
          <w:color w:val="333333"/>
          <w:sz w:val="24"/>
          <w:szCs w:val="24"/>
          <w:bdr w:val="none" w:sz="0" w:space="0" w:color="auto" w:frame="1"/>
        </w:rPr>
        <w:t>         </w:t>
      </w:r>
      <w:r>
        <w:rPr>
          <w:b/>
          <w:bCs/>
          <w:color w:val="333333"/>
          <w:sz w:val="24"/>
          <w:szCs w:val="24"/>
          <w:u w:val="single"/>
          <w:bdr w:val="none" w:sz="0" w:space="0" w:color="auto" w:frame="1"/>
        </w:rPr>
        <w:t>                           </w:t>
      </w:r>
    </w:p>
    <w:p w14:paraId="2F69CE8D" w14:textId="77777777" w:rsidR="00385ED4" w:rsidRDefault="00385ED4" w:rsidP="00385ED4">
      <w:pPr>
        <w:spacing w:line="240" w:lineRule="atLeast"/>
        <w:jc w:val="both"/>
        <w:rPr>
          <w:rFonts w:ascii="Arial" w:hAnsi="Arial" w:cs="Arial"/>
          <w:color w:val="242424"/>
          <w:sz w:val="20"/>
          <w:szCs w:val="20"/>
        </w:rPr>
      </w:pPr>
      <w:r>
        <w:rPr>
          <w:color w:val="242424"/>
          <w:bdr w:val="none" w:sz="0" w:space="0" w:color="auto" w:frame="1"/>
        </w:rPr>
        <w:t>                                                                                  </w:t>
      </w:r>
      <w:r>
        <w:rPr>
          <w:color w:val="242424"/>
        </w:rPr>
        <w:t>(подпись)</w:t>
      </w:r>
      <w:r>
        <w:rPr>
          <w:color w:val="242424"/>
          <w:bdr w:val="none" w:sz="0" w:space="0" w:color="auto" w:frame="1"/>
        </w:rPr>
        <w:t>                     </w:t>
      </w:r>
      <w:r>
        <w:rPr>
          <w:color w:val="242424"/>
        </w:rPr>
        <w:t>(Инициалы, Фамилия)</w:t>
      </w:r>
    </w:p>
    <w:p w14:paraId="0925B4F8" w14:textId="77777777" w:rsidR="00385ED4" w:rsidRDefault="00385ED4" w:rsidP="00385ED4">
      <w:pPr>
        <w:spacing w:after="150" w:line="240" w:lineRule="atLeast"/>
        <w:jc w:val="both"/>
        <w:rPr>
          <w:rFonts w:ascii="Arial" w:hAnsi="Arial" w:cs="Arial"/>
          <w:color w:val="242424"/>
          <w:sz w:val="20"/>
          <w:szCs w:val="20"/>
        </w:rPr>
      </w:pPr>
      <w:r>
        <w:rPr>
          <w:color w:val="242424"/>
          <w:vertAlign w:val="superscript"/>
        </w:rPr>
        <w:t> </w:t>
      </w:r>
    </w:p>
    <w:p w14:paraId="069C34FC" w14:textId="77777777" w:rsidR="00385ED4" w:rsidRDefault="00385ED4" w:rsidP="00385ED4">
      <w:pPr>
        <w:spacing w:after="150" w:line="240" w:lineRule="atLeast"/>
        <w:jc w:val="both"/>
        <w:rPr>
          <w:rFonts w:ascii="Arial" w:hAnsi="Arial" w:cs="Arial"/>
          <w:color w:val="242424"/>
          <w:sz w:val="20"/>
          <w:szCs w:val="20"/>
        </w:rPr>
      </w:pPr>
      <w:r>
        <w:rPr>
          <w:color w:val="242424"/>
          <w:vertAlign w:val="superscript"/>
        </w:rPr>
        <w:t>1</w:t>
      </w:r>
      <w:r>
        <w:rPr>
          <w:color w:val="242424"/>
        </w:rPr>
        <w:t> 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14:paraId="31A96570" w14:textId="77777777" w:rsidR="00385ED4" w:rsidRDefault="00385ED4" w:rsidP="00385ED4">
      <w:pPr>
        <w:spacing w:after="150" w:line="238" w:lineRule="atLeast"/>
        <w:rPr>
          <w:rFonts w:ascii="Arial" w:hAnsi="Arial" w:cs="Arial"/>
          <w:color w:val="242424"/>
          <w:sz w:val="20"/>
          <w:szCs w:val="20"/>
        </w:rPr>
      </w:pPr>
      <w:r>
        <w:rPr>
          <w:color w:val="242424"/>
        </w:rPr>
        <w:t> </w:t>
      </w:r>
    </w:p>
    <w:p w14:paraId="4AA554E0" w14:textId="77777777" w:rsidR="00385ED4" w:rsidRDefault="00385ED4" w:rsidP="00385ED4">
      <w:pPr>
        <w:spacing w:after="150" w:line="240" w:lineRule="atLeast"/>
        <w:ind w:left="4962" w:firstLine="6"/>
        <w:jc w:val="both"/>
        <w:rPr>
          <w:rFonts w:ascii="Arial" w:hAnsi="Arial" w:cs="Arial"/>
          <w:color w:val="242424"/>
          <w:sz w:val="20"/>
          <w:szCs w:val="20"/>
        </w:rPr>
      </w:pPr>
      <w:r>
        <w:rPr>
          <w:color w:val="242424"/>
        </w:rPr>
        <w:t>Приложение 5</w:t>
      </w:r>
    </w:p>
    <w:p w14:paraId="43B5F163"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к Административному регламенту</w:t>
      </w:r>
    </w:p>
    <w:p w14:paraId="35FA3EE7"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предоставления муниципальной</w:t>
      </w:r>
    </w:p>
    <w:p w14:paraId="5C4BF8E3"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услуги «Утверждение</w:t>
      </w:r>
    </w:p>
    <w:p w14:paraId="6997F58D"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документации по планировке</w:t>
      </w:r>
    </w:p>
    <w:p w14:paraId="05B4214E"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территории», утвержденному</w:t>
      </w:r>
    </w:p>
    <w:p w14:paraId="6A6E6335"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постановлением администрации</w:t>
      </w:r>
    </w:p>
    <w:p w14:paraId="27E0D919"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города Лермонтова</w:t>
      </w:r>
    </w:p>
    <w:p w14:paraId="77F55CAF" w14:textId="77777777" w:rsidR="00385ED4" w:rsidRDefault="00385ED4" w:rsidP="00385ED4">
      <w:pPr>
        <w:spacing w:after="150" w:line="240" w:lineRule="atLeast"/>
        <w:ind w:firstLine="4962"/>
        <w:jc w:val="both"/>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1325</w:t>
      </w:r>
    </w:p>
    <w:p w14:paraId="1AF1A627" w14:textId="77777777" w:rsidR="00385ED4" w:rsidRDefault="00385ED4" w:rsidP="00385ED4">
      <w:pPr>
        <w:spacing w:line="240" w:lineRule="atLeast"/>
        <w:ind w:firstLine="4962"/>
        <w:jc w:val="both"/>
        <w:rPr>
          <w:rFonts w:ascii="Arial" w:hAnsi="Arial" w:cs="Arial"/>
          <w:color w:val="242424"/>
          <w:sz w:val="20"/>
          <w:szCs w:val="20"/>
        </w:rPr>
      </w:pPr>
      <w:r>
        <w:rPr>
          <w:color w:val="242424"/>
          <w:bdr w:val="none" w:sz="0" w:space="0" w:color="auto" w:frame="1"/>
        </w:rPr>
        <w:t> </w:t>
      </w:r>
    </w:p>
    <w:p w14:paraId="437FF451"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1ECCB293" w14:textId="77777777" w:rsidR="00385ED4" w:rsidRDefault="00385ED4" w:rsidP="00385ED4">
      <w:pPr>
        <w:spacing w:after="150" w:line="240" w:lineRule="atLeast"/>
        <w:rPr>
          <w:rFonts w:ascii="Arial" w:hAnsi="Arial" w:cs="Arial"/>
          <w:color w:val="242424"/>
          <w:sz w:val="20"/>
          <w:szCs w:val="20"/>
        </w:rPr>
      </w:pPr>
      <w:r>
        <w:rPr>
          <w:color w:val="242424"/>
        </w:rPr>
        <w:t> </w:t>
      </w:r>
    </w:p>
    <w:p w14:paraId="2DEB8181" w14:textId="77777777" w:rsidR="00385ED4" w:rsidRDefault="00385ED4" w:rsidP="00385ED4">
      <w:pPr>
        <w:spacing w:after="150" w:line="240" w:lineRule="atLeast"/>
        <w:rPr>
          <w:rFonts w:ascii="Arial" w:hAnsi="Arial" w:cs="Arial"/>
          <w:color w:val="242424"/>
          <w:sz w:val="20"/>
          <w:szCs w:val="20"/>
        </w:rPr>
      </w:pPr>
      <w:r>
        <w:rPr>
          <w:color w:val="242424"/>
        </w:rPr>
        <w:t> </w:t>
      </w:r>
    </w:p>
    <w:p w14:paraId="3ED3EC02" w14:textId="77777777" w:rsidR="00385ED4" w:rsidRDefault="00385ED4" w:rsidP="00385ED4">
      <w:pPr>
        <w:spacing w:after="150" w:line="240" w:lineRule="atLeast"/>
        <w:rPr>
          <w:rFonts w:ascii="Arial" w:hAnsi="Arial" w:cs="Arial"/>
          <w:color w:val="242424"/>
          <w:sz w:val="20"/>
          <w:szCs w:val="20"/>
        </w:rPr>
      </w:pPr>
      <w:r>
        <w:rPr>
          <w:color w:val="242424"/>
        </w:rPr>
        <w:t> </w:t>
      </w:r>
    </w:p>
    <w:p w14:paraId="6311E0C4" w14:textId="77777777" w:rsidR="00385ED4" w:rsidRDefault="00385ED4" w:rsidP="00385ED4">
      <w:pPr>
        <w:spacing w:after="150" w:line="240" w:lineRule="atLeast"/>
        <w:rPr>
          <w:rFonts w:ascii="Arial" w:hAnsi="Arial" w:cs="Arial"/>
          <w:color w:val="242424"/>
          <w:sz w:val="20"/>
          <w:szCs w:val="20"/>
        </w:rPr>
      </w:pPr>
      <w:r>
        <w:rPr>
          <w:color w:val="242424"/>
        </w:rPr>
        <w:t> </w:t>
      </w:r>
    </w:p>
    <w:p w14:paraId="3FE8A974" w14:textId="77777777" w:rsidR="00385ED4" w:rsidRDefault="00385ED4" w:rsidP="00385ED4">
      <w:pPr>
        <w:spacing w:after="150" w:line="240" w:lineRule="atLeast"/>
        <w:rPr>
          <w:rFonts w:ascii="Arial" w:hAnsi="Arial" w:cs="Arial"/>
          <w:color w:val="242424"/>
          <w:sz w:val="20"/>
          <w:szCs w:val="20"/>
        </w:rPr>
      </w:pPr>
      <w:r>
        <w:rPr>
          <w:color w:val="242424"/>
        </w:rPr>
        <w:t> </w:t>
      </w:r>
    </w:p>
    <w:tbl>
      <w:tblPr>
        <w:tblpPr w:leftFromText="180" w:rightFromText="180" w:bottomFromText="300" w:vertAnchor="text"/>
        <w:tblW w:w="0" w:type="auto"/>
        <w:tblCellMar>
          <w:left w:w="0" w:type="dxa"/>
          <w:right w:w="0" w:type="dxa"/>
        </w:tblCellMar>
        <w:tblLook w:val="04A0" w:firstRow="1" w:lastRow="0" w:firstColumn="1" w:lastColumn="0" w:noHBand="0" w:noVBand="1"/>
      </w:tblPr>
      <w:tblGrid>
        <w:gridCol w:w="4726"/>
        <w:gridCol w:w="4774"/>
      </w:tblGrid>
      <w:tr w:rsidR="00385ED4" w14:paraId="47A26D38" w14:textId="77777777" w:rsidTr="00385ED4">
        <w:tc>
          <w:tcPr>
            <w:tcW w:w="4726"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BB99058" w14:textId="77777777" w:rsidR="00385ED4" w:rsidRDefault="00385ED4">
            <w:pPr>
              <w:rPr>
                <w:rFonts w:ascii="Arial" w:hAnsi="Arial" w:cs="Arial"/>
                <w:color w:val="242424"/>
                <w:sz w:val="20"/>
                <w:szCs w:val="20"/>
              </w:rPr>
            </w:pPr>
          </w:p>
        </w:tc>
        <w:tc>
          <w:tcPr>
            <w:tcW w:w="4774" w:type="dxa"/>
            <w:tcBorders>
              <w:top w:val="nil"/>
              <w:left w:val="nil"/>
              <w:bottom w:val="nil"/>
              <w:right w:val="nil"/>
            </w:tcBorders>
            <w:shd w:val="clear" w:color="auto" w:fill="auto"/>
            <w:tcMar>
              <w:top w:w="0" w:type="dxa"/>
              <w:left w:w="108" w:type="dxa"/>
              <w:bottom w:w="0" w:type="dxa"/>
              <w:right w:w="108" w:type="dxa"/>
            </w:tcMar>
            <w:hideMark/>
          </w:tcPr>
          <w:p w14:paraId="78E36B90" w14:textId="77777777" w:rsidR="00385ED4" w:rsidRDefault="00385ED4">
            <w:pPr>
              <w:spacing w:after="150" w:line="238" w:lineRule="atLeast"/>
              <w:rPr>
                <w:color w:val="242424"/>
              </w:rPr>
            </w:pPr>
            <w:r>
              <w:rPr>
                <w:color w:val="242424"/>
              </w:rPr>
              <w:t> </w:t>
            </w:r>
          </w:p>
        </w:tc>
      </w:tr>
      <w:tr w:rsidR="00385ED4" w14:paraId="1B552A34" w14:textId="77777777" w:rsidTr="00385ED4">
        <w:tc>
          <w:tcPr>
            <w:tcW w:w="4726"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D44EB90" w14:textId="77777777" w:rsidR="00385ED4" w:rsidRDefault="00385ED4">
            <w:pPr>
              <w:spacing w:after="150" w:line="238" w:lineRule="atLeast"/>
              <w:jc w:val="center"/>
              <w:rPr>
                <w:color w:val="242424"/>
              </w:rPr>
            </w:pPr>
            <w:r>
              <w:rPr>
                <w:b/>
                <w:bCs/>
                <w:color w:val="242424"/>
              </w:rPr>
              <w:t> </w:t>
            </w:r>
          </w:p>
          <w:p w14:paraId="180DD492" w14:textId="77777777" w:rsidR="00385ED4" w:rsidRDefault="00385ED4">
            <w:pPr>
              <w:spacing w:after="150" w:line="238" w:lineRule="atLeast"/>
              <w:jc w:val="center"/>
              <w:rPr>
                <w:color w:val="242424"/>
              </w:rPr>
            </w:pPr>
            <w:r>
              <w:rPr>
                <w:b/>
                <w:bCs/>
                <w:color w:val="242424"/>
              </w:rPr>
              <w:t>АДМИНИСТРАЦИЯ</w:t>
            </w:r>
          </w:p>
          <w:p w14:paraId="65A0B609" w14:textId="77777777" w:rsidR="00385ED4" w:rsidRDefault="00385ED4">
            <w:pPr>
              <w:spacing w:after="150" w:line="238" w:lineRule="atLeast"/>
              <w:jc w:val="center"/>
              <w:rPr>
                <w:color w:val="242424"/>
              </w:rPr>
            </w:pPr>
            <w:r>
              <w:rPr>
                <w:b/>
                <w:bCs/>
                <w:color w:val="242424"/>
              </w:rPr>
              <w:t>ГОРОДА ЛЕРМОНТОВА</w:t>
            </w:r>
          </w:p>
          <w:p w14:paraId="61745EAB" w14:textId="77777777" w:rsidR="00385ED4" w:rsidRDefault="00385ED4">
            <w:pPr>
              <w:spacing w:after="150" w:line="238" w:lineRule="atLeast"/>
              <w:jc w:val="center"/>
              <w:rPr>
                <w:color w:val="242424"/>
              </w:rPr>
            </w:pPr>
            <w:r>
              <w:rPr>
                <w:b/>
                <w:bCs/>
                <w:color w:val="242424"/>
              </w:rPr>
              <w:t> </w:t>
            </w:r>
          </w:p>
        </w:tc>
        <w:tc>
          <w:tcPr>
            <w:tcW w:w="4774" w:type="dxa"/>
            <w:vMerge w:val="restart"/>
            <w:tcBorders>
              <w:top w:val="nil"/>
              <w:left w:val="nil"/>
              <w:bottom w:val="nil"/>
              <w:right w:val="nil"/>
            </w:tcBorders>
            <w:shd w:val="clear" w:color="auto" w:fill="F2FAFE"/>
            <w:tcMar>
              <w:top w:w="0" w:type="dxa"/>
              <w:left w:w="108" w:type="dxa"/>
              <w:bottom w:w="0" w:type="dxa"/>
              <w:right w:w="108" w:type="dxa"/>
            </w:tcMar>
            <w:hideMark/>
          </w:tcPr>
          <w:p w14:paraId="4860B96F" w14:textId="77777777" w:rsidR="00385ED4" w:rsidRDefault="00385ED4">
            <w:pPr>
              <w:spacing w:after="150" w:line="238" w:lineRule="atLeast"/>
              <w:rPr>
                <w:color w:val="242424"/>
              </w:rPr>
            </w:pPr>
            <w:r>
              <w:rPr>
                <w:color w:val="242424"/>
              </w:rPr>
              <w:t> </w:t>
            </w:r>
          </w:p>
          <w:p w14:paraId="41B6C612" w14:textId="77777777" w:rsidR="00385ED4" w:rsidRDefault="00385ED4">
            <w:pPr>
              <w:spacing w:after="150" w:line="238" w:lineRule="atLeast"/>
              <w:rPr>
                <w:color w:val="242424"/>
              </w:rPr>
            </w:pPr>
            <w:r>
              <w:rPr>
                <w:color w:val="242424"/>
              </w:rPr>
              <w:t> </w:t>
            </w:r>
          </w:p>
          <w:p w14:paraId="1BD965DA" w14:textId="77777777" w:rsidR="00385ED4" w:rsidRDefault="00385ED4">
            <w:pPr>
              <w:spacing w:after="150" w:line="238" w:lineRule="atLeast"/>
              <w:rPr>
                <w:color w:val="242424"/>
              </w:rPr>
            </w:pPr>
            <w:r>
              <w:rPr>
                <w:color w:val="242424"/>
              </w:rPr>
              <w:t>Кому:</w:t>
            </w:r>
          </w:p>
          <w:p w14:paraId="7E251058" w14:textId="77777777" w:rsidR="00385ED4" w:rsidRDefault="00385ED4">
            <w:pPr>
              <w:spacing w:after="150" w:line="238" w:lineRule="atLeast"/>
              <w:rPr>
                <w:color w:val="242424"/>
              </w:rPr>
            </w:pPr>
            <w:r>
              <w:rPr>
                <w:color w:val="242424"/>
              </w:rPr>
              <w:t> </w:t>
            </w:r>
          </w:p>
          <w:p w14:paraId="6EF0E9FD" w14:textId="77777777" w:rsidR="00385ED4" w:rsidRDefault="00385ED4">
            <w:pPr>
              <w:spacing w:after="150" w:line="238" w:lineRule="atLeast"/>
              <w:rPr>
                <w:color w:val="242424"/>
              </w:rPr>
            </w:pPr>
            <w:r>
              <w:rPr>
                <w:color w:val="242424"/>
              </w:rPr>
              <w:t> </w:t>
            </w:r>
          </w:p>
          <w:p w14:paraId="2B4D9003" w14:textId="77777777" w:rsidR="00385ED4" w:rsidRDefault="00385ED4">
            <w:pPr>
              <w:spacing w:after="150" w:line="238" w:lineRule="atLeast"/>
              <w:rPr>
                <w:color w:val="242424"/>
              </w:rPr>
            </w:pPr>
            <w:r>
              <w:rPr>
                <w:color w:val="242424"/>
              </w:rPr>
              <w:t>Куда:</w:t>
            </w:r>
          </w:p>
          <w:p w14:paraId="599A9BBB" w14:textId="77777777" w:rsidR="00385ED4" w:rsidRDefault="00385ED4">
            <w:pPr>
              <w:spacing w:after="150" w:line="238" w:lineRule="atLeast"/>
              <w:rPr>
                <w:color w:val="242424"/>
              </w:rPr>
            </w:pPr>
            <w:r>
              <w:rPr>
                <w:color w:val="242424"/>
              </w:rPr>
              <w:t> </w:t>
            </w:r>
          </w:p>
        </w:tc>
      </w:tr>
      <w:tr w:rsidR="00385ED4" w14:paraId="4CAC015F" w14:textId="77777777" w:rsidTr="00385ED4">
        <w:tc>
          <w:tcPr>
            <w:tcW w:w="4726" w:type="dxa"/>
            <w:tcBorders>
              <w:top w:val="nil"/>
              <w:left w:val="nil"/>
              <w:bottom w:val="nil"/>
              <w:right w:val="nil"/>
            </w:tcBorders>
            <w:shd w:val="clear" w:color="auto" w:fill="auto"/>
            <w:tcMar>
              <w:top w:w="0" w:type="dxa"/>
              <w:left w:w="108" w:type="dxa"/>
              <w:bottom w:w="0" w:type="dxa"/>
              <w:right w:w="108" w:type="dxa"/>
            </w:tcMar>
            <w:hideMark/>
          </w:tcPr>
          <w:p w14:paraId="2D40DB7E" w14:textId="77777777" w:rsidR="00385ED4" w:rsidRDefault="00385ED4">
            <w:pPr>
              <w:spacing w:line="238" w:lineRule="atLeast"/>
              <w:jc w:val="center"/>
              <w:rPr>
                <w:color w:val="242424"/>
              </w:rPr>
            </w:pPr>
            <w:r>
              <w:rPr>
                <w:color w:val="242424"/>
                <w:spacing w:val="30"/>
                <w:bdr w:val="none" w:sz="0" w:space="0" w:color="auto" w:frame="1"/>
              </w:rPr>
              <w:t>Решетника ул., д.1, г.Лермонтов</w:t>
            </w:r>
          </w:p>
          <w:p w14:paraId="2C313901" w14:textId="77777777" w:rsidR="00385ED4" w:rsidRDefault="00385ED4">
            <w:pPr>
              <w:spacing w:line="238" w:lineRule="atLeast"/>
              <w:jc w:val="center"/>
              <w:rPr>
                <w:color w:val="242424"/>
              </w:rPr>
            </w:pPr>
            <w:r>
              <w:rPr>
                <w:color w:val="242424"/>
                <w:spacing w:val="30"/>
                <w:bdr w:val="none" w:sz="0" w:space="0" w:color="auto" w:frame="1"/>
              </w:rPr>
              <w:t>Ставропольский край, 357340</w:t>
            </w:r>
          </w:p>
          <w:p w14:paraId="7764B918" w14:textId="77777777" w:rsidR="00385ED4" w:rsidRDefault="00385ED4">
            <w:pPr>
              <w:spacing w:line="238" w:lineRule="atLeast"/>
              <w:jc w:val="center"/>
              <w:rPr>
                <w:color w:val="242424"/>
              </w:rPr>
            </w:pPr>
            <w:r>
              <w:rPr>
                <w:color w:val="242424"/>
                <w:spacing w:val="20"/>
                <w:bdr w:val="none" w:sz="0" w:space="0" w:color="auto" w:frame="1"/>
              </w:rPr>
              <w:t>Тел.: (879-35) 3-73-00   факс: 3-35-03</w:t>
            </w:r>
          </w:p>
          <w:p w14:paraId="6E1DD6D6" w14:textId="77777777" w:rsidR="00385ED4" w:rsidRDefault="00385ED4">
            <w:pPr>
              <w:spacing w:line="238" w:lineRule="atLeast"/>
              <w:jc w:val="center"/>
              <w:rPr>
                <w:color w:val="242424"/>
              </w:rPr>
            </w:pPr>
            <w:r>
              <w:rPr>
                <w:color w:val="242424"/>
                <w:spacing w:val="20"/>
                <w:bdr w:val="none" w:sz="0" w:space="0" w:color="auto" w:frame="1"/>
                <w:lang w:val="en-US"/>
              </w:rPr>
              <w:t>E</w:t>
            </w:r>
            <w:r>
              <w:rPr>
                <w:color w:val="242424"/>
                <w:spacing w:val="20"/>
                <w:bdr w:val="none" w:sz="0" w:space="0" w:color="auto" w:frame="1"/>
              </w:rPr>
              <w:t>-</w:t>
            </w:r>
            <w:r>
              <w:rPr>
                <w:color w:val="242424"/>
                <w:spacing w:val="20"/>
                <w:bdr w:val="none" w:sz="0" w:space="0" w:color="auto" w:frame="1"/>
                <w:lang w:val="en-US"/>
              </w:rPr>
              <w:t>mail</w:t>
            </w:r>
            <w:r>
              <w:rPr>
                <w:color w:val="333333"/>
                <w:spacing w:val="20"/>
                <w:bdr w:val="none" w:sz="0" w:space="0" w:color="auto" w:frame="1"/>
              </w:rPr>
              <w:t>: </w:t>
            </w:r>
            <w:hyperlink r:id="rId26" w:history="1">
              <w:r>
                <w:rPr>
                  <w:rStyle w:val="a7"/>
                  <w:color w:val="333333"/>
                  <w:spacing w:val="20"/>
                  <w:bdr w:val="none" w:sz="0" w:space="0" w:color="auto" w:frame="1"/>
                  <w:lang w:val="en-US"/>
                </w:rPr>
                <w:t>infolerm</w:t>
              </w:r>
              <w:r>
                <w:rPr>
                  <w:rStyle w:val="a7"/>
                  <w:color w:val="333333"/>
                  <w:spacing w:val="20"/>
                  <w:bdr w:val="none" w:sz="0" w:space="0" w:color="auto" w:frame="1"/>
                </w:rPr>
                <w:t>@</w:t>
              </w:r>
              <w:r>
                <w:rPr>
                  <w:rStyle w:val="a7"/>
                  <w:color w:val="333333"/>
                  <w:spacing w:val="20"/>
                  <w:bdr w:val="none" w:sz="0" w:space="0" w:color="auto" w:frame="1"/>
                  <w:lang w:val="en-US"/>
                </w:rPr>
                <w:t>kmv</w:t>
              </w:r>
              <w:r>
                <w:rPr>
                  <w:rStyle w:val="a7"/>
                  <w:color w:val="333333"/>
                  <w:spacing w:val="20"/>
                  <w:bdr w:val="none" w:sz="0" w:space="0" w:color="auto" w:frame="1"/>
                </w:rPr>
                <w:t>.</w:t>
              </w:r>
              <w:r>
                <w:rPr>
                  <w:rStyle w:val="a7"/>
                  <w:color w:val="333333"/>
                  <w:spacing w:val="20"/>
                  <w:bdr w:val="none" w:sz="0" w:space="0" w:color="auto" w:frame="1"/>
                  <w:lang w:val="en-US"/>
                </w:rPr>
                <w:t>ru</w:t>
              </w:r>
            </w:hyperlink>
          </w:p>
          <w:p w14:paraId="09C7B92C" w14:textId="77777777" w:rsidR="00385ED4" w:rsidRDefault="00385ED4">
            <w:pPr>
              <w:spacing w:line="238" w:lineRule="atLeast"/>
              <w:jc w:val="center"/>
              <w:rPr>
                <w:color w:val="242424"/>
              </w:rPr>
            </w:pPr>
            <w:r>
              <w:rPr>
                <w:color w:val="242424"/>
                <w:spacing w:val="20"/>
                <w:bdr w:val="none" w:sz="0" w:space="0" w:color="auto" w:frame="1"/>
              </w:rPr>
              <w:t>ОГРН 1022603425272, ОКПО 04021571</w:t>
            </w:r>
          </w:p>
          <w:p w14:paraId="4E176FFA" w14:textId="77777777" w:rsidR="00385ED4" w:rsidRDefault="00385ED4">
            <w:pPr>
              <w:spacing w:line="238" w:lineRule="atLeast"/>
              <w:jc w:val="center"/>
              <w:rPr>
                <w:color w:val="242424"/>
              </w:rPr>
            </w:pPr>
            <w:r>
              <w:rPr>
                <w:color w:val="242424"/>
                <w:spacing w:val="20"/>
                <w:bdr w:val="none" w:sz="0" w:space="0" w:color="auto" w:frame="1"/>
              </w:rPr>
              <w:lastRenderedPageBreak/>
              <w:t>ИНН/КПП 2629001066/262901001</w:t>
            </w:r>
          </w:p>
          <w:p w14:paraId="742F9CFD" w14:textId="77777777" w:rsidR="00385ED4" w:rsidRDefault="00385ED4">
            <w:pPr>
              <w:spacing w:line="238" w:lineRule="atLeast"/>
              <w:jc w:val="center"/>
              <w:rPr>
                <w:color w:val="242424"/>
              </w:rPr>
            </w:pPr>
            <w:r>
              <w:rPr>
                <w:color w:val="242424"/>
                <w:spacing w:val="20"/>
                <w:bdr w:val="none" w:sz="0" w:space="0" w:color="auto" w:frame="1"/>
              </w:rPr>
              <w:t> </w:t>
            </w:r>
          </w:p>
        </w:tc>
        <w:tc>
          <w:tcPr>
            <w:tcW w:w="0" w:type="auto"/>
            <w:vMerge/>
            <w:tcBorders>
              <w:top w:val="nil"/>
              <w:left w:val="nil"/>
              <w:bottom w:val="nil"/>
              <w:right w:val="nil"/>
            </w:tcBorders>
            <w:shd w:val="clear" w:color="auto" w:fill="auto"/>
            <w:vAlign w:val="center"/>
            <w:hideMark/>
          </w:tcPr>
          <w:p w14:paraId="61A68793" w14:textId="77777777" w:rsidR="00385ED4" w:rsidRDefault="00385ED4">
            <w:pPr>
              <w:spacing w:line="238" w:lineRule="atLeast"/>
              <w:rPr>
                <w:color w:val="242424"/>
              </w:rPr>
            </w:pPr>
          </w:p>
        </w:tc>
      </w:tr>
      <w:tr w:rsidR="00385ED4" w14:paraId="28AD3D3F" w14:textId="77777777" w:rsidTr="00385ED4">
        <w:tc>
          <w:tcPr>
            <w:tcW w:w="4726" w:type="dxa"/>
            <w:tcBorders>
              <w:top w:val="nil"/>
              <w:left w:val="nil"/>
              <w:bottom w:val="nil"/>
              <w:right w:val="nil"/>
            </w:tcBorders>
            <w:shd w:val="clear" w:color="auto" w:fill="F2FAFE"/>
            <w:tcMar>
              <w:top w:w="0" w:type="dxa"/>
              <w:left w:w="108" w:type="dxa"/>
              <w:bottom w:w="0" w:type="dxa"/>
              <w:right w:w="108" w:type="dxa"/>
            </w:tcMar>
            <w:hideMark/>
          </w:tcPr>
          <w:p w14:paraId="7DBD73B9" w14:textId="77777777" w:rsidR="00385ED4" w:rsidRDefault="00385ED4">
            <w:pPr>
              <w:spacing w:line="238" w:lineRule="atLeast"/>
              <w:jc w:val="center"/>
              <w:rPr>
                <w:color w:val="242424"/>
              </w:rPr>
            </w:pPr>
            <w:r>
              <w:rPr>
                <w:color w:val="242424"/>
                <w:spacing w:val="20"/>
                <w:bdr w:val="none" w:sz="0" w:space="0" w:color="auto" w:frame="1"/>
              </w:rPr>
              <w:t>_____________ № ____________</w:t>
            </w:r>
          </w:p>
          <w:p w14:paraId="680D74B8" w14:textId="77777777" w:rsidR="00385ED4" w:rsidRDefault="00385ED4">
            <w:pPr>
              <w:spacing w:after="150" w:line="238" w:lineRule="atLeast"/>
              <w:jc w:val="center"/>
              <w:rPr>
                <w:color w:val="242424"/>
              </w:rPr>
            </w:pPr>
            <w:r>
              <w:rPr>
                <w:color w:val="242424"/>
              </w:rPr>
              <w:t> </w:t>
            </w:r>
          </w:p>
        </w:tc>
        <w:tc>
          <w:tcPr>
            <w:tcW w:w="0" w:type="auto"/>
            <w:vMerge/>
            <w:tcBorders>
              <w:top w:val="nil"/>
              <w:left w:val="nil"/>
              <w:bottom w:val="nil"/>
              <w:right w:val="nil"/>
            </w:tcBorders>
            <w:shd w:val="clear" w:color="auto" w:fill="F2FAFE"/>
            <w:vAlign w:val="center"/>
            <w:hideMark/>
          </w:tcPr>
          <w:p w14:paraId="6743A210" w14:textId="77777777" w:rsidR="00385ED4" w:rsidRDefault="00385ED4">
            <w:pPr>
              <w:spacing w:line="238" w:lineRule="atLeast"/>
              <w:rPr>
                <w:color w:val="242424"/>
              </w:rPr>
            </w:pPr>
          </w:p>
        </w:tc>
      </w:tr>
    </w:tbl>
    <w:p w14:paraId="19134FEA" w14:textId="77777777" w:rsidR="00385ED4" w:rsidRDefault="00385ED4" w:rsidP="00385ED4">
      <w:pPr>
        <w:spacing w:after="150" w:line="240" w:lineRule="atLeast"/>
        <w:rPr>
          <w:rFonts w:ascii="Arial" w:hAnsi="Arial" w:cs="Arial"/>
          <w:color w:val="242424"/>
          <w:sz w:val="20"/>
          <w:szCs w:val="20"/>
        </w:rPr>
      </w:pPr>
      <w:r>
        <w:rPr>
          <w:color w:val="242424"/>
        </w:rPr>
        <w:t>Уведомление об отказе в</w:t>
      </w:r>
    </w:p>
    <w:p w14:paraId="14ED7610" w14:textId="77777777" w:rsidR="00385ED4" w:rsidRDefault="00385ED4" w:rsidP="00385ED4">
      <w:pPr>
        <w:spacing w:after="150" w:line="240" w:lineRule="atLeast"/>
        <w:rPr>
          <w:rFonts w:ascii="Arial" w:hAnsi="Arial" w:cs="Arial"/>
          <w:color w:val="242424"/>
          <w:sz w:val="20"/>
          <w:szCs w:val="20"/>
        </w:rPr>
      </w:pPr>
      <w:r>
        <w:rPr>
          <w:color w:val="242424"/>
        </w:rPr>
        <w:t>предоставлении муниципальной</w:t>
      </w:r>
    </w:p>
    <w:p w14:paraId="74D7042C" w14:textId="77777777" w:rsidR="00385ED4" w:rsidRDefault="00385ED4" w:rsidP="00385ED4">
      <w:pPr>
        <w:spacing w:after="150" w:line="240" w:lineRule="atLeast"/>
        <w:rPr>
          <w:rFonts w:ascii="Arial" w:hAnsi="Arial" w:cs="Arial"/>
          <w:color w:val="242424"/>
          <w:sz w:val="20"/>
          <w:szCs w:val="20"/>
        </w:rPr>
      </w:pPr>
      <w:r>
        <w:rPr>
          <w:color w:val="242424"/>
        </w:rPr>
        <w:t>услуги</w:t>
      </w:r>
    </w:p>
    <w:p w14:paraId="77C80D4F" w14:textId="77777777" w:rsidR="00385ED4" w:rsidRDefault="00385ED4" w:rsidP="00385ED4">
      <w:pPr>
        <w:spacing w:after="150" w:line="240" w:lineRule="atLeast"/>
        <w:jc w:val="center"/>
        <w:rPr>
          <w:rFonts w:ascii="Arial" w:hAnsi="Arial" w:cs="Arial"/>
          <w:color w:val="242424"/>
          <w:sz w:val="20"/>
          <w:szCs w:val="20"/>
        </w:rPr>
      </w:pPr>
      <w:r>
        <w:rPr>
          <w:color w:val="242424"/>
        </w:rPr>
        <w:t> </w:t>
      </w:r>
    </w:p>
    <w:p w14:paraId="50B37D52" w14:textId="77777777" w:rsidR="00385ED4" w:rsidRDefault="00385ED4" w:rsidP="00385ED4">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         Ваше обращение о принятии решения об утверждении документации по планировке территории, местоположение которой </w:t>
      </w:r>
      <w:r>
        <w:rPr>
          <w:b/>
          <w:bCs/>
          <w:color w:val="333333"/>
          <w:sz w:val="24"/>
          <w:szCs w:val="24"/>
          <w:u w:val="single"/>
          <w:bdr w:val="none" w:sz="0" w:space="0" w:color="auto" w:frame="1"/>
        </w:rPr>
        <w:t>                                                            </w:t>
      </w:r>
      <w:r>
        <w:rPr>
          <w:b/>
          <w:bCs/>
          <w:color w:val="333333"/>
          <w:sz w:val="24"/>
          <w:szCs w:val="24"/>
          <w:bdr w:val="none" w:sz="0" w:space="0" w:color="auto" w:frame="1"/>
        </w:rPr>
        <w:t> от </w:t>
      </w:r>
      <w:r>
        <w:rPr>
          <w:b/>
          <w:bCs/>
          <w:color w:val="333333"/>
          <w:sz w:val="24"/>
          <w:szCs w:val="24"/>
          <w:u w:val="single"/>
          <w:bdr w:val="none" w:sz="0" w:space="0" w:color="auto" w:frame="1"/>
        </w:rPr>
        <w:t>                        </w:t>
      </w:r>
      <w:r>
        <w:rPr>
          <w:b/>
          <w:bCs/>
          <w:color w:val="333333"/>
          <w:sz w:val="24"/>
          <w:szCs w:val="24"/>
          <w:bdr w:val="none" w:sz="0" w:space="0" w:color="auto" w:frame="1"/>
        </w:rPr>
        <w:t> № </w:t>
      </w:r>
      <w:r>
        <w:rPr>
          <w:b/>
          <w:bCs/>
          <w:color w:val="333333"/>
          <w:sz w:val="24"/>
          <w:szCs w:val="24"/>
          <w:u w:val="single"/>
          <w:bdr w:val="none" w:sz="0" w:space="0" w:color="auto" w:frame="1"/>
        </w:rPr>
        <w:t>                       ,</w:t>
      </w:r>
      <w:r>
        <w:rPr>
          <w:b/>
          <w:bCs/>
          <w:color w:val="333333"/>
          <w:sz w:val="24"/>
          <w:szCs w:val="24"/>
          <w:bdr w:val="none" w:sz="0" w:space="0" w:color="auto" w:frame="1"/>
        </w:rPr>
        <w:t> рассмотрено.</w:t>
      </w:r>
    </w:p>
    <w:p w14:paraId="10DB82BE" w14:textId="77777777" w:rsidR="00385ED4" w:rsidRDefault="00385ED4" w:rsidP="00385ED4">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В связи с тем, что </w:t>
      </w:r>
      <w:r>
        <w:rPr>
          <w:b/>
          <w:bCs/>
          <w:color w:val="333333"/>
          <w:sz w:val="24"/>
          <w:szCs w:val="24"/>
          <w:u w:val="single"/>
          <w:bdr w:val="none" w:sz="0" w:space="0" w:color="auto" w:frame="1"/>
        </w:rPr>
        <w:t>                                                                                    </w:t>
      </w:r>
      <w:r>
        <w:rPr>
          <w:b/>
          <w:bCs/>
          <w:color w:val="333333"/>
          <w:sz w:val="24"/>
          <w:szCs w:val="24"/>
          <w:bdr w:val="none" w:sz="0" w:space="0" w:color="auto" w:frame="1"/>
        </w:rPr>
        <w:t> ,</w:t>
      </w:r>
    </w:p>
    <w:p w14:paraId="50335F3B" w14:textId="77777777" w:rsidR="00385ED4" w:rsidRDefault="00385ED4" w:rsidP="00385ED4">
      <w:pPr>
        <w:pStyle w:val="1"/>
        <w:spacing w:before="0" w:line="238" w:lineRule="atLeast"/>
        <w:ind w:firstLine="4395"/>
        <w:jc w:val="both"/>
        <w:rPr>
          <w:rFonts w:ascii="Georgia" w:hAnsi="Georgia" w:cs="Arial"/>
          <w:b/>
          <w:bCs/>
          <w:color w:val="333333"/>
          <w:sz w:val="42"/>
          <w:szCs w:val="42"/>
        </w:rPr>
      </w:pPr>
      <w:r>
        <w:rPr>
          <w:b/>
          <w:bCs/>
          <w:color w:val="333333"/>
          <w:sz w:val="24"/>
          <w:szCs w:val="24"/>
          <w:bdr w:val="none" w:sz="0" w:space="0" w:color="auto" w:frame="1"/>
        </w:rPr>
        <w:t>(причина отказа)</w:t>
      </w:r>
    </w:p>
    <w:p w14:paraId="5DD93AB7" w14:textId="77777777" w:rsidR="00385ED4" w:rsidRDefault="00385ED4" w:rsidP="00385ED4">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Вам отказано в предоставлении муниципальной услуги.</w:t>
      </w:r>
    </w:p>
    <w:p w14:paraId="71AE67FA" w14:textId="77777777" w:rsidR="00385ED4" w:rsidRDefault="00385ED4" w:rsidP="00385ED4">
      <w:pPr>
        <w:pStyle w:val="1"/>
        <w:spacing w:before="0" w:line="238" w:lineRule="atLeast"/>
        <w:ind w:left="142"/>
        <w:jc w:val="both"/>
        <w:rPr>
          <w:rFonts w:ascii="Georgia" w:hAnsi="Georgia" w:cs="Arial"/>
          <w:b/>
          <w:bCs/>
          <w:color w:val="333333"/>
          <w:sz w:val="42"/>
          <w:szCs w:val="42"/>
        </w:rPr>
      </w:pPr>
      <w:r>
        <w:rPr>
          <w:b/>
          <w:bCs/>
          <w:color w:val="333333"/>
          <w:sz w:val="24"/>
          <w:szCs w:val="24"/>
          <w:bdr w:val="none" w:sz="0" w:space="0" w:color="auto" w:frame="1"/>
        </w:rPr>
        <w:t> </w:t>
      </w:r>
    </w:p>
    <w:p w14:paraId="4AD7D86E" w14:textId="77777777" w:rsidR="00385ED4" w:rsidRDefault="00385ED4" w:rsidP="00385ED4">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5596E27B" w14:textId="77777777" w:rsidR="00385ED4" w:rsidRDefault="00385ED4" w:rsidP="00385ED4">
      <w:pPr>
        <w:pStyle w:val="1"/>
        <w:spacing w:before="0" w:line="238" w:lineRule="atLeast"/>
        <w:jc w:val="both"/>
        <w:rPr>
          <w:rFonts w:ascii="Georgia" w:hAnsi="Georgia" w:cs="Arial"/>
          <w:b/>
          <w:bCs/>
          <w:color w:val="333333"/>
          <w:sz w:val="42"/>
          <w:szCs w:val="42"/>
        </w:rPr>
      </w:pPr>
      <w:r>
        <w:rPr>
          <w:b/>
          <w:bCs/>
          <w:color w:val="333333"/>
          <w:sz w:val="24"/>
          <w:szCs w:val="24"/>
          <w:bdr w:val="none" w:sz="0" w:space="0" w:color="auto" w:frame="1"/>
        </w:rPr>
        <w:t> </w:t>
      </w:r>
    </w:p>
    <w:p w14:paraId="187B5F74"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Первый заместитель главы</w:t>
      </w:r>
    </w:p>
    <w:p w14:paraId="5009A5A7"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администрации – начальник управления</w:t>
      </w:r>
    </w:p>
    <w:p w14:paraId="1D24E092"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жилищно-коммунального хозяйства</w:t>
      </w:r>
    </w:p>
    <w:p w14:paraId="2AC7FFE8"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администрации  города Лермонтова,</w:t>
      </w:r>
    </w:p>
    <w:p w14:paraId="55B129F7"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председатель комиссии по вопросам</w:t>
      </w:r>
    </w:p>
    <w:p w14:paraId="08A3DBE6"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землепользования и застройки</w:t>
      </w:r>
    </w:p>
    <w:p w14:paraId="1137C100" w14:textId="77777777" w:rsidR="00385ED4" w:rsidRDefault="00385ED4" w:rsidP="00385ED4">
      <w:pPr>
        <w:pStyle w:val="1"/>
        <w:spacing w:before="0" w:line="240" w:lineRule="atLeast"/>
        <w:jc w:val="both"/>
        <w:rPr>
          <w:rFonts w:ascii="Georgia" w:hAnsi="Georgia" w:cs="Arial"/>
          <w:b/>
          <w:bCs/>
          <w:color w:val="333333"/>
          <w:sz w:val="42"/>
          <w:szCs w:val="42"/>
        </w:rPr>
      </w:pPr>
      <w:r>
        <w:rPr>
          <w:b/>
          <w:bCs/>
          <w:color w:val="333333"/>
          <w:sz w:val="24"/>
          <w:szCs w:val="24"/>
          <w:bdr w:val="none" w:sz="0" w:space="0" w:color="auto" w:frame="1"/>
        </w:rPr>
        <w:t>администрации города   </w:t>
      </w:r>
      <w:r>
        <w:rPr>
          <w:b/>
          <w:bCs/>
          <w:color w:val="333333"/>
          <w:sz w:val="24"/>
          <w:szCs w:val="24"/>
          <w:u w:val="single"/>
          <w:bdr w:val="none" w:sz="0" w:space="0" w:color="auto" w:frame="1"/>
        </w:rPr>
        <w:t>                          </w:t>
      </w:r>
      <w:r>
        <w:rPr>
          <w:b/>
          <w:bCs/>
          <w:color w:val="333333"/>
          <w:sz w:val="24"/>
          <w:szCs w:val="24"/>
          <w:bdr w:val="none" w:sz="0" w:space="0" w:color="auto" w:frame="1"/>
        </w:rPr>
        <w:t>          </w:t>
      </w:r>
      <w:r>
        <w:rPr>
          <w:b/>
          <w:bCs/>
          <w:color w:val="333333"/>
          <w:sz w:val="24"/>
          <w:szCs w:val="24"/>
          <w:u w:val="single"/>
          <w:bdr w:val="none" w:sz="0" w:space="0" w:color="auto" w:frame="1"/>
        </w:rPr>
        <w:t>                           </w:t>
      </w:r>
    </w:p>
    <w:p w14:paraId="22F3EA8E" w14:textId="77777777" w:rsidR="00385ED4" w:rsidRDefault="00385ED4" w:rsidP="00385ED4">
      <w:pPr>
        <w:spacing w:line="240" w:lineRule="atLeast"/>
        <w:jc w:val="both"/>
        <w:rPr>
          <w:rFonts w:ascii="Arial" w:hAnsi="Arial" w:cs="Arial"/>
          <w:color w:val="242424"/>
          <w:sz w:val="20"/>
          <w:szCs w:val="20"/>
        </w:rPr>
      </w:pPr>
      <w:r>
        <w:rPr>
          <w:color w:val="242424"/>
          <w:bdr w:val="none" w:sz="0" w:space="0" w:color="auto" w:frame="1"/>
        </w:rPr>
        <w:t>                                                                                  </w:t>
      </w:r>
      <w:r>
        <w:rPr>
          <w:color w:val="242424"/>
        </w:rPr>
        <w:t>(подпись)</w:t>
      </w:r>
      <w:r>
        <w:rPr>
          <w:color w:val="242424"/>
          <w:bdr w:val="none" w:sz="0" w:space="0" w:color="auto" w:frame="1"/>
        </w:rPr>
        <w:t>                     </w:t>
      </w:r>
      <w:r>
        <w:rPr>
          <w:color w:val="242424"/>
        </w:rPr>
        <w:t>(Инициалы, Фамилия)</w:t>
      </w:r>
    </w:p>
    <w:p w14:paraId="0279FCFE" w14:textId="77777777" w:rsidR="00385ED4" w:rsidRDefault="00385ED4" w:rsidP="00385ED4">
      <w:pPr>
        <w:pStyle w:val="1"/>
        <w:spacing w:before="0" w:line="238" w:lineRule="atLeast"/>
        <w:jc w:val="both"/>
        <w:rPr>
          <w:rFonts w:ascii="Georgia" w:hAnsi="Georgia" w:cs="Arial"/>
          <w:color w:val="333333"/>
          <w:sz w:val="42"/>
          <w:szCs w:val="42"/>
        </w:rPr>
      </w:pPr>
      <w:r>
        <w:rPr>
          <w:b/>
          <w:bCs/>
          <w:color w:val="333333"/>
          <w:sz w:val="24"/>
          <w:szCs w:val="24"/>
        </w:rPr>
        <w:t> </w:t>
      </w:r>
    </w:p>
    <w:p w14:paraId="1CEB409E"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081AA48D"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012773B8" w14:textId="77777777" w:rsidR="00385ED4" w:rsidRDefault="00385ED4" w:rsidP="00385ED4">
      <w:pPr>
        <w:spacing w:after="150" w:line="238" w:lineRule="atLeast"/>
        <w:rPr>
          <w:rFonts w:ascii="Arial" w:hAnsi="Arial" w:cs="Arial"/>
          <w:color w:val="242424"/>
          <w:sz w:val="20"/>
          <w:szCs w:val="20"/>
        </w:rPr>
      </w:pPr>
      <w:r>
        <w:rPr>
          <w:color w:val="242424"/>
        </w:rPr>
        <w:t> </w:t>
      </w:r>
    </w:p>
    <w:p w14:paraId="618EF9B0" w14:textId="77777777" w:rsidR="00385ED4" w:rsidRDefault="00385ED4" w:rsidP="00385ED4">
      <w:pPr>
        <w:spacing w:after="150" w:line="238" w:lineRule="atLeast"/>
        <w:rPr>
          <w:rFonts w:ascii="Arial" w:hAnsi="Arial" w:cs="Arial"/>
          <w:color w:val="242424"/>
          <w:sz w:val="20"/>
          <w:szCs w:val="20"/>
        </w:rPr>
      </w:pPr>
      <w:r>
        <w:rPr>
          <w:color w:val="242424"/>
        </w:rPr>
        <w:t> </w:t>
      </w:r>
    </w:p>
    <w:p w14:paraId="450DB658" w14:textId="77777777" w:rsidR="00385ED4" w:rsidRDefault="00385ED4" w:rsidP="00385ED4">
      <w:pPr>
        <w:spacing w:after="150" w:line="238" w:lineRule="atLeast"/>
        <w:rPr>
          <w:rFonts w:ascii="Arial" w:hAnsi="Arial" w:cs="Arial"/>
          <w:color w:val="242424"/>
          <w:sz w:val="20"/>
          <w:szCs w:val="20"/>
        </w:rPr>
      </w:pPr>
      <w:r>
        <w:rPr>
          <w:color w:val="242424"/>
        </w:rPr>
        <w:t> </w:t>
      </w:r>
    </w:p>
    <w:p w14:paraId="3A19385E" w14:textId="77777777" w:rsidR="00385ED4" w:rsidRDefault="00385ED4" w:rsidP="00385ED4">
      <w:pPr>
        <w:spacing w:after="150" w:line="238" w:lineRule="atLeast"/>
        <w:rPr>
          <w:rFonts w:ascii="Arial" w:hAnsi="Arial" w:cs="Arial"/>
          <w:color w:val="242424"/>
          <w:sz w:val="20"/>
          <w:szCs w:val="20"/>
        </w:rPr>
      </w:pPr>
      <w:r>
        <w:rPr>
          <w:color w:val="242424"/>
        </w:rPr>
        <w:t> </w:t>
      </w:r>
    </w:p>
    <w:p w14:paraId="7494454A" w14:textId="77777777" w:rsidR="00385ED4" w:rsidRDefault="00385ED4" w:rsidP="00385ED4">
      <w:pPr>
        <w:spacing w:after="150" w:line="238" w:lineRule="atLeast"/>
        <w:rPr>
          <w:rFonts w:ascii="Arial" w:hAnsi="Arial" w:cs="Arial"/>
          <w:color w:val="242424"/>
          <w:sz w:val="20"/>
          <w:szCs w:val="20"/>
        </w:rPr>
      </w:pPr>
      <w:r>
        <w:rPr>
          <w:color w:val="242424"/>
        </w:rPr>
        <w:t> </w:t>
      </w:r>
    </w:p>
    <w:p w14:paraId="77330B3C" w14:textId="77777777" w:rsidR="00385ED4" w:rsidRDefault="00385ED4" w:rsidP="00385ED4">
      <w:pPr>
        <w:spacing w:after="150" w:line="240" w:lineRule="atLeast"/>
        <w:ind w:left="4962" w:firstLine="6"/>
        <w:jc w:val="both"/>
        <w:rPr>
          <w:rFonts w:ascii="Arial" w:hAnsi="Arial" w:cs="Arial"/>
          <w:color w:val="242424"/>
          <w:sz w:val="20"/>
          <w:szCs w:val="20"/>
        </w:rPr>
      </w:pPr>
      <w:r>
        <w:rPr>
          <w:color w:val="242424"/>
        </w:rPr>
        <w:t>Приложение 6</w:t>
      </w:r>
    </w:p>
    <w:p w14:paraId="7C42F79A"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к Административному регламенту</w:t>
      </w:r>
    </w:p>
    <w:p w14:paraId="3021C40F"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предоставления муниципальной</w:t>
      </w:r>
    </w:p>
    <w:p w14:paraId="1A6B49B2"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услуги «Утверждение</w:t>
      </w:r>
    </w:p>
    <w:p w14:paraId="20F6E7C4"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документации по планировке</w:t>
      </w:r>
    </w:p>
    <w:p w14:paraId="3B260339"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территории», утвержденному</w:t>
      </w:r>
    </w:p>
    <w:p w14:paraId="3C568450" w14:textId="77777777" w:rsidR="00385ED4" w:rsidRDefault="00385ED4" w:rsidP="00385ED4">
      <w:pPr>
        <w:spacing w:after="150" w:line="240" w:lineRule="atLeast"/>
        <w:ind w:left="4962"/>
        <w:jc w:val="both"/>
        <w:rPr>
          <w:rFonts w:ascii="Arial" w:hAnsi="Arial" w:cs="Arial"/>
          <w:color w:val="242424"/>
          <w:sz w:val="20"/>
          <w:szCs w:val="20"/>
        </w:rPr>
      </w:pPr>
      <w:r>
        <w:rPr>
          <w:color w:val="242424"/>
        </w:rPr>
        <w:t>постановлением администрации</w:t>
      </w:r>
    </w:p>
    <w:p w14:paraId="5E1ECC66" w14:textId="77777777" w:rsidR="00385ED4" w:rsidRDefault="00385ED4" w:rsidP="00385ED4">
      <w:pPr>
        <w:spacing w:after="150" w:line="240" w:lineRule="atLeast"/>
        <w:ind w:left="4962"/>
        <w:jc w:val="both"/>
        <w:rPr>
          <w:rFonts w:ascii="Arial" w:hAnsi="Arial" w:cs="Arial"/>
          <w:color w:val="242424"/>
          <w:sz w:val="20"/>
          <w:szCs w:val="20"/>
        </w:rPr>
      </w:pPr>
      <w:r>
        <w:rPr>
          <w:color w:val="242424"/>
        </w:rPr>
        <w:lastRenderedPageBreak/>
        <w:t>города Лермонтова</w:t>
      </w:r>
    </w:p>
    <w:p w14:paraId="5E944F00" w14:textId="77777777" w:rsidR="00385ED4" w:rsidRDefault="00385ED4" w:rsidP="00385ED4">
      <w:pPr>
        <w:spacing w:after="150" w:line="240" w:lineRule="atLeast"/>
        <w:ind w:firstLine="4962"/>
        <w:jc w:val="both"/>
        <w:rPr>
          <w:rFonts w:ascii="Arial" w:hAnsi="Arial" w:cs="Arial"/>
          <w:color w:val="242424"/>
          <w:sz w:val="20"/>
          <w:szCs w:val="20"/>
        </w:rPr>
      </w:pPr>
      <w:r>
        <w:rPr>
          <w:color w:val="242424"/>
        </w:rPr>
        <w:t>от </w:t>
      </w:r>
      <w:r>
        <w:rPr>
          <w:color w:val="242424"/>
          <w:u w:val="single"/>
        </w:rPr>
        <w:t>25 ноября 2019 г.</w:t>
      </w:r>
      <w:r>
        <w:rPr>
          <w:color w:val="242424"/>
        </w:rPr>
        <w:t> № </w:t>
      </w:r>
      <w:r>
        <w:rPr>
          <w:color w:val="242424"/>
          <w:u w:val="single"/>
        </w:rPr>
        <w:t>1325</w:t>
      </w:r>
    </w:p>
    <w:p w14:paraId="7AA7AD0E" w14:textId="77777777" w:rsidR="00385ED4" w:rsidRDefault="00385ED4" w:rsidP="00385ED4">
      <w:pPr>
        <w:spacing w:after="150" w:line="240" w:lineRule="atLeast"/>
        <w:jc w:val="both"/>
        <w:rPr>
          <w:rFonts w:ascii="Arial" w:hAnsi="Arial" w:cs="Arial"/>
          <w:color w:val="242424"/>
          <w:sz w:val="20"/>
          <w:szCs w:val="20"/>
        </w:rPr>
      </w:pPr>
      <w:r>
        <w:rPr>
          <w:color w:val="242424"/>
        </w:rPr>
        <w:t> </w:t>
      </w:r>
    </w:p>
    <w:p w14:paraId="0DA6EE2C" w14:textId="77777777" w:rsidR="00385ED4" w:rsidRDefault="00385ED4" w:rsidP="00385ED4">
      <w:pPr>
        <w:spacing w:after="150" w:line="238" w:lineRule="atLeast"/>
        <w:jc w:val="center"/>
        <w:rPr>
          <w:rFonts w:ascii="Arial" w:hAnsi="Arial" w:cs="Arial"/>
          <w:color w:val="242424"/>
          <w:sz w:val="20"/>
          <w:szCs w:val="20"/>
        </w:rPr>
      </w:pPr>
      <w:r>
        <w:rPr>
          <w:b/>
          <w:bCs/>
          <w:color w:val="242424"/>
        </w:rPr>
        <w:t> </w:t>
      </w:r>
    </w:p>
    <w:p w14:paraId="580BB9AB" w14:textId="77777777" w:rsidR="00385ED4" w:rsidRDefault="00385ED4" w:rsidP="00385ED4">
      <w:pPr>
        <w:spacing w:after="150" w:line="238" w:lineRule="atLeast"/>
        <w:jc w:val="center"/>
        <w:rPr>
          <w:rFonts w:ascii="Arial" w:hAnsi="Arial" w:cs="Arial"/>
          <w:color w:val="242424"/>
          <w:sz w:val="20"/>
          <w:szCs w:val="20"/>
        </w:rPr>
      </w:pPr>
      <w:r>
        <w:rPr>
          <w:b/>
          <w:bCs/>
          <w:color w:val="242424"/>
        </w:rPr>
        <w:t> </w:t>
      </w:r>
    </w:p>
    <w:p w14:paraId="54DEAAFD" w14:textId="77777777" w:rsidR="00385ED4" w:rsidRDefault="00385ED4" w:rsidP="00385ED4">
      <w:pPr>
        <w:spacing w:after="150" w:line="238" w:lineRule="atLeast"/>
        <w:jc w:val="center"/>
        <w:rPr>
          <w:rFonts w:ascii="Arial" w:hAnsi="Arial" w:cs="Arial"/>
          <w:color w:val="242424"/>
          <w:sz w:val="20"/>
          <w:szCs w:val="20"/>
        </w:rPr>
      </w:pPr>
      <w:r>
        <w:rPr>
          <w:b/>
          <w:bCs/>
          <w:color w:val="242424"/>
        </w:rPr>
        <w:t>ЖУРНАЛ</w:t>
      </w:r>
    </w:p>
    <w:p w14:paraId="7D528BE4" w14:textId="77777777" w:rsidR="00385ED4" w:rsidRDefault="00385ED4" w:rsidP="00385ED4">
      <w:pPr>
        <w:spacing w:after="150" w:line="238" w:lineRule="atLeast"/>
        <w:jc w:val="center"/>
        <w:rPr>
          <w:rFonts w:ascii="Arial" w:hAnsi="Arial" w:cs="Arial"/>
          <w:color w:val="242424"/>
          <w:sz w:val="20"/>
          <w:szCs w:val="20"/>
        </w:rPr>
      </w:pPr>
      <w:r>
        <w:rPr>
          <w:b/>
          <w:bCs/>
          <w:color w:val="242424"/>
        </w:rPr>
        <w:t>регистрации исходящих документов</w:t>
      </w:r>
    </w:p>
    <w:p w14:paraId="62CD9DD1" w14:textId="77777777" w:rsidR="00385ED4" w:rsidRDefault="00385ED4" w:rsidP="00385ED4">
      <w:pPr>
        <w:spacing w:after="150" w:line="238" w:lineRule="atLeast"/>
        <w:jc w:val="center"/>
        <w:rPr>
          <w:rFonts w:ascii="Arial" w:hAnsi="Arial" w:cs="Arial"/>
          <w:color w:val="242424"/>
          <w:sz w:val="20"/>
          <w:szCs w:val="20"/>
        </w:rPr>
      </w:pPr>
      <w:r>
        <w:rPr>
          <w:b/>
          <w:bCs/>
          <w:color w:val="242424"/>
        </w:rPr>
        <w:t> </w:t>
      </w:r>
    </w:p>
    <w:p w14:paraId="052C3BAA" w14:textId="77777777" w:rsidR="00385ED4" w:rsidRDefault="00385ED4" w:rsidP="00385ED4">
      <w:pPr>
        <w:spacing w:after="150" w:line="238" w:lineRule="atLeast"/>
        <w:jc w:val="center"/>
        <w:rPr>
          <w:rFonts w:ascii="Arial" w:hAnsi="Arial" w:cs="Arial"/>
          <w:color w:val="242424"/>
          <w:sz w:val="20"/>
          <w:szCs w:val="20"/>
        </w:rPr>
      </w:pPr>
      <w:r>
        <w:rPr>
          <w:color w:val="242424"/>
        </w:rPr>
        <w:t>Комиссия по вопросам землепользования</w:t>
      </w:r>
    </w:p>
    <w:p w14:paraId="0CF988FB" w14:textId="77777777" w:rsidR="00385ED4" w:rsidRDefault="00385ED4" w:rsidP="00385ED4">
      <w:pPr>
        <w:spacing w:after="150" w:line="238" w:lineRule="atLeast"/>
        <w:jc w:val="center"/>
        <w:rPr>
          <w:rFonts w:ascii="Arial" w:hAnsi="Arial" w:cs="Arial"/>
          <w:color w:val="242424"/>
          <w:sz w:val="20"/>
          <w:szCs w:val="20"/>
        </w:rPr>
      </w:pPr>
      <w:r>
        <w:rPr>
          <w:color w:val="242424"/>
        </w:rPr>
        <w:t>и застройки администрации города Лермонтова</w:t>
      </w:r>
    </w:p>
    <w:p w14:paraId="5C08BCB4"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563C3615"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5EF3A4A9"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4400C9DA"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6D4C7D98"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2A7B2269"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50E3E917"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5271F41E"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78AEF7CA"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6B64F8DD"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1BAC397D"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392625FC"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078C0985"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2255E60C" w14:textId="77777777" w:rsidR="00385ED4" w:rsidRDefault="00385ED4" w:rsidP="00385ED4">
      <w:pPr>
        <w:spacing w:after="150" w:line="238" w:lineRule="atLeast"/>
        <w:jc w:val="center"/>
        <w:rPr>
          <w:rFonts w:ascii="Arial" w:hAnsi="Arial" w:cs="Arial"/>
          <w:color w:val="242424"/>
          <w:sz w:val="20"/>
          <w:szCs w:val="20"/>
        </w:rPr>
      </w:pPr>
      <w:r>
        <w:rPr>
          <w:color w:val="242424"/>
        </w:rPr>
        <w:t> </w:t>
      </w:r>
    </w:p>
    <w:p w14:paraId="54670CB6"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rPr>
        <w:t>Дата начала ведения Журнала</w:t>
      </w:r>
    </w:p>
    <w:p w14:paraId="105F7E5B"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3A7F338A"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p>
    <w:p w14:paraId="3CE8FDBD" w14:textId="77777777" w:rsidR="00385ED4" w:rsidRDefault="00385ED4" w:rsidP="00385ED4">
      <w:pPr>
        <w:spacing w:after="150" w:line="238" w:lineRule="atLeast"/>
        <w:ind w:left="4248" w:firstLine="708"/>
        <w:jc w:val="both"/>
        <w:rPr>
          <w:rFonts w:ascii="Arial" w:hAnsi="Arial" w:cs="Arial"/>
          <w:color w:val="242424"/>
          <w:sz w:val="20"/>
          <w:szCs w:val="20"/>
        </w:rPr>
      </w:pPr>
      <w:r>
        <w:rPr>
          <w:color w:val="242424"/>
        </w:rPr>
        <w:t>Дата окончания ведения Журнала</w:t>
      </w:r>
    </w:p>
    <w:p w14:paraId="515B15E0" w14:textId="77777777" w:rsidR="00385ED4" w:rsidRDefault="00385ED4" w:rsidP="00385ED4">
      <w:pPr>
        <w:spacing w:line="238" w:lineRule="atLeast"/>
        <w:ind w:left="4248" w:firstLine="708"/>
        <w:jc w:val="both"/>
        <w:rPr>
          <w:rFonts w:ascii="Arial" w:hAnsi="Arial" w:cs="Arial"/>
          <w:color w:val="242424"/>
          <w:sz w:val="20"/>
          <w:szCs w:val="20"/>
        </w:rPr>
      </w:pPr>
      <w:r>
        <w:rPr>
          <w:color w:val="242424"/>
          <w:u w:val="single"/>
          <w:bdr w:val="none" w:sz="0" w:space="0" w:color="auto" w:frame="1"/>
        </w:rPr>
        <w:t>                                               </w:t>
      </w:r>
      <w:r>
        <w:rPr>
          <w:color w:val="242424"/>
          <w:bdr w:val="none" w:sz="0" w:space="0" w:color="auto" w:frame="1"/>
        </w:rPr>
        <w:t> </w:t>
      </w:r>
      <w:r>
        <w:rPr>
          <w:color w:val="242424"/>
        </w:rPr>
        <w:t>20</w:t>
      </w:r>
      <w:r>
        <w:rPr>
          <w:color w:val="242424"/>
          <w:u w:val="single"/>
          <w:bdr w:val="none" w:sz="0" w:space="0" w:color="auto" w:frame="1"/>
        </w:rPr>
        <w:t>       </w:t>
      </w:r>
      <w:r>
        <w:rPr>
          <w:color w:val="242424"/>
        </w:rPr>
        <w:t>г.</w:t>
      </w:r>
    </w:p>
    <w:p w14:paraId="2E630087" w14:textId="77777777" w:rsidR="00385ED4" w:rsidRDefault="00385ED4" w:rsidP="00385ED4">
      <w:pPr>
        <w:spacing w:after="150" w:line="238" w:lineRule="atLeast"/>
        <w:ind w:left="4248" w:firstLine="708"/>
        <w:jc w:val="both"/>
        <w:rPr>
          <w:rFonts w:ascii="Arial" w:hAnsi="Arial" w:cs="Arial"/>
          <w:color w:val="242424"/>
          <w:sz w:val="20"/>
          <w:szCs w:val="20"/>
        </w:rPr>
      </w:pPr>
      <w:r>
        <w:rPr>
          <w:color w:val="242424"/>
        </w:rPr>
        <w:t> </w:t>
      </w:r>
    </w:p>
    <w:p w14:paraId="2717FFD4" w14:textId="77777777" w:rsidR="00385ED4" w:rsidRDefault="00385ED4" w:rsidP="00385ED4">
      <w:pPr>
        <w:spacing w:line="238" w:lineRule="atLeast"/>
        <w:ind w:left="4248" w:firstLine="708"/>
        <w:jc w:val="both"/>
        <w:rPr>
          <w:rFonts w:ascii="Arial" w:hAnsi="Arial" w:cs="Arial"/>
          <w:color w:val="242424"/>
          <w:sz w:val="20"/>
          <w:szCs w:val="20"/>
        </w:rPr>
      </w:pPr>
      <w:r>
        <w:rPr>
          <w:color w:val="242424"/>
        </w:rPr>
        <w:t>Хранить </w:t>
      </w:r>
      <w:r>
        <w:rPr>
          <w:color w:val="242424"/>
          <w:u w:val="single"/>
          <w:bdr w:val="none" w:sz="0" w:space="0" w:color="auto" w:frame="1"/>
        </w:rPr>
        <w:t>                    </w:t>
      </w:r>
      <w:r>
        <w:rPr>
          <w:color w:val="242424"/>
          <w:bdr w:val="none" w:sz="0" w:space="0" w:color="auto" w:frame="1"/>
        </w:rPr>
        <w:t> </w:t>
      </w:r>
      <w:r>
        <w:rPr>
          <w:color w:val="242424"/>
        </w:rPr>
        <w:t>лет</w:t>
      </w:r>
    </w:p>
    <w:p w14:paraId="5EBE381D" w14:textId="77777777" w:rsidR="00385ED4" w:rsidRDefault="00385ED4" w:rsidP="00385ED4">
      <w:pPr>
        <w:spacing w:line="238" w:lineRule="atLeast"/>
        <w:jc w:val="both"/>
        <w:rPr>
          <w:rFonts w:ascii="Arial" w:hAnsi="Arial" w:cs="Arial"/>
          <w:color w:val="242424"/>
          <w:sz w:val="20"/>
          <w:szCs w:val="20"/>
        </w:rPr>
      </w:pPr>
      <w:r>
        <w:rPr>
          <w:color w:val="242424"/>
          <w:bdr w:val="none" w:sz="0" w:space="0" w:color="auto" w:frame="1"/>
        </w:rPr>
        <w:t>                                   </w:t>
      </w:r>
    </w:p>
    <w:p w14:paraId="427B910B" w14:textId="77777777" w:rsidR="00385ED4" w:rsidRDefault="00385ED4" w:rsidP="00385ED4">
      <w:r>
        <w:rPr>
          <w:color w:val="333333"/>
          <w:shd w:val="clear" w:color="auto" w:fill="FFFFFF"/>
        </w:rPr>
        <w:br w:type="textWrapping" w:clear="all"/>
      </w:r>
    </w:p>
    <w:tbl>
      <w:tblPr>
        <w:tblW w:w="0" w:type="auto"/>
        <w:shd w:val="clear" w:color="auto" w:fill="FFFFFF"/>
        <w:tblCellMar>
          <w:left w:w="0" w:type="dxa"/>
          <w:right w:w="0" w:type="dxa"/>
        </w:tblCellMar>
        <w:tblLook w:val="04A0" w:firstRow="1" w:lastRow="0" w:firstColumn="1" w:lastColumn="0" w:noHBand="0" w:noVBand="1"/>
      </w:tblPr>
      <w:tblGrid>
        <w:gridCol w:w="1304"/>
        <w:gridCol w:w="2773"/>
        <w:gridCol w:w="3402"/>
        <w:gridCol w:w="1843"/>
      </w:tblGrid>
      <w:tr w:rsidR="00385ED4" w14:paraId="3C26D28E" w14:textId="77777777" w:rsidTr="00385ED4">
        <w:tc>
          <w:tcPr>
            <w:tcW w:w="13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782B0A" w14:textId="77777777" w:rsidR="00385ED4" w:rsidRDefault="00385ED4">
            <w:pPr>
              <w:spacing w:after="150" w:line="238" w:lineRule="atLeast"/>
              <w:jc w:val="both"/>
              <w:rPr>
                <w:rFonts w:ascii="Arial" w:hAnsi="Arial" w:cs="Arial"/>
                <w:color w:val="242424"/>
                <w:sz w:val="20"/>
                <w:szCs w:val="20"/>
              </w:rPr>
            </w:pPr>
            <w:r>
              <w:rPr>
                <w:color w:val="242424"/>
                <w:sz w:val="20"/>
                <w:szCs w:val="20"/>
              </w:rPr>
              <w:t>Реквизиты документа</w:t>
            </w:r>
          </w:p>
        </w:tc>
        <w:tc>
          <w:tcPr>
            <w:tcW w:w="277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217E285" w14:textId="77777777" w:rsidR="00385ED4" w:rsidRDefault="00385ED4">
            <w:pPr>
              <w:spacing w:after="150" w:line="238" w:lineRule="atLeast"/>
              <w:jc w:val="center"/>
              <w:rPr>
                <w:rFonts w:ascii="Arial" w:hAnsi="Arial" w:cs="Arial"/>
                <w:color w:val="242424"/>
                <w:sz w:val="20"/>
                <w:szCs w:val="20"/>
              </w:rPr>
            </w:pPr>
            <w:r>
              <w:rPr>
                <w:color w:val="242424"/>
                <w:sz w:val="20"/>
                <w:szCs w:val="20"/>
              </w:rPr>
              <w:t>Кому направлено</w:t>
            </w:r>
          </w:p>
        </w:tc>
        <w:tc>
          <w:tcPr>
            <w:tcW w:w="340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959D185" w14:textId="77777777" w:rsidR="00385ED4" w:rsidRDefault="00385ED4">
            <w:pPr>
              <w:spacing w:after="150" w:line="238" w:lineRule="atLeast"/>
              <w:jc w:val="center"/>
              <w:rPr>
                <w:rFonts w:ascii="Arial" w:hAnsi="Arial" w:cs="Arial"/>
                <w:color w:val="242424"/>
                <w:sz w:val="20"/>
                <w:szCs w:val="20"/>
              </w:rPr>
            </w:pPr>
            <w:r>
              <w:rPr>
                <w:color w:val="242424"/>
                <w:sz w:val="20"/>
                <w:szCs w:val="20"/>
              </w:rPr>
              <w:t>Содержание заявления</w:t>
            </w:r>
          </w:p>
        </w:tc>
        <w:tc>
          <w:tcPr>
            <w:tcW w:w="18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5C7C6E9" w14:textId="77777777" w:rsidR="00385ED4" w:rsidRDefault="00385ED4">
            <w:pPr>
              <w:spacing w:after="150" w:line="238" w:lineRule="atLeast"/>
              <w:jc w:val="center"/>
              <w:rPr>
                <w:rFonts w:ascii="Arial" w:hAnsi="Arial" w:cs="Arial"/>
                <w:color w:val="242424"/>
                <w:sz w:val="20"/>
                <w:szCs w:val="20"/>
              </w:rPr>
            </w:pPr>
            <w:r>
              <w:rPr>
                <w:color w:val="242424"/>
                <w:sz w:val="20"/>
                <w:szCs w:val="20"/>
              </w:rPr>
              <w:t>Подпись</w:t>
            </w:r>
          </w:p>
        </w:tc>
      </w:tr>
      <w:tr w:rsidR="00385ED4" w14:paraId="4F821DC2"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868595E" w14:textId="77777777" w:rsidR="00385ED4" w:rsidRDefault="00385ED4">
            <w:pPr>
              <w:spacing w:after="150" w:line="238" w:lineRule="atLeast"/>
              <w:jc w:val="center"/>
              <w:rPr>
                <w:rFonts w:ascii="Arial" w:hAnsi="Arial" w:cs="Arial"/>
                <w:color w:val="242424"/>
                <w:sz w:val="20"/>
                <w:szCs w:val="20"/>
              </w:rPr>
            </w:pPr>
            <w:r>
              <w:rPr>
                <w:color w:val="242424"/>
                <w:sz w:val="20"/>
                <w:szCs w:val="20"/>
              </w:rPr>
              <w:t>1</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6394571" w14:textId="77777777" w:rsidR="00385ED4" w:rsidRDefault="00385ED4">
            <w:pPr>
              <w:spacing w:after="150" w:line="238" w:lineRule="atLeast"/>
              <w:jc w:val="center"/>
              <w:rPr>
                <w:rFonts w:ascii="Arial" w:hAnsi="Arial" w:cs="Arial"/>
                <w:color w:val="242424"/>
                <w:sz w:val="20"/>
                <w:szCs w:val="20"/>
              </w:rPr>
            </w:pPr>
            <w:r>
              <w:rPr>
                <w:color w:val="242424"/>
                <w:sz w:val="20"/>
                <w:szCs w:val="20"/>
              </w:rPr>
              <w:t>2</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E29AECF" w14:textId="77777777" w:rsidR="00385ED4" w:rsidRDefault="00385ED4">
            <w:pPr>
              <w:spacing w:after="150" w:line="238" w:lineRule="atLeast"/>
              <w:jc w:val="center"/>
              <w:rPr>
                <w:rFonts w:ascii="Arial" w:hAnsi="Arial" w:cs="Arial"/>
                <w:color w:val="242424"/>
                <w:sz w:val="20"/>
                <w:szCs w:val="20"/>
              </w:rPr>
            </w:pPr>
            <w:r>
              <w:rPr>
                <w:color w:val="242424"/>
                <w:sz w:val="20"/>
                <w:szCs w:val="20"/>
              </w:rPr>
              <w:t>3</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023FBDE" w14:textId="77777777" w:rsidR="00385ED4" w:rsidRDefault="00385ED4">
            <w:pPr>
              <w:spacing w:after="150" w:line="238" w:lineRule="atLeast"/>
              <w:jc w:val="center"/>
              <w:rPr>
                <w:rFonts w:ascii="Arial" w:hAnsi="Arial" w:cs="Arial"/>
                <w:color w:val="242424"/>
                <w:sz w:val="20"/>
                <w:szCs w:val="20"/>
              </w:rPr>
            </w:pPr>
            <w:r>
              <w:rPr>
                <w:color w:val="242424"/>
                <w:sz w:val="20"/>
                <w:szCs w:val="20"/>
              </w:rPr>
              <w:t>4</w:t>
            </w:r>
          </w:p>
        </w:tc>
      </w:tr>
      <w:tr w:rsidR="00385ED4" w14:paraId="6B670252"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DBC7876" w14:textId="77777777" w:rsidR="00385ED4" w:rsidRDefault="00385ED4">
            <w:pPr>
              <w:spacing w:after="150" w:line="238" w:lineRule="atLeast"/>
              <w:jc w:val="center"/>
              <w:rPr>
                <w:rFonts w:ascii="Arial" w:hAnsi="Arial" w:cs="Arial"/>
                <w:color w:val="242424"/>
                <w:sz w:val="20"/>
                <w:szCs w:val="20"/>
              </w:rPr>
            </w:pPr>
            <w:r>
              <w:rPr>
                <w:color w:val="242424"/>
                <w:sz w:val="20"/>
                <w:szCs w:val="20"/>
              </w:rPr>
              <w:lastRenderedPageBreak/>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26630A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565D5E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CAF6B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7B164131"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9D1071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308D3A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4AC2AD2"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BF397D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6D762764"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FCFE652"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5C3927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D674F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51CEC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584D36FC"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8D220A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03AEA0D"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F31D09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51BD87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7A6BCC24"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54339E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10993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D2FEC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85787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A774A15"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483699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07721C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55760D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42A6BD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83E9446"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D61C59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AE63A5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5A4CC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C3FD797"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6A04B93"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03CB01CC"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E10A3B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F65443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AF7270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6074B6E0"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E8003C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1D6D57"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3F8754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DB6FF8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5F1F2207"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898A65C"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333025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6EDCB9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BA8A06D"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77BC5E63"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8695BB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CF0F21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836DE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1C678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0B21CE42"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07DEC9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9E9EA4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DCD204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15B002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083BC097"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AF277A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E4BB3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EF621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9929A7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668F220"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75804B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6BAED7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C343B8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0ADB9ED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4022F124"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1D779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80A32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E00193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4D3103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74353E1F"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789CB0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C3E499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C9A30B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24B0CC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5C1E791F"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99D2EB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E14E07D"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1F5115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A7596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4EAD59D2"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81981E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598C35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08A032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9A8756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13421800"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B5B9FE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5137B1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656D6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923F38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08F83400"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99F73F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52FCA6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573BF4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47F0BE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08980F8"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4EF956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42789C"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19F8B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267BB4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4BF5DF0"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6257792"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668EED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29F569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5C8D5D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3D9FDDEF"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C837DB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B7A411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C204CB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E2B4917"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3DDB8621"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3911E6D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ED2088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A9EA40C"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3083B6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48B529B2"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9B5842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39C39D7"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63CD3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EC578B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6FA8EACC"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90D7F5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5DBC34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ADECF3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0BF22D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0B9E64DB"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E4479A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3FB40D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8F3AE7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7982D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73CECC4A"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68FCFB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6218FF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09D4F8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DFFA7A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1E7D3B9A"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F8015F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FD6771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1A4BF6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8505FE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52A0AFFC"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5644C6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3D2D90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ADC35A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D02771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B1EE27D"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98C3A9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3B0060D"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E4E2E2"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1E0E0D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4535E5C4"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5AE3A057"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98B0CA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6718E2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D684BF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4EA48841"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FBC772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C34030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265516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3EFB94C"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4652F9DA"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190BF1F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A4E6E1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DE24EA2"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DEF747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0EBB9E8D"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848022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866EF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95C2F4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08EBB7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1DCD004A"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4EBE4F87"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5FDD2B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58AC80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828518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66911265"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C90D299" w14:textId="77777777" w:rsidR="00385ED4" w:rsidRDefault="00385ED4">
            <w:pPr>
              <w:spacing w:after="150" w:line="238" w:lineRule="atLeast"/>
              <w:jc w:val="center"/>
              <w:rPr>
                <w:rFonts w:ascii="Arial" w:hAnsi="Arial" w:cs="Arial"/>
                <w:color w:val="242424"/>
                <w:sz w:val="20"/>
                <w:szCs w:val="20"/>
              </w:rPr>
            </w:pPr>
            <w:r>
              <w:rPr>
                <w:color w:val="242424"/>
                <w:sz w:val="20"/>
                <w:szCs w:val="20"/>
              </w:rPr>
              <w:lastRenderedPageBreak/>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EC2ED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CEDB1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7B785B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345D9FE5"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67B9BE2"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F181C39"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AFF787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45BE660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71DA6892"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CBDD4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5F3978C"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09B1A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F0F45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46F88BA9"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62EAA77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F26845F"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63B1270C"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E33DED6"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0D1B8257"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812BD0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EA2E81"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006BB7D"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53A63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894A39E"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36403A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EED9C9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5C9C8B2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7C92D8D0"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047D304"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955A835"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22E1D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33F57E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1C7F2E"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35290695" w14:textId="77777777" w:rsidTr="00385ED4">
        <w:tc>
          <w:tcPr>
            <w:tcW w:w="1304" w:type="dxa"/>
            <w:tcBorders>
              <w:top w:val="nil"/>
              <w:left w:val="single" w:sz="8" w:space="0" w:color="000000"/>
              <w:bottom w:val="single" w:sz="8" w:space="0" w:color="000000"/>
              <w:right w:val="single" w:sz="8" w:space="0" w:color="000000"/>
            </w:tcBorders>
            <w:shd w:val="clear" w:color="auto" w:fill="F2FAFE"/>
            <w:tcMar>
              <w:top w:w="0" w:type="dxa"/>
              <w:left w:w="108" w:type="dxa"/>
              <w:bottom w:w="0" w:type="dxa"/>
              <w:right w:w="108" w:type="dxa"/>
            </w:tcMar>
            <w:hideMark/>
          </w:tcPr>
          <w:p w14:paraId="7E7708F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37A07EC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232D0418"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F2FAFE"/>
            <w:tcMar>
              <w:top w:w="0" w:type="dxa"/>
              <w:left w:w="108" w:type="dxa"/>
              <w:bottom w:w="0" w:type="dxa"/>
              <w:right w:w="108" w:type="dxa"/>
            </w:tcMar>
            <w:hideMark/>
          </w:tcPr>
          <w:p w14:paraId="1102D81A"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r w:rsidR="00385ED4" w14:paraId="258856B3" w14:textId="77777777" w:rsidTr="00385ED4">
        <w:tc>
          <w:tcPr>
            <w:tcW w:w="13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1EE5142"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277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EAFFD43"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340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093B43B"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D761174" w14:textId="77777777" w:rsidR="00385ED4" w:rsidRDefault="00385ED4">
            <w:pPr>
              <w:spacing w:after="150" w:line="238" w:lineRule="atLeast"/>
              <w:jc w:val="center"/>
              <w:rPr>
                <w:rFonts w:ascii="Arial" w:hAnsi="Arial" w:cs="Arial"/>
                <w:color w:val="242424"/>
                <w:sz w:val="20"/>
                <w:szCs w:val="20"/>
              </w:rPr>
            </w:pPr>
            <w:r>
              <w:rPr>
                <w:color w:val="242424"/>
                <w:sz w:val="20"/>
                <w:szCs w:val="20"/>
              </w:rPr>
              <w:t> </w:t>
            </w:r>
          </w:p>
        </w:tc>
      </w:tr>
    </w:tbl>
    <w:p w14:paraId="097D74A7" w14:textId="124B5286" w:rsidR="00D43D1E" w:rsidRPr="00385ED4" w:rsidRDefault="00D43D1E" w:rsidP="00385ED4">
      <w:bookmarkStart w:id="3" w:name="_GoBack"/>
      <w:bookmarkEnd w:id="3"/>
    </w:p>
    <w:sectPr w:rsidR="00D43D1E" w:rsidRPr="00385ED4" w:rsidSect="00C73019">
      <w:headerReference w:type="even" r:id="rId27"/>
      <w:headerReference w:type="default" r:id="rId28"/>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E3C5" w14:textId="77777777" w:rsidR="00906A1F" w:rsidRDefault="00906A1F">
      <w:r>
        <w:separator/>
      </w:r>
    </w:p>
  </w:endnote>
  <w:endnote w:type="continuationSeparator" w:id="0">
    <w:p w14:paraId="5F48C0D0" w14:textId="77777777" w:rsidR="00906A1F" w:rsidRDefault="0090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0830F" w14:textId="77777777" w:rsidR="00906A1F" w:rsidRDefault="00906A1F">
      <w:r>
        <w:separator/>
      </w:r>
    </w:p>
  </w:footnote>
  <w:footnote w:type="continuationSeparator" w:id="0">
    <w:p w14:paraId="40E631D5" w14:textId="77777777" w:rsidR="00906A1F" w:rsidRDefault="00906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906A1F"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906A1F"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D38FE"/>
    <w:rsid w:val="000E1717"/>
    <w:rsid w:val="00100F8E"/>
    <w:rsid w:val="0010551A"/>
    <w:rsid w:val="00111F3A"/>
    <w:rsid w:val="00130B69"/>
    <w:rsid w:val="00151253"/>
    <w:rsid w:val="00155F29"/>
    <w:rsid w:val="00180F28"/>
    <w:rsid w:val="001969C7"/>
    <w:rsid w:val="001A4ECD"/>
    <w:rsid w:val="001F1FD8"/>
    <w:rsid w:val="0020344A"/>
    <w:rsid w:val="00227BDF"/>
    <w:rsid w:val="00253E92"/>
    <w:rsid w:val="002624E9"/>
    <w:rsid w:val="002A5FFC"/>
    <w:rsid w:val="002B392A"/>
    <w:rsid w:val="00311DDD"/>
    <w:rsid w:val="00324B55"/>
    <w:rsid w:val="0033001B"/>
    <w:rsid w:val="00385ED4"/>
    <w:rsid w:val="003954D9"/>
    <w:rsid w:val="003A4AB1"/>
    <w:rsid w:val="003C6443"/>
    <w:rsid w:val="003D2D68"/>
    <w:rsid w:val="003E1FA0"/>
    <w:rsid w:val="003E5FDB"/>
    <w:rsid w:val="003E7F36"/>
    <w:rsid w:val="00422389"/>
    <w:rsid w:val="00455D4D"/>
    <w:rsid w:val="00460453"/>
    <w:rsid w:val="004962FD"/>
    <w:rsid w:val="005008C9"/>
    <w:rsid w:val="005614B9"/>
    <w:rsid w:val="00575C5B"/>
    <w:rsid w:val="006570FC"/>
    <w:rsid w:val="00657CEB"/>
    <w:rsid w:val="006B7383"/>
    <w:rsid w:val="006C2B5E"/>
    <w:rsid w:val="006C4608"/>
    <w:rsid w:val="006E4B72"/>
    <w:rsid w:val="006F093E"/>
    <w:rsid w:val="00700FD3"/>
    <w:rsid w:val="0077255C"/>
    <w:rsid w:val="007C3735"/>
    <w:rsid w:val="007C4E5D"/>
    <w:rsid w:val="007D1B02"/>
    <w:rsid w:val="007E0F29"/>
    <w:rsid w:val="007E6B08"/>
    <w:rsid w:val="008347E1"/>
    <w:rsid w:val="00834DA9"/>
    <w:rsid w:val="00890A3D"/>
    <w:rsid w:val="008A761A"/>
    <w:rsid w:val="008D50CE"/>
    <w:rsid w:val="008F4BF9"/>
    <w:rsid w:val="00906A1F"/>
    <w:rsid w:val="00935676"/>
    <w:rsid w:val="00951ABA"/>
    <w:rsid w:val="00955409"/>
    <w:rsid w:val="009634D6"/>
    <w:rsid w:val="009A2B2A"/>
    <w:rsid w:val="009E6109"/>
    <w:rsid w:val="009E6540"/>
    <w:rsid w:val="00A001C4"/>
    <w:rsid w:val="00A1356B"/>
    <w:rsid w:val="00A87B20"/>
    <w:rsid w:val="00AB4ED4"/>
    <w:rsid w:val="00AB6774"/>
    <w:rsid w:val="00AD6D27"/>
    <w:rsid w:val="00B37437"/>
    <w:rsid w:val="00B50EAD"/>
    <w:rsid w:val="00B76E05"/>
    <w:rsid w:val="00BB1B77"/>
    <w:rsid w:val="00BB379F"/>
    <w:rsid w:val="00BE2A58"/>
    <w:rsid w:val="00C27E1A"/>
    <w:rsid w:val="00CB7E02"/>
    <w:rsid w:val="00D27E7E"/>
    <w:rsid w:val="00D43D1E"/>
    <w:rsid w:val="00D45A93"/>
    <w:rsid w:val="00D5697C"/>
    <w:rsid w:val="00DB022C"/>
    <w:rsid w:val="00DC53E0"/>
    <w:rsid w:val="00E005E8"/>
    <w:rsid w:val="00E465A4"/>
    <w:rsid w:val="00E61543"/>
    <w:rsid w:val="00E83DC7"/>
    <w:rsid w:val="00EA5DFE"/>
    <w:rsid w:val="00EB2F4F"/>
    <w:rsid w:val="00F02FD1"/>
    <w:rsid w:val="00F43402"/>
    <w:rsid w:val="00F47F9E"/>
    <w:rsid w:val="00F60847"/>
    <w:rsid w:val="00F62AB0"/>
    <w:rsid w:val="00F75265"/>
    <w:rsid w:val="00F9671E"/>
    <w:rsid w:val="00FB30E0"/>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 w:type="paragraph" w:styleId="af2">
    <w:name w:val="No Spacing"/>
    <w:basedOn w:val="a"/>
    <w:uiPriority w:val="1"/>
    <w:qFormat/>
    <w:rsid w:val="001969C7"/>
    <w:pPr>
      <w:spacing w:before="100" w:beforeAutospacing="1" w:after="100" w:afterAutospacing="1"/>
    </w:pPr>
  </w:style>
  <w:style w:type="paragraph" w:styleId="21">
    <w:name w:val="Body Text Indent 2"/>
    <w:basedOn w:val="a"/>
    <w:link w:val="23"/>
    <w:uiPriority w:val="99"/>
    <w:semiHidden/>
    <w:unhideWhenUsed/>
    <w:rsid w:val="00227BDF"/>
    <w:pPr>
      <w:spacing w:after="120" w:line="480" w:lineRule="auto"/>
      <w:ind w:left="283"/>
    </w:pPr>
  </w:style>
  <w:style w:type="character" w:customStyle="1" w:styleId="23">
    <w:name w:val="Основной текст с отступом 2 Знак"/>
    <w:basedOn w:val="a0"/>
    <w:link w:val="21"/>
    <w:uiPriority w:val="99"/>
    <w:semiHidden/>
    <w:rsid w:val="00227B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BDF"/>
  </w:style>
  <w:style w:type="paragraph" w:customStyle="1" w:styleId="u">
    <w:name w:val="u"/>
    <w:basedOn w:val="a"/>
    <w:rsid w:val="00385E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0158164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86">
          <w:marLeft w:val="0"/>
          <w:marRight w:val="0"/>
          <w:marTop w:val="0"/>
          <w:marBottom w:val="0"/>
          <w:divBdr>
            <w:top w:val="none" w:sz="0" w:space="0" w:color="auto"/>
            <w:left w:val="none" w:sz="0" w:space="0" w:color="auto"/>
            <w:bottom w:val="none" w:sz="0" w:space="0" w:color="auto"/>
            <w:right w:val="none" w:sz="0" w:space="0" w:color="auto"/>
          </w:divBdr>
          <w:divsChild>
            <w:div w:id="289746468">
              <w:marLeft w:val="0"/>
              <w:marRight w:val="0"/>
              <w:marTop w:val="0"/>
              <w:marBottom w:val="0"/>
              <w:divBdr>
                <w:top w:val="none" w:sz="0" w:space="0" w:color="auto"/>
                <w:left w:val="none" w:sz="0" w:space="0" w:color="auto"/>
                <w:bottom w:val="none" w:sz="0" w:space="0" w:color="auto"/>
                <w:right w:val="none" w:sz="0" w:space="0" w:color="auto"/>
              </w:divBdr>
            </w:div>
            <w:div w:id="2065911558">
              <w:marLeft w:val="0"/>
              <w:marRight w:val="0"/>
              <w:marTop w:val="0"/>
              <w:marBottom w:val="0"/>
              <w:divBdr>
                <w:top w:val="none" w:sz="0" w:space="0" w:color="auto"/>
                <w:left w:val="none" w:sz="0" w:space="0" w:color="auto"/>
                <w:bottom w:val="none" w:sz="0" w:space="0" w:color="auto"/>
                <w:right w:val="none" w:sz="0" w:space="0" w:color="auto"/>
              </w:divBdr>
            </w:div>
            <w:div w:id="1183740243">
              <w:marLeft w:val="0"/>
              <w:marRight w:val="0"/>
              <w:marTop w:val="0"/>
              <w:marBottom w:val="0"/>
              <w:divBdr>
                <w:top w:val="none" w:sz="0" w:space="0" w:color="auto"/>
                <w:left w:val="none" w:sz="0" w:space="0" w:color="auto"/>
                <w:bottom w:val="none" w:sz="0" w:space="0" w:color="auto"/>
                <w:right w:val="none" w:sz="0" w:space="0" w:color="auto"/>
              </w:divBdr>
            </w:div>
            <w:div w:id="895629076">
              <w:marLeft w:val="0"/>
              <w:marRight w:val="0"/>
              <w:marTop w:val="0"/>
              <w:marBottom w:val="0"/>
              <w:divBdr>
                <w:top w:val="none" w:sz="0" w:space="0" w:color="auto"/>
                <w:left w:val="none" w:sz="0" w:space="0" w:color="auto"/>
                <w:bottom w:val="none" w:sz="0" w:space="0" w:color="auto"/>
                <w:right w:val="none" w:sz="0" w:space="0" w:color="auto"/>
              </w:divBdr>
            </w:div>
            <w:div w:id="652680663">
              <w:marLeft w:val="0"/>
              <w:marRight w:val="0"/>
              <w:marTop w:val="0"/>
              <w:marBottom w:val="0"/>
              <w:divBdr>
                <w:top w:val="none" w:sz="0" w:space="0" w:color="auto"/>
                <w:left w:val="none" w:sz="0" w:space="0" w:color="auto"/>
                <w:bottom w:val="none" w:sz="0" w:space="0" w:color="auto"/>
                <w:right w:val="none" w:sz="0" w:space="0" w:color="auto"/>
              </w:divBdr>
            </w:div>
            <w:div w:id="575168618">
              <w:marLeft w:val="0"/>
              <w:marRight w:val="0"/>
              <w:marTop w:val="0"/>
              <w:marBottom w:val="0"/>
              <w:divBdr>
                <w:top w:val="none" w:sz="0" w:space="0" w:color="auto"/>
                <w:left w:val="none" w:sz="0" w:space="0" w:color="auto"/>
                <w:bottom w:val="none" w:sz="0" w:space="0" w:color="auto"/>
                <w:right w:val="none" w:sz="0" w:space="0" w:color="auto"/>
              </w:divBdr>
            </w:div>
            <w:div w:id="1305697335">
              <w:marLeft w:val="0"/>
              <w:marRight w:val="0"/>
              <w:marTop w:val="0"/>
              <w:marBottom w:val="0"/>
              <w:divBdr>
                <w:top w:val="none" w:sz="0" w:space="0" w:color="auto"/>
                <w:left w:val="none" w:sz="0" w:space="0" w:color="auto"/>
                <w:bottom w:val="none" w:sz="0" w:space="0" w:color="auto"/>
                <w:right w:val="none" w:sz="0" w:space="0" w:color="auto"/>
              </w:divBdr>
            </w:div>
            <w:div w:id="204172756">
              <w:marLeft w:val="0"/>
              <w:marRight w:val="0"/>
              <w:marTop w:val="0"/>
              <w:marBottom w:val="0"/>
              <w:divBdr>
                <w:top w:val="none" w:sz="0" w:space="0" w:color="auto"/>
                <w:left w:val="none" w:sz="0" w:space="0" w:color="auto"/>
                <w:bottom w:val="none" w:sz="0" w:space="0" w:color="auto"/>
                <w:right w:val="none" w:sz="0" w:space="0" w:color="auto"/>
              </w:divBdr>
            </w:div>
            <w:div w:id="1022979092">
              <w:marLeft w:val="0"/>
              <w:marRight w:val="0"/>
              <w:marTop w:val="0"/>
              <w:marBottom w:val="0"/>
              <w:divBdr>
                <w:top w:val="none" w:sz="0" w:space="0" w:color="auto"/>
                <w:left w:val="none" w:sz="0" w:space="0" w:color="auto"/>
                <w:bottom w:val="none" w:sz="0" w:space="0" w:color="auto"/>
                <w:right w:val="none" w:sz="0" w:space="0" w:color="auto"/>
              </w:divBdr>
            </w:div>
            <w:div w:id="1558396814">
              <w:marLeft w:val="0"/>
              <w:marRight w:val="0"/>
              <w:marTop w:val="0"/>
              <w:marBottom w:val="0"/>
              <w:divBdr>
                <w:top w:val="none" w:sz="0" w:space="0" w:color="auto"/>
                <w:left w:val="none" w:sz="0" w:space="0" w:color="auto"/>
                <w:bottom w:val="none" w:sz="0" w:space="0" w:color="auto"/>
                <w:right w:val="none" w:sz="0" w:space="0" w:color="auto"/>
              </w:divBdr>
            </w:div>
            <w:div w:id="1845508624">
              <w:marLeft w:val="0"/>
              <w:marRight w:val="0"/>
              <w:marTop w:val="0"/>
              <w:marBottom w:val="0"/>
              <w:divBdr>
                <w:top w:val="none" w:sz="0" w:space="0" w:color="auto"/>
                <w:left w:val="none" w:sz="0" w:space="0" w:color="auto"/>
                <w:bottom w:val="none" w:sz="0" w:space="0" w:color="auto"/>
                <w:right w:val="none" w:sz="0" w:space="0" w:color="auto"/>
              </w:divBdr>
            </w:div>
            <w:div w:id="621348411">
              <w:marLeft w:val="0"/>
              <w:marRight w:val="0"/>
              <w:marTop w:val="0"/>
              <w:marBottom w:val="0"/>
              <w:divBdr>
                <w:top w:val="none" w:sz="0" w:space="0" w:color="auto"/>
                <w:left w:val="none" w:sz="0" w:space="0" w:color="auto"/>
                <w:bottom w:val="none" w:sz="0" w:space="0" w:color="auto"/>
                <w:right w:val="none" w:sz="0" w:space="0" w:color="auto"/>
              </w:divBdr>
            </w:div>
            <w:div w:id="1664775189">
              <w:marLeft w:val="0"/>
              <w:marRight w:val="0"/>
              <w:marTop w:val="0"/>
              <w:marBottom w:val="0"/>
              <w:divBdr>
                <w:top w:val="none" w:sz="0" w:space="0" w:color="auto"/>
                <w:left w:val="none" w:sz="0" w:space="0" w:color="auto"/>
                <w:bottom w:val="none" w:sz="0" w:space="0" w:color="auto"/>
                <w:right w:val="none" w:sz="0" w:space="0" w:color="auto"/>
              </w:divBdr>
            </w:div>
            <w:div w:id="10211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6207633">
      <w:bodyDiv w:val="1"/>
      <w:marLeft w:val="0"/>
      <w:marRight w:val="0"/>
      <w:marTop w:val="0"/>
      <w:marBottom w:val="0"/>
      <w:divBdr>
        <w:top w:val="none" w:sz="0" w:space="0" w:color="auto"/>
        <w:left w:val="none" w:sz="0" w:space="0" w:color="auto"/>
        <w:bottom w:val="none" w:sz="0" w:space="0" w:color="auto"/>
        <w:right w:val="none" w:sz="0" w:space="0" w:color="auto"/>
      </w:divBdr>
      <w:divsChild>
        <w:div w:id="605237715">
          <w:marLeft w:val="0"/>
          <w:marRight w:val="0"/>
          <w:marTop w:val="0"/>
          <w:marBottom w:val="0"/>
          <w:divBdr>
            <w:top w:val="none" w:sz="0" w:space="0" w:color="auto"/>
            <w:left w:val="none" w:sz="0" w:space="0" w:color="auto"/>
            <w:bottom w:val="none" w:sz="0" w:space="0" w:color="auto"/>
            <w:right w:val="none" w:sz="0" w:space="0" w:color="auto"/>
          </w:divBdr>
          <w:divsChild>
            <w:div w:id="1635522901">
              <w:marLeft w:val="0"/>
              <w:marRight w:val="0"/>
              <w:marTop w:val="0"/>
              <w:marBottom w:val="0"/>
              <w:divBdr>
                <w:top w:val="none" w:sz="0" w:space="0" w:color="auto"/>
                <w:left w:val="none" w:sz="0" w:space="0" w:color="auto"/>
                <w:bottom w:val="none" w:sz="0" w:space="0" w:color="auto"/>
                <w:right w:val="none" w:sz="0" w:space="0" w:color="auto"/>
              </w:divBdr>
            </w:div>
            <w:div w:id="1499810255">
              <w:marLeft w:val="0"/>
              <w:marRight w:val="0"/>
              <w:marTop w:val="0"/>
              <w:marBottom w:val="0"/>
              <w:divBdr>
                <w:top w:val="none" w:sz="0" w:space="0" w:color="auto"/>
                <w:left w:val="none" w:sz="0" w:space="0" w:color="auto"/>
                <w:bottom w:val="none" w:sz="0" w:space="0" w:color="auto"/>
                <w:right w:val="none" w:sz="0" w:space="0" w:color="auto"/>
              </w:divBdr>
            </w:div>
            <w:div w:id="2142654518">
              <w:marLeft w:val="0"/>
              <w:marRight w:val="0"/>
              <w:marTop w:val="0"/>
              <w:marBottom w:val="0"/>
              <w:divBdr>
                <w:top w:val="none" w:sz="0" w:space="0" w:color="auto"/>
                <w:left w:val="none" w:sz="0" w:space="0" w:color="auto"/>
                <w:bottom w:val="none" w:sz="0" w:space="0" w:color="auto"/>
                <w:right w:val="none" w:sz="0" w:space="0" w:color="auto"/>
              </w:divBdr>
            </w:div>
            <w:div w:id="1592201080">
              <w:marLeft w:val="0"/>
              <w:marRight w:val="0"/>
              <w:marTop w:val="0"/>
              <w:marBottom w:val="0"/>
              <w:divBdr>
                <w:top w:val="none" w:sz="0" w:space="0" w:color="auto"/>
                <w:left w:val="none" w:sz="0" w:space="0" w:color="auto"/>
                <w:bottom w:val="none" w:sz="0" w:space="0" w:color="auto"/>
                <w:right w:val="none" w:sz="0" w:space="0" w:color="auto"/>
              </w:divBdr>
            </w:div>
            <w:div w:id="598099176">
              <w:marLeft w:val="0"/>
              <w:marRight w:val="0"/>
              <w:marTop w:val="0"/>
              <w:marBottom w:val="0"/>
              <w:divBdr>
                <w:top w:val="none" w:sz="0" w:space="0" w:color="auto"/>
                <w:left w:val="none" w:sz="0" w:space="0" w:color="auto"/>
                <w:bottom w:val="none" w:sz="0" w:space="0" w:color="auto"/>
                <w:right w:val="none" w:sz="0" w:space="0" w:color="auto"/>
              </w:divBdr>
            </w:div>
            <w:div w:id="1153912895">
              <w:marLeft w:val="0"/>
              <w:marRight w:val="0"/>
              <w:marTop w:val="0"/>
              <w:marBottom w:val="0"/>
              <w:divBdr>
                <w:top w:val="none" w:sz="0" w:space="0" w:color="auto"/>
                <w:left w:val="none" w:sz="0" w:space="0" w:color="auto"/>
                <w:bottom w:val="none" w:sz="0" w:space="0" w:color="auto"/>
                <w:right w:val="none" w:sz="0" w:space="0" w:color="auto"/>
              </w:divBdr>
            </w:div>
            <w:div w:id="1789159651">
              <w:marLeft w:val="0"/>
              <w:marRight w:val="0"/>
              <w:marTop w:val="0"/>
              <w:marBottom w:val="0"/>
              <w:divBdr>
                <w:top w:val="none" w:sz="0" w:space="0" w:color="auto"/>
                <w:left w:val="none" w:sz="0" w:space="0" w:color="auto"/>
                <w:bottom w:val="none" w:sz="0" w:space="0" w:color="auto"/>
                <w:right w:val="none" w:sz="0" w:space="0" w:color="auto"/>
              </w:divBdr>
            </w:div>
            <w:div w:id="1783913474">
              <w:marLeft w:val="0"/>
              <w:marRight w:val="0"/>
              <w:marTop w:val="0"/>
              <w:marBottom w:val="0"/>
              <w:divBdr>
                <w:top w:val="none" w:sz="0" w:space="0" w:color="auto"/>
                <w:left w:val="none" w:sz="0" w:space="0" w:color="auto"/>
                <w:bottom w:val="none" w:sz="0" w:space="0" w:color="auto"/>
                <w:right w:val="none" w:sz="0" w:space="0" w:color="auto"/>
              </w:divBdr>
            </w:div>
            <w:div w:id="1988896912">
              <w:marLeft w:val="0"/>
              <w:marRight w:val="0"/>
              <w:marTop w:val="0"/>
              <w:marBottom w:val="0"/>
              <w:divBdr>
                <w:top w:val="none" w:sz="0" w:space="0" w:color="auto"/>
                <w:left w:val="none" w:sz="0" w:space="0" w:color="auto"/>
                <w:bottom w:val="none" w:sz="0" w:space="0" w:color="auto"/>
                <w:right w:val="none" w:sz="0" w:space="0" w:color="auto"/>
              </w:divBdr>
            </w:div>
            <w:div w:id="1735349855">
              <w:marLeft w:val="0"/>
              <w:marRight w:val="0"/>
              <w:marTop w:val="0"/>
              <w:marBottom w:val="0"/>
              <w:divBdr>
                <w:top w:val="none" w:sz="0" w:space="0" w:color="auto"/>
                <w:left w:val="none" w:sz="0" w:space="0" w:color="auto"/>
                <w:bottom w:val="none" w:sz="0" w:space="0" w:color="auto"/>
                <w:right w:val="none" w:sz="0" w:space="0" w:color="auto"/>
              </w:divBdr>
            </w:div>
            <w:div w:id="1689287278">
              <w:marLeft w:val="0"/>
              <w:marRight w:val="0"/>
              <w:marTop w:val="0"/>
              <w:marBottom w:val="0"/>
              <w:divBdr>
                <w:top w:val="none" w:sz="0" w:space="0" w:color="auto"/>
                <w:left w:val="none" w:sz="0" w:space="0" w:color="auto"/>
                <w:bottom w:val="none" w:sz="0" w:space="0" w:color="auto"/>
                <w:right w:val="none" w:sz="0" w:space="0" w:color="auto"/>
              </w:divBdr>
            </w:div>
            <w:div w:id="4956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91442491">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803498920">
      <w:bodyDiv w:val="1"/>
      <w:marLeft w:val="0"/>
      <w:marRight w:val="0"/>
      <w:marTop w:val="0"/>
      <w:marBottom w:val="0"/>
      <w:divBdr>
        <w:top w:val="none" w:sz="0" w:space="0" w:color="auto"/>
        <w:left w:val="none" w:sz="0" w:space="0" w:color="auto"/>
        <w:bottom w:val="none" w:sz="0" w:space="0" w:color="auto"/>
        <w:right w:val="none" w:sz="0" w:space="0" w:color="auto"/>
      </w:divBdr>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942414842">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498809449">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rm@kmw.ru" TargetMode="External"/><Relationship Id="rId13" Type="http://schemas.openxmlformats.org/officeDocument/2006/relationships/hyperlink" Target="http://www.lermsk.ru/" TargetMode="External"/><Relationship Id="rId18" Type="http://schemas.openxmlformats.org/officeDocument/2006/relationships/hyperlink" Target="consultantplus://offline/ref=D36325749F9ED73407D370F5D7C41192EE402416A386EB2391354E63A696685022402D8B4702A6E1eFh6M" TargetMode="External"/><Relationship Id="rId26" Type="http://schemas.openxmlformats.org/officeDocument/2006/relationships/hyperlink" Target="mailto:infolerm@kmw.ru" TargetMode="External"/><Relationship Id="rId3" Type="http://schemas.openxmlformats.org/officeDocument/2006/relationships/webSettings" Target="webSettings.xml"/><Relationship Id="rId21" Type="http://schemas.openxmlformats.org/officeDocument/2006/relationships/hyperlink" Target="consultantplus://offline/ref=742B27C852A96A3C590D88F0CC22A24EF84182497506691B4583A61537C876A3BC2FA942FB22o9fFH" TargetMode="External"/><Relationship Id="rId7" Type="http://schemas.openxmlformats.org/officeDocument/2006/relationships/hyperlink" Target="http://www.lermsk.ru/" TargetMode="External"/><Relationship Id="rId12" Type="http://schemas.openxmlformats.org/officeDocument/2006/relationships/hyperlink" Target="http://www.stavinvest.ru/" TargetMode="External"/><Relationship Id="rId17" Type="http://schemas.openxmlformats.org/officeDocument/2006/relationships/hyperlink" Target="consultantplus://offline/ref=84E9DC3BF673AB744658FE83BAFE703FEE304A04E691716431932E7437FFF9438127987A35C6345680A2BE65D34435FFE143DAC4F614MAq2J" TargetMode="External"/><Relationship Id="rId25" Type="http://schemas.openxmlformats.org/officeDocument/2006/relationships/hyperlink" Target="mailto:infolerm@kmw.ru" TargetMode="Externa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26.nalog.ru/" TargetMode="External"/><Relationship Id="rId24" Type="http://schemas.openxmlformats.org/officeDocument/2006/relationships/hyperlink" Target="consultantplus://offline/ref=EEF9A9762AAB67ECFD65D7D21792CCDBEDBAA269E5853EEA3F7F3B9EDB0C56A0EE57F09661EF0F29G651K" TargetMode="External"/><Relationship Id="rId5" Type="http://schemas.openxmlformats.org/officeDocument/2006/relationships/endnotes" Target="endnotes.xml"/><Relationship Id="rId15" Type="http://schemas.openxmlformats.org/officeDocument/2006/relationships/hyperlink" Target="http://www.lermsk.ru/" TargetMode="External"/><Relationship Id="rId23" Type="http://schemas.openxmlformats.org/officeDocument/2006/relationships/hyperlink" Target="consultantplus://offline/ref=742B27C852A96A3C590D88F0CC22A24EF84182497506691B4583A61537C876A3BC2FA942FB22o9f9H" TargetMode="External"/><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D36325749F9ED73407D370F5D7C41192EE402416A386EB2391354E63A696685022402D8B4702A6E3eFhCM" TargetMode="External"/><Relationship Id="rId4" Type="http://schemas.openxmlformats.org/officeDocument/2006/relationships/footnotes" Target="footnotes.xml"/><Relationship Id="rId9" Type="http://schemas.openxmlformats.org/officeDocument/2006/relationships/hyperlink" Target="http://www.lerms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742B27C852A96A3C590D88F0CC22A24EF84182497506691B4583A61537C876A3BC2FA942FB22o9f8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13174</Words>
  <Characters>75098</Characters>
  <Application>Microsoft Office Word</Application>
  <DocSecurity>0</DocSecurity>
  <Lines>625</Lines>
  <Paragraphs>176</Paragraphs>
  <ScaleCrop>false</ScaleCrop>
  <Company/>
  <LinksUpToDate>false</LinksUpToDate>
  <CharactersWithSpaces>88096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115</cp:revision>
  <dcterms:created xsi:type="dcterms:W3CDTF">2023-10-16T09:38:00Z</dcterms:created>
  <dcterms:modified xsi:type="dcterms:W3CDTF">2023-11-14T12:22:00Z</dcterms:modified>
</cp:coreProperties>
</file>