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393" w:rsidRDefault="00C15393">
      <w:pPr>
        <w:widowControl w:val="0"/>
        <w:autoSpaceDE w:val="0"/>
        <w:autoSpaceDN w:val="0"/>
        <w:adjustRightInd w:val="0"/>
        <w:spacing w:after="0" w:line="240" w:lineRule="auto"/>
        <w:jc w:val="both"/>
        <w:outlineLvl w:val="0"/>
        <w:rPr>
          <w:rFonts w:ascii="Calibri" w:hAnsi="Calibri" w:cs="Calibri"/>
        </w:rPr>
      </w:pPr>
    </w:p>
    <w:p w:rsidR="00C15393" w:rsidRDefault="00C15393">
      <w:pPr>
        <w:pStyle w:val="ConsPlusTitle"/>
        <w:jc w:val="center"/>
        <w:outlineLvl w:val="0"/>
        <w:rPr>
          <w:sz w:val="20"/>
          <w:szCs w:val="20"/>
        </w:rPr>
      </w:pPr>
      <w:r>
        <w:rPr>
          <w:sz w:val="20"/>
          <w:szCs w:val="20"/>
        </w:rPr>
        <w:t>ПРАВИТЕЛЬСТВО РОССИЙСКОЙ ФЕДЕРАЦИИ</w:t>
      </w:r>
    </w:p>
    <w:p w:rsidR="00C15393" w:rsidRDefault="00C15393">
      <w:pPr>
        <w:pStyle w:val="ConsPlusTitle"/>
        <w:jc w:val="center"/>
        <w:rPr>
          <w:sz w:val="20"/>
          <w:szCs w:val="20"/>
        </w:rPr>
      </w:pPr>
    </w:p>
    <w:p w:rsidR="00C15393" w:rsidRDefault="00C15393">
      <w:pPr>
        <w:pStyle w:val="ConsPlusTitle"/>
        <w:jc w:val="center"/>
        <w:rPr>
          <w:sz w:val="20"/>
          <w:szCs w:val="20"/>
        </w:rPr>
      </w:pPr>
      <w:r>
        <w:rPr>
          <w:sz w:val="20"/>
          <w:szCs w:val="20"/>
        </w:rPr>
        <w:t>ПОСТАНОВЛЕНИЕ</w:t>
      </w:r>
    </w:p>
    <w:p w:rsidR="00C15393" w:rsidRDefault="00C15393">
      <w:pPr>
        <w:pStyle w:val="ConsPlusTitle"/>
        <w:jc w:val="center"/>
        <w:rPr>
          <w:sz w:val="20"/>
          <w:szCs w:val="20"/>
        </w:rPr>
      </w:pPr>
      <w:r>
        <w:rPr>
          <w:sz w:val="20"/>
          <w:szCs w:val="20"/>
        </w:rPr>
        <w:t>от 25 июня 2012 г. N 634</w:t>
      </w:r>
    </w:p>
    <w:p w:rsidR="00C15393" w:rsidRDefault="00C15393">
      <w:pPr>
        <w:pStyle w:val="ConsPlusTitle"/>
        <w:jc w:val="center"/>
        <w:rPr>
          <w:sz w:val="20"/>
          <w:szCs w:val="20"/>
        </w:rPr>
      </w:pPr>
    </w:p>
    <w:p w:rsidR="00C15393" w:rsidRDefault="00C15393">
      <w:pPr>
        <w:pStyle w:val="ConsPlusTitle"/>
        <w:jc w:val="center"/>
        <w:rPr>
          <w:sz w:val="20"/>
          <w:szCs w:val="20"/>
        </w:rPr>
      </w:pPr>
      <w:r>
        <w:rPr>
          <w:sz w:val="20"/>
          <w:szCs w:val="20"/>
        </w:rPr>
        <w:t>О ВИДАХ</w:t>
      </w:r>
    </w:p>
    <w:p w:rsidR="00C15393" w:rsidRDefault="00C15393">
      <w:pPr>
        <w:pStyle w:val="ConsPlusTitle"/>
        <w:jc w:val="center"/>
        <w:rPr>
          <w:sz w:val="20"/>
          <w:szCs w:val="20"/>
        </w:rPr>
      </w:pPr>
      <w:r>
        <w:rPr>
          <w:sz w:val="20"/>
          <w:szCs w:val="20"/>
        </w:rPr>
        <w:t>ЭЛЕКТРОННОЙ ПОДПИСИ, ИСПОЛЬЗОВАНИЕ КОТОРЫХ ДОПУСКАЕТСЯ</w:t>
      </w:r>
    </w:p>
    <w:p w:rsidR="00C15393" w:rsidRDefault="00C15393">
      <w:pPr>
        <w:pStyle w:val="ConsPlusTitle"/>
        <w:jc w:val="center"/>
        <w:rPr>
          <w:sz w:val="20"/>
          <w:szCs w:val="20"/>
        </w:rPr>
      </w:pPr>
      <w:r>
        <w:rPr>
          <w:sz w:val="20"/>
          <w:szCs w:val="20"/>
        </w:rPr>
        <w:t>ПРИ ОБРАЩЕНИИ ЗА ПОЛУЧЕНИЕМ ГОСУДАРСТВЕННЫХ</w:t>
      </w:r>
    </w:p>
    <w:p w:rsidR="00C15393" w:rsidRDefault="00C15393">
      <w:pPr>
        <w:pStyle w:val="ConsPlusTitle"/>
        <w:jc w:val="center"/>
        <w:rPr>
          <w:sz w:val="20"/>
          <w:szCs w:val="20"/>
        </w:rPr>
      </w:pPr>
      <w:r>
        <w:rPr>
          <w:sz w:val="20"/>
          <w:szCs w:val="20"/>
        </w:rPr>
        <w:t>И МУНИЦИПАЛЬНЫХ УСЛУГ</w:t>
      </w:r>
    </w:p>
    <w:p w:rsidR="00C15393" w:rsidRDefault="00C15393">
      <w:pPr>
        <w:widowControl w:val="0"/>
        <w:autoSpaceDE w:val="0"/>
        <w:autoSpaceDN w:val="0"/>
        <w:adjustRightInd w:val="0"/>
        <w:spacing w:after="0" w:line="240" w:lineRule="auto"/>
        <w:jc w:val="center"/>
        <w:rPr>
          <w:rFonts w:ascii="Calibri" w:hAnsi="Calibri" w:cs="Calibri"/>
          <w:sz w:val="20"/>
          <w:szCs w:val="20"/>
        </w:rPr>
      </w:pPr>
    </w:p>
    <w:p w:rsidR="00C15393" w:rsidRDefault="00C15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w:t>
      </w:r>
      <w:hyperlink r:id="rId6" w:history="1">
        <w:r>
          <w:rPr>
            <w:rFonts w:ascii="Calibri" w:hAnsi="Calibri" w:cs="Calibri"/>
            <w:color w:val="0000FF"/>
          </w:rPr>
          <w:t>части 2 статьи 21.1</w:t>
        </w:r>
      </w:hyperlink>
      <w:r>
        <w:rPr>
          <w:rFonts w:ascii="Calibri" w:hAnsi="Calibri" w:cs="Calibri"/>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C15393" w:rsidRDefault="00C15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9" w:history="1">
        <w:r>
          <w:rPr>
            <w:rFonts w:ascii="Calibri" w:hAnsi="Calibri" w:cs="Calibri"/>
            <w:color w:val="0000FF"/>
          </w:rPr>
          <w:t>Правила</w:t>
        </w:r>
      </w:hyperlink>
      <w:r>
        <w:rPr>
          <w:rFonts w:ascii="Calibri" w:hAnsi="Calibri" w:cs="Calibri"/>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C15393" w:rsidRDefault="00C15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при обращении за получением государственных и муниципальных услуг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w:anchor="Par29" w:history="1">
        <w:r>
          <w:rPr>
            <w:rFonts w:ascii="Calibri" w:hAnsi="Calibri" w:cs="Calibri"/>
            <w:color w:val="0000FF"/>
          </w:rPr>
          <w:t>Правил</w:t>
        </w:r>
      </w:hyperlink>
      <w:r>
        <w:rPr>
          <w:rFonts w:ascii="Calibri" w:hAnsi="Calibri" w:cs="Calibri"/>
        </w:rPr>
        <w:t>, утвержденных настоящим постановлением.</w:t>
      </w:r>
    </w:p>
    <w:p w:rsidR="00C15393" w:rsidRDefault="00C15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Федеральным органам исполнительной власти представить в 3-месячный срок в Правительство Российской Федерации в установленном порядке проекты правовых актов, направленных на внесение изменений в законодательные акты Российской Федерации, правовые акты Президента Российской Федерации и правовые акты Правительства Российской Федерации в части, касающейся использования видов электронной подписи при обращении за государственными и муниципальными услугами.</w:t>
      </w: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15393" w:rsidRDefault="00C1539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5393" w:rsidRDefault="00C1539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C15393" w:rsidRDefault="00C1539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15393" w:rsidRDefault="00C1539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5393" w:rsidRDefault="00C15393">
      <w:pPr>
        <w:widowControl w:val="0"/>
        <w:autoSpaceDE w:val="0"/>
        <w:autoSpaceDN w:val="0"/>
        <w:adjustRightInd w:val="0"/>
        <w:spacing w:after="0" w:line="240" w:lineRule="auto"/>
        <w:jc w:val="right"/>
        <w:rPr>
          <w:rFonts w:ascii="Calibri" w:hAnsi="Calibri" w:cs="Calibri"/>
        </w:rPr>
      </w:pPr>
      <w:r>
        <w:rPr>
          <w:rFonts w:ascii="Calibri" w:hAnsi="Calibri" w:cs="Calibri"/>
        </w:rPr>
        <w:t>от 25 июня 2012 г. N 634</w:t>
      </w: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pStyle w:val="ConsPlusTitle"/>
        <w:jc w:val="center"/>
        <w:rPr>
          <w:sz w:val="20"/>
          <w:szCs w:val="20"/>
        </w:rPr>
      </w:pPr>
      <w:bookmarkStart w:id="0" w:name="Par29"/>
      <w:bookmarkEnd w:id="0"/>
      <w:r>
        <w:rPr>
          <w:sz w:val="20"/>
          <w:szCs w:val="20"/>
        </w:rPr>
        <w:t>ПРАВИЛА</w:t>
      </w:r>
    </w:p>
    <w:p w:rsidR="00C15393" w:rsidRDefault="00C15393">
      <w:pPr>
        <w:pStyle w:val="ConsPlusTitle"/>
        <w:jc w:val="center"/>
        <w:rPr>
          <w:sz w:val="20"/>
          <w:szCs w:val="20"/>
        </w:rPr>
      </w:pPr>
      <w:r>
        <w:rPr>
          <w:sz w:val="20"/>
          <w:szCs w:val="20"/>
        </w:rPr>
        <w:t>ОПРЕДЕЛЕНИЯ ВИДОВ ЭЛЕКТРОННОЙ ПОДПИСИ, ИСПОЛЬЗОВАНИЕ</w:t>
      </w:r>
    </w:p>
    <w:p w:rsidR="00C15393" w:rsidRDefault="00C15393">
      <w:pPr>
        <w:pStyle w:val="ConsPlusTitle"/>
        <w:jc w:val="center"/>
        <w:rPr>
          <w:sz w:val="20"/>
          <w:szCs w:val="20"/>
        </w:rPr>
      </w:pPr>
      <w:r>
        <w:rPr>
          <w:sz w:val="20"/>
          <w:szCs w:val="20"/>
        </w:rPr>
        <w:t>КОТОРЫХ ДОПУСКАЕТСЯ ПРИ ОБРАЩЕНИИ ЗА ПОЛУЧЕНИЕМ</w:t>
      </w:r>
    </w:p>
    <w:p w:rsidR="00C15393" w:rsidRDefault="00C15393">
      <w:pPr>
        <w:pStyle w:val="ConsPlusTitle"/>
        <w:jc w:val="center"/>
        <w:rPr>
          <w:sz w:val="20"/>
          <w:szCs w:val="20"/>
        </w:rPr>
      </w:pPr>
      <w:r>
        <w:rPr>
          <w:sz w:val="20"/>
          <w:szCs w:val="20"/>
        </w:rPr>
        <w:t>ГОСУДАРСТВЕННЫХ И МУНИЦИПАЛЬНЫХ УСЛУГ</w:t>
      </w:r>
    </w:p>
    <w:p w:rsidR="00C15393" w:rsidRDefault="00C15393">
      <w:pPr>
        <w:widowControl w:val="0"/>
        <w:autoSpaceDE w:val="0"/>
        <w:autoSpaceDN w:val="0"/>
        <w:adjustRightInd w:val="0"/>
        <w:spacing w:after="0" w:line="240" w:lineRule="auto"/>
        <w:ind w:firstLine="540"/>
        <w:jc w:val="both"/>
        <w:rPr>
          <w:rFonts w:ascii="Calibri" w:hAnsi="Calibri" w:cs="Calibri"/>
          <w:sz w:val="20"/>
          <w:szCs w:val="20"/>
        </w:rPr>
      </w:pPr>
    </w:p>
    <w:p w:rsidR="00C15393" w:rsidRDefault="00C15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C15393" w:rsidRDefault="00C15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обращении в электронной форме за получением государственной или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включаемого в пакет документов. В случаях если указанными федеральными законами используемый вид </w:t>
      </w:r>
      <w:r>
        <w:rPr>
          <w:rFonts w:ascii="Calibri" w:hAnsi="Calibri" w:cs="Calibri"/>
        </w:rPr>
        <w:lastRenderedPageBreak/>
        <w:t xml:space="preserve">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w:anchor="Par51" w:history="1">
        <w:r>
          <w:rPr>
            <w:rFonts w:ascii="Calibri" w:hAnsi="Calibri" w:cs="Calibri"/>
            <w:color w:val="0000FF"/>
          </w:rPr>
          <w:t>приложению</w:t>
        </w:r>
      </w:hyperlink>
      <w:r>
        <w:rPr>
          <w:rFonts w:ascii="Calibri" w:hAnsi="Calibri" w:cs="Calibri"/>
        </w:rPr>
        <w:t>.</w:t>
      </w:r>
    </w:p>
    <w:p w:rsidR="00C15393" w:rsidRDefault="00C15393">
      <w:pPr>
        <w:widowControl w:val="0"/>
        <w:autoSpaceDE w:val="0"/>
        <w:autoSpaceDN w:val="0"/>
        <w:adjustRightInd w:val="0"/>
        <w:spacing w:after="0" w:line="240" w:lineRule="auto"/>
        <w:ind w:firstLine="540"/>
        <w:jc w:val="both"/>
        <w:rPr>
          <w:rFonts w:ascii="Calibri" w:hAnsi="Calibri" w:cs="Calibri"/>
        </w:rPr>
      </w:pPr>
      <w:r w:rsidRPr="00A61B2C">
        <w:rPr>
          <w:rFonts w:ascii="Calibri" w:hAnsi="Calibri" w:cs="Calibri"/>
          <w:highlight w:val="yellow"/>
        </w:rPr>
        <w:t>3. 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15393" w:rsidRDefault="00C15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r w:rsidRPr="00A61B2C">
        <w:rPr>
          <w:rFonts w:ascii="Calibri" w:hAnsi="Calibri" w:cs="Calibri"/>
          <w:highlight w:val="yellow"/>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C15393" w:rsidRDefault="00C15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r w:rsidRPr="00A61B2C">
        <w:rPr>
          <w:rFonts w:ascii="Calibri" w:hAnsi="Calibri" w:cs="Calibri"/>
          <w:highlight w:val="yellow"/>
        </w:rPr>
        <w:t>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jc w:val="right"/>
        <w:rPr>
          <w:rFonts w:ascii="Calibri" w:hAnsi="Calibri" w:cs="Calibri"/>
        </w:rPr>
      </w:pPr>
      <w:r>
        <w:rPr>
          <w:rFonts w:ascii="Calibri" w:hAnsi="Calibri" w:cs="Calibri"/>
        </w:rPr>
        <w:t>в</w:t>
      </w:r>
    </w:p>
    <w:p w:rsidR="00C15393" w:rsidRDefault="00C15393">
      <w:pPr>
        <w:widowControl w:val="0"/>
        <w:autoSpaceDE w:val="0"/>
        <w:autoSpaceDN w:val="0"/>
        <w:adjustRightInd w:val="0"/>
        <w:spacing w:after="0" w:line="240" w:lineRule="auto"/>
        <w:jc w:val="right"/>
        <w:rPr>
          <w:rFonts w:ascii="Calibri" w:hAnsi="Calibri" w:cs="Calibri"/>
        </w:rPr>
        <w:sectPr w:rsidR="00C15393" w:rsidSect="005845D0">
          <w:headerReference w:type="default" r:id="rId7"/>
          <w:pgSz w:w="11906" w:h="16838"/>
          <w:pgMar w:top="1134" w:right="850" w:bottom="1134" w:left="1701" w:header="708" w:footer="708" w:gutter="0"/>
          <w:cols w:space="708"/>
          <w:docGrid w:linePitch="360"/>
        </w:sectPr>
      </w:pPr>
    </w:p>
    <w:p w:rsidR="00A61B2C" w:rsidRDefault="00A61B2C" w:rsidP="00A61B2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w:t>
      </w:r>
    </w:p>
    <w:p w:rsidR="00A61B2C" w:rsidRDefault="00A61B2C" w:rsidP="00A61B2C">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 видов</w:t>
      </w:r>
    </w:p>
    <w:p w:rsidR="00C15393" w:rsidRDefault="00C15393" w:rsidP="00A61B2C">
      <w:pPr>
        <w:widowControl w:val="0"/>
        <w:autoSpaceDE w:val="0"/>
        <w:autoSpaceDN w:val="0"/>
        <w:adjustRightInd w:val="0"/>
        <w:spacing w:after="0" w:line="240" w:lineRule="auto"/>
        <w:jc w:val="right"/>
        <w:rPr>
          <w:rFonts w:ascii="Calibri" w:hAnsi="Calibri" w:cs="Calibri"/>
        </w:rPr>
      </w:pPr>
      <w:r>
        <w:rPr>
          <w:rFonts w:ascii="Calibri" w:hAnsi="Calibri" w:cs="Calibri"/>
        </w:rPr>
        <w:t>электронной подписи, использование</w:t>
      </w:r>
    </w:p>
    <w:p w:rsidR="00C15393" w:rsidRDefault="00C15393">
      <w:pPr>
        <w:widowControl w:val="0"/>
        <w:autoSpaceDE w:val="0"/>
        <w:autoSpaceDN w:val="0"/>
        <w:adjustRightInd w:val="0"/>
        <w:spacing w:after="0" w:line="240" w:lineRule="auto"/>
        <w:jc w:val="right"/>
        <w:rPr>
          <w:rFonts w:ascii="Calibri" w:hAnsi="Calibri" w:cs="Calibri"/>
        </w:rPr>
      </w:pPr>
      <w:r>
        <w:rPr>
          <w:rFonts w:ascii="Calibri" w:hAnsi="Calibri" w:cs="Calibri"/>
        </w:rPr>
        <w:t>которых допускается при обращении</w:t>
      </w:r>
    </w:p>
    <w:p w:rsidR="00C15393" w:rsidRDefault="00C15393">
      <w:pPr>
        <w:widowControl w:val="0"/>
        <w:autoSpaceDE w:val="0"/>
        <w:autoSpaceDN w:val="0"/>
        <w:adjustRightInd w:val="0"/>
        <w:spacing w:after="0" w:line="240" w:lineRule="auto"/>
        <w:jc w:val="right"/>
        <w:rPr>
          <w:rFonts w:ascii="Calibri" w:hAnsi="Calibri" w:cs="Calibri"/>
        </w:rPr>
      </w:pPr>
      <w:r>
        <w:rPr>
          <w:rFonts w:ascii="Calibri" w:hAnsi="Calibri" w:cs="Calibri"/>
        </w:rPr>
        <w:t>за получением государственных</w:t>
      </w:r>
    </w:p>
    <w:p w:rsidR="00C15393" w:rsidRDefault="00C15393">
      <w:pPr>
        <w:widowControl w:val="0"/>
        <w:autoSpaceDE w:val="0"/>
        <w:autoSpaceDN w:val="0"/>
        <w:adjustRightInd w:val="0"/>
        <w:spacing w:after="0" w:line="240" w:lineRule="auto"/>
        <w:jc w:val="right"/>
        <w:rPr>
          <w:rFonts w:ascii="Calibri" w:hAnsi="Calibri" w:cs="Calibri"/>
        </w:rPr>
      </w:pPr>
      <w:r>
        <w:rPr>
          <w:rFonts w:ascii="Calibri" w:hAnsi="Calibri" w:cs="Calibri"/>
        </w:rPr>
        <w:t>и муниципальных услуг</w:t>
      </w: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jc w:val="center"/>
        <w:rPr>
          <w:rFonts w:ascii="Calibri" w:hAnsi="Calibri" w:cs="Calibri"/>
        </w:rPr>
      </w:pPr>
      <w:bookmarkStart w:id="1" w:name="Par51"/>
      <w:bookmarkEnd w:id="1"/>
      <w:r>
        <w:rPr>
          <w:rFonts w:ascii="Calibri" w:hAnsi="Calibri" w:cs="Calibri"/>
        </w:rPr>
        <w:t>КРИТЕРИИ</w:t>
      </w:r>
    </w:p>
    <w:p w:rsidR="00C15393" w:rsidRDefault="00C15393">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ВИДОВ ЭЛЕКТРОННОЙ ПОДПИСИ, ИСПОЛЬЗОВАНИЕ</w:t>
      </w:r>
    </w:p>
    <w:p w:rsidR="00C15393" w:rsidRDefault="00C15393">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ДОПУСКАЕТСЯ ПРИ ОБРАЩЕНИИ ЗА ПОЛУЧЕНИЕМ</w:t>
      </w:r>
    </w:p>
    <w:p w:rsidR="00C15393" w:rsidRDefault="00C15393">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w:t>
      </w:r>
    </w:p>
    <w:p w:rsidR="00C15393" w:rsidRDefault="00C15393">
      <w:pPr>
        <w:widowControl w:val="0"/>
        <w:autoSpaceDE w:val="0"/>
        <w:autoSpaceDN w:val="0"/>
        <w:adjustRightInd w:val="0"/>
        <w:spacing w:after="0" w:line="240" w:lineRule="auto"/>
        <w:jc w:val="center"/>
        <w:rPr>
          <w:rFonts w:ascii="Calibri" w:hAnsi="Calibri" w:cs="Calibri"/>
        </w:rPr>
      </w:pPr>
    </w:p>
    <w:p w:rsidR="00C15393" w:rsidRDefault="00C15393">
      <w:pPr>
        <w:pStyle w:val="ConsPlusCell"/>
        <w:rPr>
          <w:rFonts w:ascii="Courier New" w:hAnsi="Courier New" w:cs="Courier New"/>
          <w:sz w:val="20"/>
          <w:szCs w:val="20"/>
        </w:rPr>
      </w:pPr>
      <w:r>
        <w:rPr>
          <w:rFonts w:ascii="Courier New" w:hAnsi="Courier New" w:cs="Courier New"/>
          <w:sz w:val="20"/>
          <w:szCs w:val="20"/>
        </w:rPr>
        <w:t>────────────────────┬───────────────────────────────────────────────────────────────</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Виды электронных  │            Виды используемой электронной подписи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документов,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представляемых   │   в случае, если    │    в случае, если    │   в остальных</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заявителями при  │     содержание      │    установленная     │     случаях</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обращении за    │ государственной или │      процедура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предоставлением  │муниципальной услуги │    предоставления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государственной  │ не предусматривает  │ государственной или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или муниципальной │ выдачу документов и │ муниципальной услуги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услуги       │      состоит в      │   предусматривает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   предоставлении    │    необходимость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     справочной      │обязательного личного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     информации      │присутствия заявителя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                     │ (его представителя)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                     │  и предъявления им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                     │ основного документа,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                     │ удостоверяющего его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                     │ личность (документа,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                     │   подтверждающего    │</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                     │     правомочие)      │</w:t>
      </w:r>
    </w:p>
    <w:p w:rsidR="00C15393" w:rsidRDefault="00C15393">
      <w:pPr>
        <w:pStyle w:val="ConsPlusCell"/>
        <w:rPr>
          <w:rFonts w:ascii="Courier New" w:hAnsi="Courier New" w:cs="Courier New"/>
          <w:sz w:val="20"/>
          <w:szCs w:val="20"/>
        </w:rPr>
      </w:pPr>
      <w:r>
        <w:rPr>
          <w:rFonts w:ascii="Courier New" w:hAnsi="Courier New" w:cs="Courier New"/>
          <w:sz w:val="20"/>
          <w:szCs w:val="20"/>
        </w:rPr>
        <w:t>────────────────────┴─────────────────────┴──────────────────────┴──────────────────</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1. Документы,</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формируемые</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заявителем при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обращении за</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предоставлением</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государственных</w:t>
      </w:r>
    </w:p>
    <w:p w:rsidR="00C15393" w:rsidRDefault="00C15393">
      <w:pPr>
        <w:pStyle w:val="ConsPlusCell"/>
        <w:rPr>
          <w:rFonts w:ascii="Courier New" w:hAnsi="Courier New" w:cs="Courier New"/>
          <w:sz w:val="20"/>
          <w:szCs w:val="20"/>
        </w:rPr>
      </w:pPr>
      <w:r>
        <w:rPr>
          <w:rFonts w:ascii="Courier New" w:hAnsi="Courier New" w:cs="Courier New"/>
          <w:sz w:val="20"/>
          <w:szCs w:val="20"/>
        </w:rPr>
        <w:lastRenderedPageBreak/>
        <w:t xml:space="preserve">    и муниципальных</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услуг:</w:t>
      </w:r>
    </w:p>
    <w:p w:rsidR="00C15393" w:rsidRDefault="00C15393">
      <w:pPr>
        <w:pStyle w:val="ConsPlusCell"/>
        <w:rPr>
          <w:rFonts w:ascii="Courier New" w:hAnsi="Courier New" w:cs="Courier New"/>
          <w:sz w:val="20"/>
          <w:szCs w:val="20"/>
        </w:rPr>
      </w:pP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а) запрос         простая электронная   простая электронная       усиленная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заявителя               подпись               подпись         квалифицированная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электронная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подпись</w:t>
      </w:r>
    </w:p>
    <w:p w:rsidR="00C15393" w:rsidRDefault="00C15393">
      <w:pPr>
        <w:pStyle w:val="ConsPlusCell"/>
        <w:rPr>
          <w:rFonts w:ascii="Courier New" w:hAnsi="Courier New" w:cs="Courier New"/>
          <w:sz w:val="20"/>
          <w:szCs w:val="20"/>
        </w:rPr>
      </w:pP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б) согласие       простая электронная   простая электронная       усиленная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заявителя на            подпись               подпись         квалифицированная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обработку                                                        электронная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информации,                                                        подпись</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которая связана</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с его правами 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законными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интересами,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доступ к которой</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ограничен</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федеральными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законами (за</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исключением</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случаев,</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указанных в</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w:t>
      </w:r>
      <w:hyperlink r:id="rId8" w:history="1">
        <w:r>
          <w:rPr>
            <w:rFonts w:ascii="Courier New" w:hAnsi="Courier New" w:cs="Courier New"/>
            <w:color w:val="0000FF"/>
            <w:sz w:val="20"/>
            <w:szCs w:val="20"/>
          </w:rPr>
          <w:t>части 5 статьи 7</w:t>
        </w:r>
      </w:hyperlink>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Федерального</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закона "Об</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организации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предоставления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государственных</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и муниципальных</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услуг")</w:t>
      </w:r>
    </w:p>
    <w:p w:rsidR="00C15393" w:rsidRDefault="00C15393">
      <w:pPr>
        <w:pStyle w:val="ConsPlusCell"/>
        <w:rPr>
          <w:rFonts w:ascii="Courier New" w:hAnsi="Courier New" w:cs="Courier New"/>
          <w:sz w:val="20"/>
          <w:szCs w:val="20"/>
        </w:rPr>
      </w:pPr>
    </w:p>
    <w:p w:rsidR="00C15393" w:rsidRDefault="00C15393">
      <w:pPr>
        <w:pStyle w:val="ConsPlusCell"/>
        <w:rPr>
          <w:rFonts w:ascii="Courier New" w:hAnsi="Courier New" w:cs="Courier New"/>
          <w:sz w:val="20"/>
          <w:szCs w:val="20"/>
        </w:rPr>
      </w:pPr>
      <w:bookmarkStart w:id="2" w:name="Par115"/>
      <w:bookmarkEnd w:id="2"/>
      <w:r>
        <w:rPr>
          <w:rFonts w:ascii="Courier New" w:hAnsi="Courier New" w:cs="Courier New"/>
          <w:sz w:val="20"/>
          <w:szCs w:val="20"/>
        </w:rPr>
        <w:t xml:space="preserve"> 2. Документы,            усиленная             усиленная             усиленная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указанные в       квалифицированная     квалифицированная     квалифицированная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w:t>
      </w:r>
      <w:hyperlink r:id="rId9" w:history="1">
        <w:r>
          <w:rPr>
            <w:rFonts w:ascii="Courier New" w:hAnsi="Courier New" w:cs="Courier New"/>
            <w:color w:val="0000FF"/>
            <w:sz w:val="20"/>
            <w:szCs w:val="20"/>
          </w:rPr>
          <w:t>части 3</w:t>
        </w:r>
      </w:hyperlink>
      <w:r>
        <w:rPr>
          <w:rFonts w:ascii="Courier New" w:hAnsi="Courier New" w:cs="Courier New"/>
          <w:sz w:val="20"/>
          <w:szCs w:val="20"/>
        </w:rPr>
        <w:t xml:space="preserve"> статьи    электронная подпись   электронная подпись      электронная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7 Федерального            </w:t>
      </w:r>
      <w:hyperlink w:anchor="Par194"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194" w:history="1">
        <w:r>
          <w:rPr>
            <w:rFonts w:ascii="Courier New" w:hAnsi="Courier New" w:cs="Courier New"/>
            <w:color w:val="0000FF"/>
            <w:sz w:val="20"/>
            <w:szCs w:val="20"/>
          </w:rPr>
          <w:t>&lt;*&gt;</w:t>
        </w:r>
      </w:hyperlink>
      <w:r>
        <w:rPr>
          <w:rFonts w:ascii="Courier New" w:hAnsi="Courier New" w:cs="Courier New"/>
          <w:sz w:val="20"/>
          <w:szCs w:val="20"/>
        </w:rPr>
        <w:t xml:space="preserve">              подпись </w:t>
      </w:r>
      <w:hyperlink w:anchor="Par194" w:history="1">
        <w:r>
          <w:rPr>
            <w:rFonts w:ascii="Courier New" w:hAnsi="Courier New" w:cs="Courier New"/>
            <w:color w:val="0000FF"/>
            <w:sz w:val="20"/>
            <w:szCs w:val="20"/>
          </w:rPr>
          <w:t>&lt;*&gt;</w:t>
        </w:r>
      </w:hyperlink>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закона "Об</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организации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предоставления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государственных</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и муниципальных</w:t>
      </w:r>
    </w:p>
    <w:p w:rsidR="00C15393" w:rsidRDefault="00C15393">
      <w:pPr>
        <w:pStyle w:val="ConsPlusCell"/>
        <w:rPr>
          <w:rFonts w:ascii="Courier New" w:hAnsi="Courier New" w:cs="Courier New"/>
          <w:sz w:val="20"/>
          <w:szCs w:val="20"/>
        </w:rPr>
      </w:pPr>
      <w:r>
        <w:rPr>
          <w:rFonts w:ascii="Courier New" w:hAnsi="Courier New" w:cs="Courier New"/>
          <w:sz w:val="20"/>
          <w:szCs w:val="20"/>
        </w:rPr>
        <w:lastRenderedPageBreak/>
        <w:t xml:space="preserve">    услуг"</w:t>
      </w:r>
    </w:p>
    <w:p w:rsidR="00C15393" w:rsidRDefault="00C15393">
      <w:pPr>
        <w:pStyle w:val="ConsPlusCell"/>
        <w:rPr>
          <w:rFonts w:ascii="Courier New" w:hAnsi="Courier New" w:cs="Courier New"/>
          <w:sz w:val="20"/>
          <w:szCs w:val="20"/>
        </w:rPr>
      </w:pPr>
    </w:p>
    <w:p w:rsidR="00C15393" w:rsidRDefault="00C15393">
      <w:pPr>
        <w:pStyle w:val="ConsPlusCell"/>
        <w:rPr>
          <w:rFonts w:ascii="Courier New" w:hAnsi="Courier New" w:cs="Courier New"/>
          <w:sz w:val="20"/>
          <w:szCs w:val="20"/>
        </w:rPr>
      </w:pPr>
      <w:bookmarkStart w:id="3" w:name="Par126"/>
      <w:bookmarkEnd w:id="3"/>
      <w:r>
        <w:rPr>
          <w:rFonts w:ascii="Courier New" w:hAnsi="Courier New" w:cs="Courier New"/>
          <w:sz w:val="20"/>
          <w:szCs w:val="20"/>
        </w:rPr>
        <w:t xml:space="preserve"> 3. Документы в           усиленная             усиленная             усиленная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электронной       квалифицированная     квалифицированная     квалифицированная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форме,            электронная подпись   электронная подпись      электронная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удостоверяющие            </w:t>
      </w:r>
      <w:hyperlink w:anchor="Par194"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194" w:history="1">
        <w:r>
          <w:rPr>
            <w:rFonts w:ascii="Courier New" w:hAnsi="Courier New" w:cs="Courier New"/>
            <w:color w:val="0000FF"/>
            <w:sz w:val="20"/>
            <w:szCs w:val="20"/>
          </w:rPr>
          <w:t>&lt;*&gt;</w:t>
        </w:r>
      </w:hyperlink>
      <w:r>
        <w:rPr>
          <w:rFonts w:ascii="Courier New" w:hAnsi="Courier New" w:cs="Courier New"/>
          <w:sz w:val="20"/>
          <w:szCs w:val="20"/>
        </w:rPr>
        <w:t xml:space="preserve">              подпись </w:t>
      </w:r>
      <w:hyperlink w:anchor="Par194" w:history="1">
        <w:r>
          <w:rPr>
            <w:rFonts w:ascii="Courier New" w:hAnsi="Courier New" w:cs="Courier New"/>
            <w:color w:val="0000FF"/>
            <w:sz w:val="20"/>
            <w:szCs w:val="20"/>
          </w:rPr>
          <w:t>&lt;*&gt;</w:t>
        </w:r>
      </w:hyperlink>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определенные</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юридические</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факты,</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информация о</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которых</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необходима для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оказания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государственной</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или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муниципальной</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услуги</w:t>
      </w:r>
    </w:p>
    <w:p w:rsidR="00C15393" w:rsidRDefault="00C15393">
      <w:pPr>
        <w:pStyle w:val="ConsPlusCell"/>
        <w:rPr>
          <w:rFonts w:ascii="Courier New" w:hAnsi="Courier New" w:cs="Courier New"/>
          <w:sz w:val="20"/>
          <w:szCs w:val="20"/>
        </w:rPr>
      </w:pP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4. Электронные</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копии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(электронные</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образы)</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документов,</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указанных в</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w:t>
      </w:r>
      <w:hyperlink w:anchor="Par115" w:history="1">
        <w:r>
          <w:rPr>
            <w:rFonts w:ascii="Courier New" w:hAnsi="Courier New" w:cs="Courier New"/>
            <w:color w:val="0000FF"/>
            <w:sz w:val="20"/>
            <w:szCs w:val="20"/>
          </w:rPr>
          <w:t>пунктах 2</w:t>
        </w:r>
      </w:hyperlink>
      <w:r>
        <w:rPr>
          <w:rFonts w:ascii="Courier New" w:hAnsi="Courier New" w:cs="Courier New"/>
          <w:sz w:val="20"/>
          <w:szCs w:val="20"/>
        </w:rPr>
        <w:t xml:space="preserve"> и </w:t>
      </w:r>
      <w:hyperlink w:anchor="Par126" w:history="1">
        <w:r>
          <w:rPr>
            <w:rFonts w:ascii="Courier New" w:hAnsi="Courier New" w:cs="Courier New"/>
            <w:color w:val="0000FF"/>
            <w:sz w:val="20"/>
            <w:szCs w:val="20"/>
          </w:rPr>
          <w:t>3</w:t>
        </w:r>
      </w:hyperlink>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настоящего</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документа, а</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также</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документов,</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удостоверяющих</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определенные</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юридические</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факты,</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информация о</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которых</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предоставлена</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для оказания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государственной</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или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муниципальной</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услуги, в том</w:t>
      </w:r>
    </w:p>
    <w:p w:rsidR="00C15393" w:rsidRDefault="00C15393">
      <w:pPr>
        <w:pStyle w:val="ConsPlusCell"/>
        <w:rPr>
          <w:rFonts w:ascii="Courier New" w:hAnsi="Courier New" w:cs="Courier New"/>
          <w:sz w:val="20"/>
          <w:szCs w:val="20"/>
        </w:rPr>
      </w:pPr>
      <w:r>
        <w:rPr>
          <w:rFonts w:ascii="Courier New" w:hAnsi="Courier New" w:cs="Courier New"/>
          <w:sz w:val="20"/>
          <w:szCs w:val="20"/>
        </w:rPr>
        <w:lastRenderedPageBreak/>
        <w:t xml:space="preserve">    числе в</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следующих</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случаях:</w:t>
      </w:r>
    </w:p>
    <w:p w:rsidR="00C15393" w:rsidRDefault="00C15393">
      <w:pPr>
        <w:pStyle w:val="ConsPlusCell"/>
        <w:rPr>
          <w:rFonts w:ascii="Courier New" w:hAnsi="Courier New" w:cs="Courier New"/>
          <w:sz w:val="20"/>
          <w:szCs w:val="20"/>
        </w:rPr>
      </w:pPr>
    </w:p>
    <w:p w:rsidR="00C15393" w:rsidRDefault="00C15393">
      <w:pPr>
        <w:pStyle w:val="ConsPlusCell"/>
        <w:rPr>
          <w:rFonts w:ascii="Courier New" w:hAnsi="Courier New" w:cs="Courier New"/>
          <w:sz w:val="20"/>
          <w:szCs w:val="20"/>
        </w:rPr>
      </w:pPr>
      <w:bookmarkStart w:id="4" w:name="Par169"/>
      <w:bookmarkEnd w:id="4"/>
      <w:r>
        <w:rPr>
          <w:rFonts w:ascii="Courier New" w:hAnsi="Courier New" w:cs="Courier New"/>
          <w:sz w:val="20"/>
          <w:szCs w:val="20"/>
        </w:rPr>
        <w:t xml:space="preserve">    а) нормативные        усиленная             усиленная             усиленная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правовые акты,    квалифицированная     квалифицированная     квалифицированная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устанавливающие   электронная подпись   электронная подпись      электронная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порядок                                                            подпись</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предоставления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соответствующих</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услуг,</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предусматривают</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требование о</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предоставлении</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оригиналов</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или нотариально</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заверенных</w:t>
      </w:r>
    </w:p>
    <w:p w:rsidR="00C15393" w:rsidRDefault="00C15393" w:rsidP="000E56FD">
      <w:pPr>
        <w:pStyle w:val="ConsPlusCell"/>
        <w:tabs>
          <w:tab w:val="left" w:pos="8595"/>
        </w:tabs>
        <w:rPr>
          <w:rFonts w:ascii="Courier New" w:hAnsi="Courier New" w:cs="Courier New"/>
          <w:sz w:val="20"/>
          <w:szCs w:val="20"/>
        </w:rPr>
      </w:pPr>
      <w:r>
        <w:rPr>
          <w:rFonts w:ascii="Courier New" w:hAnsi="Courier New" w:cs="Courier New"/>
          <w:sz w:val="20"/>
          <w:szCs w:val="20"/>
        </w:rPr>
        <w:t xml:space="preserve">    копий</w:t>
      </w:r>
      <w:r w:rsidR="000E56FD">
        <w:rPr>
          <w:rFonts w:ascii="Courier New" w:hAnsi="Courier New" w:cs="Courier New"/>
          <w:sz w:val="20"/>
          <w:szCs w:val="20"/>
        </w:rPr>
        <w:tab/>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документов</w:t>
      </w:r>
    </w:p>
    <w:p w:rsidR="00C15393" w:rsidRDefault="00C15393">
      <w:pPr>
        <w:pStyle w:val="ConsPlusCell"/>
        <w:rPr>
          <w:rFonts w:ascii="Courier New" w:hAnsi="Courier New" w:cs="Courier New"/>
          <w:sz w:val="20"/>
          <w:szCs w:val="20"/>
        </w:rPr>
      </w:pP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б) условие,       простая электронная   простая электронная        простая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указанное в             подпись               подпись            электронная</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w:t>
      </w:r>
      <w:hyperlink w:anchor="Par169" w:history="1">
        <w:r>
          <w:rPr>
            <w:rFonts w:ascii="Courier New" w:hAnsi="Courier New" w:cs="Courier New"/>
            <w:color w:val="0000FF"/>
            <w:sz w:val="20"/>
            <w:szCs w:val="20"/>
          </w:rPr>
          <w:t>подпункте "а"</w:t>
        </w:r>
      </w:hyperlink>
      <w:r>
        <w:rPr>
          <w:rFonts w:ascii="Courier New" w:hAnsi="Courier New" w:cs="Courier New"/>
          <w:sz w:val="20"/>
          <w:szCs w:val="20"/>
        </w:rPr>
        <w:t xml:space="preserve">                                                      подпись</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настоящего</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пункта, не</w:t>
      </w:r>
    </w:p>
    <w:p w:rsidR="00C15393" w:rsidRDefault="00C15393">
      <w:pPr>
        <w:pStyle w:val="ConsPlusCell"/>
        <w:rPr>
          <w:rFonts w:ascii="Courier New" w:hAnsi="Courier New" w:cs="Courier New"/>
          <w:sz w:val="20"/>
          <w:szCs w:val="20"/>
        </w:rPr>
      </w:pPr>
      <w:r>
        <w:rPr>
          <w:rFonts w:ascii="Courier New" w:hAnsi="Courier New" w:cs="Courier New"/>
          <w:sz w:val="20"/>
          <w:szCs w:val="20"/>
        </w:rPr>
        <w:t xml:space="preserve">    установлено</w:t>
      </w:r>
    </w:p>
    <w:p w:rsidR="00C15393" w:rsidRDefault="00C15393">
      <w:pPr>
        <w:pStyle w:val="ConsPlusCell"/>
        <w:rPr>
          <w:rFonts w:ascii="Courier New" w:hAnsi="Courier New" w:cs="Courier New"/>
          <w:sz w:val="20"/>
          <w:szCs w:val="20"/>
        </w:rPr>
      </w:pPr>
      <w:r>
        <w:rPr>
          <w:rFonts w:ascii="Courier New" w:hAnsi="Courier New" w:cs="Courier New"/>
          <w:sz w:val="20"/>
          <w:szCs w:val="20"/>
        </w:rPr>
        <w:t>────────────────────────────────────────────────────────────────────────────────────</w:t>
      </w: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15393" w:rsidRDefault="00C15393">
      <w:pPr>
        <w:widowControl w:val="0"/>
        <w:autoSpaceDE w:val="0"/>
        <w:autoSpaceDN w:val="0"/>
        <w:adjustRightInd w:val="0"/>
        <w:spacing w:after="0" w:line="240" w:lineRule="auto"/>
        <w:ind w:firstLine="540"/>
        <w:jc w:val="both"/>
        <w:rPr>
          <w:rFonts w:ascii="Calibri" w:hAnsi="Calibri" w:cs="Calibri"/>
        </w:rPr>
      </w:pPr>
      <w:bookmarkStart w:id="5" w:name="Par194"/>
      <w:bookmarkEnd w:id="5"/>
      <w:r>
        <w:rPr>
          <w:rFonts w:ascii="Calibri" w:hAnsi="Calibri" w:cs="Calibri"/>
        </w:rPr>
        <w:t>&lt;*&gt; Усиленная квалифицированная подпись создана лицом,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autoSpaceDE w:val="0"/>
        <w:autoSpaceDN w:val="0"/>
        <w:adjustRightInd w:val="0"/>
        <w:spacing w:after="0" w:line="240" w:lineRule="auto"/>
        <w:ind w:firstLine="540"/>
        <w:jc w:val="both"/>
        <w:rPr>
          <w:rFonts w:ascii="Calibri" w:hAnsi="Calibri" w:cs="Calibri"/>
        </w:rPr>
      </w:pPr>
    </w:p>
    <w:p w:rsidR="00C15393" w:rsidRDefault="00C1539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01C2F" w:rsidRDefault="00001C2F"/>
    <w:sectPr w:rsidR="00001C2F" w:rsidSect="00A61B2C">
      <w:pgSz w:w="16840" w:h="11907" w:orient="landscape"/>
      <w:pgMar w:top="1701" w:right="1134" w:bottom="851"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F9B" w:rsidRDefault="00822F9B" w:rsidP="000E56FD">
      <w:pPr>
        <w:spacing w:after="0" w:line="240" w:lineRule="auto"/>
      </w:pPr>
      <w:r>
        <w:separator/>
      </w:r>
    </w:p>
  </w:endnote>
  <w:endnote w:type="continuationSeparator" w:id="1">
    <w:p w:rsidR="00822F9B" w:rsidRDefault="00822F9B" w:rsidP="000E5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F9B" w:rsidRDefault="00822F9B" w:rsidP="000E56FD">
      <w:pPr>
        <w:spacing w:after="0" w:line="240" w:lineRule="auto"/>
      </w:pPr>
      <w:r>
        <w:separator/>
      </w:r>
    </w:p>
  </w:footnote>
  <w:footnote w:type="continuationSeparator" w:id="1">
    <w:p w:rsidR="00822F9B" w:rsidRDefault="00822F9B" w:rsidP="000E56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0612"/>
      <w:docPartObj>
        <w:docPartGallery w:val="Page Numbers (Top of Page)"/>
        <w:docPartUnique/>
      </w:docPartObj>
    </w:sdtPr>
    <w:sdtContent>
      <w:p w:rsidR="000E56FD" w:rsidRDefault="002361D6">
        <w:pPr>
          <w:pStyle w:val="a3"/>
          <w:jc w:val="center"/>
        </w:pPr>
        <w:fldSimple w:instr=" PAGE   \* MERGEFORMAT ">
          <w:r w:rsidR="00A61B2C">
            <w:rPr>
              <w:noProof/>
            </w:rPr>
            <w:t>6</w:t>
          </w:r>
        </w:fldSimple>
      </w:p>
    </w:sdtContent>
  </w:sdt>
  <w:p w:rsidR="000E56FD" w:rsidRDefault="000E56F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15393"/>
    <w:rsid w:val="00001C2F"/>
    <w:rsid w:val="000026C1"/>
    <w:rsid w:val="00003A4A"/>
    <w:rsid w:val="00004B65"/>
    <w:rsid w:val="00005BBD"/>
    <w:rsid w:val="00007037"/>
    <w:rsid w:val="00012324"/>
    <w:rsid w:val="0001524E"/>
    <w:rsid w:val="00020E04"/>
    <w:rsid w:val="00021A03"/>
    <w:rsid w:val="00021FE1"/>
    <w:rsid w:val="00022B92"/>
    <w:rsid w:val="00022C1D"/>
    <w:rsid w:val="0002451A"/>
    <w:rsid w:val="00026413"/>
    <w:rsid w:val="00030F8F"/>
    <w:rsid w:val="0003563D"/>
    <w:rsid w:val="00036AD6"/>
    <w:rsid w:val="00037B5A"/>
    <w:rsid w:val="00042433"/>
    <w:rsid w:val="00044EA4"/>
    <w:rsid w:val="00044EC2"/>
    <w:rsid w:val="00045E56"/>
    <w:rsid w:val="0005034F"/>
    <w:rsid w:val="00051D0A"/>
    <w:rsid w:val="00052B54"/>
    <w:rsid w:val="000545D0"/>
    <w:rsid w:val="000554E3"/>
    <w:rsid w:val="00055D5C"/>
    <w:rsid w:val="00055EF2"/>
    <w:rsid w:val="00056AA8"/>
    <w:rsid w:val="00060FA1"/>
    <w:rsid w:val="000634D2"/>
    <w:rsid w:val="0006588D"/>
    <w:rsid w:val="00066BDA"/>
    <w:rsid w:val="000713E5"/>
    <w:rsid w:val="00076518"/>
    <w:rsid w:val="00077344"/>
    <w:rsid w:val="00077B86"/>
    <w:rsid w:val="0008014E"/>
    <w:rsid w:val="0008128A"/>
    <w:rsid w:val="00081FCC"/>
    <w:rsid w:val="00082E3B"/>
    <w:rsid w:val="000843B0"/>
    <w:rsid w:val="00087E3B"/>
    <w:rsid w:val="000922D7"/>
    <w:rsid w:val="0009231D"/>
    <w:rsid w:val="00092951"/>
    <w:rsid w:val="000934E5"/>
    <w:rsid w:val="0009460B"/>
    <w:rsid w:val="00095887"/>
    <w:rsid w:val="000960ED"/>
    <w:rsid w:val="000A1384"/>
    <w:rsid w:val="000A1887"/>
    <w:rsid w:val="000A2F31"/>
    <w:rsid w:val="000A3307"/>
    <w:rsid w:val="000A4D8E"/>
    <w:rsid w:val="000A5FD2"/>
    <w:rsid w:val="000A61EC"/>
    <w:rsid w:val="000A62C7"/>
    <w:rsid w:val="000A7DB0"/>
    <w:rsid w:val="000A7FBE"/>
    <w:rsid w:val="000B117D"/>
    <w:rsid w:val="000B150B"/>
    <w:rsid w:val="000B2C52"/>
    <w:rsid w:val="000B3668"/>
    <w:rsid w:val="000B3935"/>
    <w:rsid w:val="000B4FCC"/>
    <w:rsid w:val="000B5243"/>
    <w:rsid w:val="000B5777"/>
    <w:rsid w:val="000B6F47"/>
    <w:rsid w:val="000C019A"/>
    <w:rsid w:val="000C3D35"/>
    <w:rsid w:val="000C4A37"/>
    <w:rsid w:val="000C4ED5"/>
    <w:rsid w:val="000C6590"/>
    <w:rsid w:val="000C73BF"/>
    <w:rsid w:val="000C7C0B"/>
    <w:rsid w:val="000D08BE"/>
    <w:rsid w:val="000D0F4E"/>
    <w:rsid w:val="000D273C"/>
    <w:rsid w:val="000D29FB"/>
    <w:rsid w:val="000D2F8C"/>
    <w:rsid w:val="000D68B1"/>
    <w:rsid w:val="000D703B"/>
    <w:rsid w:val="000E0B79"/>
    <w:rsid w:val="000E15A4"/>
    <w:rsid w:val="000E2C51"/>
    <w:rsid w:val="000E3A6B"/>
    <w:rsid w:val="000E3B46"/>
    <w:rsid w:val="000E3CC3"/>
    <w:rsid w:val="000E56FD"/>
    <w:rsid w:val="000E6741"/>
    <w:rsid w:val="000E72E4"/>
    <w:rsid w:val="000F01D0"/>
    <w:rsid w:val="000F0296"/>
    <w:rsid w:val="000F2E97"/>
    <w:rsid w:val="000F6653"/>
    <w:rsid w:val="000F786A"/>
    <w:rsid w:val="00100776"/>
    <w:rsid w:val="00101AD3"/>
    <w:rsid w:val="001037BC"/>
    <w:rsid w:val="00103B77"/>
    <w:rsid w:val="0011295B"/>
    <w:rsid w:val="00115B5D"/>
    <w:rsid w:val="0011774E"/>
    <w:rsid w:val="00121D7D"/>
    <w:rsid w:val="001224EB"/>
    <w:rsid w:val="00124079"/>
    <w:rsid w:val="0012660C"/>
    <w:rsid w:val="0012768E"/>
    <w:rsid w:val="00132608"/>
    <w:rsid w:val="00133191"/>
    <w:rsid w:val="001338CF"/>
    <w:rsid w:val="00133D85"/>
    <w:rsid w:val="00134784"/>
    <w:rsid w:val="00135DB5"/>
    <w:rsid w:val="001371A3"/>
    <w:rsid w:val="00137B33"/>
    <w:rsid w:val="00137B3F"/>
    <w:rsid w:val="00141A1D"/>
    <w:rsid w:val="001426DF"/>
    <w:rsid w:val="00145A16"/>
    <w:rsid w:val="00147564"/>
    <w:rsid w:val="00151436"/>
    <w:rsid w:val="00151F85"/>
    <w:rsid w:val="00152D13"/>
    <w:rsid w:val="00152DAA"/>
    <w:rsid w:val="00160990"/>
    <w:rsid w:val="001611C4"/>
    <w:rsid w:val="00161612"/>
    <w:rsid w:val="001619DD"/>
    <w:rsid w:val="00162358"/>
    <w:rsid w:val="00164185"/>
    <w:rsid w:val="00167D87"/>
    <w:rsid w:val="001705A1"/>
    <w:rsid w:val="00173EB1"/>
    <w:rsid w:val="00176C1C"/>
    <w:rsid w:val="00176CF7"/>
    <w:rsid w:val="001779B5"/>
    <w:rsid w:val="00177C8D"/>
    <w:rsid w:val="0018102D"/>
    <w:rsid w:val="00181FC7"/>
    <w:rsid w:val="00182037"/>
    <w:rsid w:val="00182D95"/>
    <w:rsid w:val="00183176"/>
    <w:rsid w:val="00183550"/>
    <w:rsid w:val="00185AC7"/>
    <w:rsid w:val="00185AC8"/>
    <w:rsid w:val="0018755F"/>
    <w:rsid w:val="00187B99"/>
    <w:rsid w:val="00191B5E"/>
    <w:rsid w:val="00194AF0"/>
    <w:rsid w:val="00196D50"/>
    <w:rsid w:val="00197B25"/>
    <w:rsid w:val="001A08E4"/>
    <w:rsid w:val="001A182F"/>
    <w:rsid w:val="001A2251"/>
    <w:rsid w:val="001A4CB0"/>
    <w:rsid w:val="001A52EE"/>
    <w:rsid w:val="001A64C0"/>
    <w:rsid w:val="001A6FFA"/>
    <w:rsid w:val="001A76B1"/>
    <w:rsid w:val="001A7F60"/>
    <w:rsid w:val="001B0B6F"/>
    <w:rsid w:val="001B1856"/>
    <w:rsid w:val="001B19BC"/>
    <w:rsid w:val="001B2684"/>
    <w:rsid w:val="001B3F21"/>
    <w:rsid w:val="001B6055"/>
    <w:rsid w:val="001B6130"/>
    <w:rsid w:val="001B62AA"/>
    <w:rsid w:val="001C55AA"/>
    <w:rsid w:val="001C5BB3"/>
    <w:rsid w:val="001C5F49"/>
    <w:rsid w:val="001D1A91"/>
    <w:rsid w:val="001D2265"/>
    <w:rsid w:val="001D2569"/>
    <w:rsid w:val="001D2808"/>
    <w:rsid w:val="001D3F3D"/>
    <w:rsid w:val="001D5201"/>
    <w:rsid w:val="001D66E8"/>
    <w:rsid w:val="001E0124"/>
    <w:rsid w:val="001E0AD5"/>
    <w:rsid w:val="001E1189"/>
    <w:rsid w:val="001E33DF"/>
    <w:rsid w:val="001E3775"/>
    <w:rsid w:val="001E3828"/>
    <w:rsid w:val="001E4B18"/>
    <w:rsid w:val="001E505F"/>
    <w:rsid w:val="001E7421"/>
    <w:rsid w:val="001E7B45"/>
    <w:rsid w:val="001F0130"/>
    <w:rsid w:val="001F201C"/>
    <w:rsid w:val="001F3142"/>
    <w:rsid w:val="001F3759"/>
    <w:rsid w:val="001F4593"/>
    <w:rsid w:val="001F5124"/>
    <w:rsid w:val="001F5CEC"/>
    <w:rsid w:val="001F6B41"/>
    <w:rsid w:val="001F7283"/>
    <w:rsid w:val="00206302"/>
    <w:rsid w:val="00210FE6"/>
    <w:rsid w:val="00211EEA"/>
    <w:rsid w:val="00212737"/>
    <w:rsid w:val="002127D4"/>
    <w:rsid w:val="00214C08"/>
    <w:rsid w:val="002153D8"/>
    <w:rsid w:val="0021546E"/>
    <w:rsid w:val="0021559D"/>
    <w:rsid w:val="00215A45"/>
    <w:rsid w:val="00216139"/>
    <w:rsid w:val="00217695"/>
    <w:rsid w:val="00217A68"/>
    <w:rsid w:val="00220179"/>
    <w:rsid w:val="0022040E"/>
    <w:rsid w:val="00222D3E"/>
    <w:rsid w:val="0022336B"/>
    <w:rsid w:val="00227A34"/>
    <w:rsid w:val="00233970"/>
    <w:rsid w:val="0023429A"/>
    <w:rsid w:val="002361D6"/>
    <w:rsid w:val="002366B7"/>
    <w:rsid w:val="00236DA4"/>
    <w:rsid w:val="00237433"/>
    <w:rsid w:val="0024035F"/>
    <w:rsid w:val="0024234A"/>
    <w:rsid w:val="00244CF6"/>
    <w:rsid w:val="00247807"/>
    <w:rsid w:val="002501EF"/>
    <w:rsid w:val="00251D36"/>
    <w:rsid w:val="00253003"/>
    <w:rsid w:val="002531CA"/>
    <w:rsid w:val="00254B15"/>
    <w:rsid w:val="002563B1"/>
    <w:rsid w:val="00257F13"/>
    <w:rsid w:val="002601A1"/>
    <w:rsid w:val="00260385"/>
    <w:rsid w:val="00261A46"/>
    <w:rsid w:val="0026297F"/>
    <w:rsid w:val="00265ABC"/>
    <w:rsid w:val="00266C92"/>
    <w:rsid w:val="0027000E"/>
    <w:rsid w:val="0027079D"/>
    <w:rsid w:val="00270988"/>
    <w:rsid w:val="00270C65"/>
    <w:rsid w:val="00274352"/>
    <w:rsid w:val="00274433"/>
    <w:rsid w:val="00275263"/>
    <w:rsid w:val="00275EE5"/>
    <w:rsid w:val="002772D8"/>
    <w:rsid w:val="00277A6B"/>
    <w:rsid w:val="002805CA"/>
    <w:rsid w:val="0028400C"/>
    <w:rsid w:val="00285363"/>
    <w:rsid w:val="00287407"/>
    <w:rsid w:val="00287BC4"/>
    <w:rsid w:val="00290250"/>
    <w:rsid w:val="00290F3C"/>
    <w:rsid w:val="002926EE"/>
    <w:rsid w:val="002963CB"/>
    <w:rsid w:val="0029692D"/>
    <w:rsid w:val="002A0F69"/>
    <w:rsid w:val="002A21A7"/>
    <w:rsid w:val="002A3B50"/>
    <w:rsid w:val="002A54A8"/>
    <w:rsid w:val="002A767A"/>
    <w:rsid w:val="002A7750"/>
    <w:rsid w:val="002B0504"/>
    <w:rsid w:val="002B082C"/>
    <w:rsid w:val="002B0A4B"/>
    <w:rsid w:val="002B1E6A"/>
    <w:rsid w:val="002B2324"/>
    <w:rsid w:val="002B2D1B"/>
    <w:rsid w:val="002B4C84"/>
    <w:rsid w:val="002B65B6"/>
    <w:rsid w:val="002B6D7F"/>
    <w:rsid w:val="002C0B58"/>
    <w:rsid w:val="002C1C22"/>
    <w:rsid w:val="002C1DBC"/>
    <w:rsid w:val="002C252B"/>
    <w:rsid w:val="002C41C6"/>
    <w:rsid w:val="002C4213"/>
    <w:rsid w:val="002D3513"/>
    <w:rsid w:val="002D454E"/>
    <w:rsid w:val="002D4B0D"/>
    <w:rsid w:val="002D5375"/>
    <w:rsid w:val="002D6259"/>
    <w:rsid w:val="002E0FA2"/>
    <w:rsid w:val="002E1D76"/>
    <w:rsid w:val="002E2023"/>
    <w:rsid w:val="002E4212"/>
    <w:rsid w:val="002E4B92"/>
    <w:rsid w:val="002E5815"/>
    <w:rsid w:val="002E70E5"/>
    <w:rsid w:val="002F06FB"/>
    <w:rsid w:val="002F1865"/>
    <w:rsid w:val="002F349A"/>
    <w:rsid w:val="002F3877"/>
    <w:rsid w:val="002F4A66"/>
    <w:rsid w:val="002F7090"/>
    <w:rsid w:val="002F7810"/>
    <w:rsid w:val="00300210"/>
    <w:rsid w:val="003009AD"/>
    <w:rsid w:val="00300BD3"/>
    <w:rsid w:val="00300F80"/>
    <w:rsid w:val="00301258"/>
    <w:rsid w:val="003016E0"/>
    <w:rsid w:val="0030279C"/>
    <w:rsid w:val="003029BC"/>
    <w:rsid w:val="00302FF2"/>
    <w:rsid w:val="00303C3A"/>
    <w:rsid w:val="00303C41"/>
    <w:rsid w:val="00303CA8"/>
    <w:rsid w:val="00305991"/>
    <w:rsid w:val="00306AA3"/>
    <w:rsid w:val="00310C69"/>
    <w:rsid w:val="00311813"/>
    <w:rsid w:val="00312C93"/>
    <w:rsid w:val="003136C7"/>
    <w:rsid w:val="003153DC"/>
    <w:rsid w:val="00315A26"/>
    <w:rsid w:val="00317D91"/>
    <w:rsid w:val="00320D43"/>
    <w:rsid w:val="003213CD"/>
    <w:rsid w:val="00321FB8"/>
    <w:rsid w:val="00324531"/>
    <w:rsid w:val="00335B51"/>
    <w:rsid w:val="00335E6C"/>
    <w:rsid w:val="00336BB3"/>
    <w:rsid w:val="003414A7"/>
    <w:rsid w:val="00343426"/>
    <w:rsid w:val="003434B7"/>
    <w:rsid w:val="00343BB9"/>
    <w:rsid w:val="00344C9A"/>
    <w:rsid w:val="00345F3D"/>
    <w:rsid w:val="003462A7"/>
    <w:rsid w:val="0034680C"/>
    <w:rsid w:val="00350AAC"/>
    <w:rsid w:val="003512E2"/>
    <w:rsid w:val="00352398"/>
    <w:rsid w:val="00353D4F"/>
    <w:rsid w:val="003549F8"/>
    <w:rsid w:val="003553FB"/>
    <w:rsid w:val="00355EFF"/>
    <w:rsid w:val="003565B7"/>
    <w:rsid w:val="003567BA"/>
    <w:rsid w:val="003574D2"/>
    <w:rsid w:val="003601FE"/>
    <w:rsid w:val="003662CE"/>
    <w:rsid w:val="00367FEA"/>
    <w:rsid w:val="00371B62"/>
    <w:rsid w:val="003720EC"/>
    <w:rsid w:val="003740FD"/>
    <w:rsid w:val="00375654"/>
    <w:rsid w:val="00376DB7"/>
    <w:rsid w:val="0038240B"/>
    <w:rsid w:val="00384FB1"/>
    <w:rsid w:val="00391444"/>
    <w:rsid w:val="00391A59"/>
    <w:rsid w:val="0039247F"/>
    <w:rsid w:val="00397B20"/>
    <w:rsid w:val="00397E45"/>
    <w:rsid w:val="003A089C"/>
    <w:rsid w:val="003A53A5"/>
    <w:rsid w:val="003A6270"/>
    <w:rsid w:val="003B0D3F"/>
    <w:rsid w:val="003B0DFF"/>
    <w:rsid w:val="003B3687"/>
    <w:rsid w:val="003B43D6"/>
    <w:rsid w:val="003B44BB"/>
    <w:rsid w:val="003C3D95"/>
    <w:rsid w:val="003C4F17"/>
    <w:rsid w:val="003C53C7"/>
    <w:rsid w:val="003C60F5"/>
    <w:rsid w:val="003D04D9"/>
    <w:rsid w:val="003D0842"/>
    <w:rsid w:val="003D0D8E"/>
    <w:rsid w:val="003D1671"/>
    <w:rsid w:val="003D1DA3"/>
    <w:rsid w:val="003D215C"/>
    <w:rsid w:val="003D220D"/>
    <w:rsid w:val="003D70C5"/>
    <w:rsid w:val="003E08CB"/>
    <w:rsid w:val="003E0B55"/>
    <w:rsid w:val="003E2EEC"/>
    <w:rsid w:val="003E7F2A"/>
    <w:rsid w:val="003F1C6F"/>
    <w:rsid w:val="003F3A5B"/>
    <w:rsid w:val="003F4813"/>
    <w:rsid w:val="003F532E"/>
    <w:rsid w:val="00400FD0"/>
    <w:rsid w:val="004029A9"/>
    <w:rsid w:val="0040516C"/>
    <w:rsid w:val="00411FF7"/>
    <w:rsid w:val="004140CE"/>
    <w:rsid w:val="00415AE9"/>
    <w:rsid w:val="00417753"/>
    <w:rsid w:val="00417C3B"/>
    <w:rsid w:val="00420447"/>
    <w:rsid w:val="004215B7"/>
    <w:rsid w:val="00423931"/>
    <w:rsid w:val="00423B12"/>
    <w:rsid w:val="00427ADA"/>
    <w:rsid w:val="00430935"/>
    <w:rsid w:val="00430D77"/>
    <w:rsid w:val="00434802"/>
    <w:rsid w:val="00435858"/>
    <w:rsid w:val="00436A7C"/>
    <w:rsid w:val="00441814"/>
    <w:rsid w:val="00441EC4"/>
    <w:rsid w:val="00443D3A"/>
    <w:rsid w:val="00443F1D"/>
    <w:rsid w:val="004468DC"/>
    <w:rsid w:val="00447337"/>
    <w:rsid w:val="004473A0"/>
    <w:rsid w:val="00450ADA"/>
    <w:rsid w:val="00451A19"/>
    <w:rsid w:val="00452418"/>
    <w:rsid w:val="00453B5D"/>
    <w:rsid w:val="004578D0"/>
    <w:rsid w:val="004600B6"/>
    <w:rsid w:val="00461BC8"/>
    <w:rsid w:val="00461CAC"/>
    <w:rsid w:val="0046202C"/>
    <w:rsid w:val="00462066"/>
    <w:rsid w:val="00462AAE"/>
    <w:rsid w:val="004630B3"/>
    <w:rsid w:val="00463D41"/>
    <w:rsid w:val="004649F0"/>
    <w:rsid w:val="0046576D"/>
    <w:rsid w:val="00465D56"/>
    <w:rsid w:val="004665C9"/>
    <w:rsid w:val="00466EDC"/>
    <w:rsid w:val="00470C9E"/>
    <w:rsid w:val="00470D13"/>
    <w:rsid w:val="00471284"/>
    <w:rsid w:val="00472F46"/>
    <w:rsid w:val="00474270"/>
    <w:rsid w:val="00474771"/>
    <w:rsid w:val="004768EF"/>
    <w:rsid w:val="004814EE"/>
    <w:rsid w:val="004816A6"/>
    <w:rsid w:val="00487473"/>
    <w:rsid w:val="00490881"/>
    <w:rsid w:val="004910ED"/>
    <w:rsid w:val="00493D54"/>
    <w:rsid w:val="004943E0"/>
    <w:rsid w:val="00495EF6"/>
    <w:rsid w:val="0049636B"/>
    <w:rsid w:val="00496B35"/>
    <w:rsid w:val="00496FEB"/>
    <w:rsid w:val="00497052"/>
    <w:rsid w:val="0049773E"/>
    <w:rsid w:val="004A1DC9"/>
    <w:rsid w:val="004A2127"/>
    <w:rsid w:val="004A21D0"/>
    <w:rsid w:val="004A31EC"/>
    <w:rsid w:val="004A3517"/>
    <w:rsid w:val="004A3D51"/>
    <w:rsid w:val="004A4761"/>
    <w:rsid w:val="004A4AD9"/>
    <w:rsid w:val="004A647C"/>
    <w:rsid w:val="004A7DC8"/>
    <w:rsid w:val="004B03B1"/>
    <w:rsid w:val="004B0C85"/>
    <w:rsid w:val="004B27E9"/>
    <w:rsid w:val="004B28AD"/>
    <w:rsid w:val="004B2E60"/>
    <w:rsid w:val="004B33B0"/>
    <w:rsid w:val="004B3BD5"/>
    <w:rsid w:val="004B7188"/>
    <w:rsid w:val="004B7596"/>
    <w:rsid w:val="004C0AE9"/>
    <w:rsid w:val="004C1E2A"/>
    <w:rsid w:val="004C2F33"/>
    <w:rsid w:val="004C68A7"/>
    <w:rsid w:val="004D0A02"/>
    <w:rsid w:val="004D219C"/>
    <w:rsid w:val="004D303E"/>
    <w:rsid w:val="004D7A34"/>
    <w:rsid w:val="004E122C"/>
    <w:rsid w:val="004E16F9"/>
    <w:rsid w:val="004E25C5"/>
    <w:rsid w:val="004E3DA2"/>
    <w:rsid w:val="004F0897"/>
    <w:rsid w:val="004F0E67"/>
    <w:rsid w:val="004F105C"/>
    <w:rsid w:val="004F1B26"/>
    <w:rsid w:val="004F2593"/>
    <w:rsid w:val="004F624F"/>
    <w:rsid w:val="00503F8A"/>
    <w:rsid w:val="00507116"/>
    <w:rsid w:val="005074CD"/>
    <w:rsid w:val="0051292C"/>
    <w:rsid w:val="00513E67"/>
    <w:rsid w:val="00516052"/>
    <w:rsid w:val="005171D3"/>
    <w:rsid w:val="00520200"/>
    <w:rsid w:val="005204C5"/>
    <w:rsid w:val="00523D33"/>
    <w:rsid w:val="005241BB"/>
    <w:rsid w:val="00524D45"/>
    <w:rsid w:val="005253BD"/>
    <w:rsid w:val="005255A2"/>
    <w:rsid w:val="0052707D"/>
    <w:rsid w:val="00530D6E"/>
    <w:rsid w:val="005321F7"/>
    <w:rsid w:val="005322CE"/>
    <w:rsid w:val="00532D6D"/>
    <w:rsid w:val="00534461"/>
    <w:rsid w:val="00535395"/>
    <w:rsid w:val="00536212"/>
    <w:rsid w:val="005404DE"/>
    <w:rsid w:val="00540B20"/>
    <w:rsid w:val="00541B0C"/>
    <w:rsid w:val="00541BA2"/>
    <w:rsid w:val="005424E4"/>
    <w:rsid w:val="00543E79"/>
    <w:rsid w:val="005471D6"/>
    <w:rsid w:val="0054765A"/>
    <w:rsid w:val="00551F91"/>
    <w:rsid w:val="00553A96"/>
    <w:rsid w:val="00553B5D"/>
    <w:rsid w:val="005548A9"/>
    <w:rsid w:val="00556619"/>
    <w:rsid w:val="005566E2"/>
    <w:rsid w:val="005600CA"/>
    <w:rsid w:val="00562D6E"/>
    <w:rsid w:val="005660D3"/>
    <w:rsid w:val="00570358"/>
    <w:rsid w:val="00570EE9"/>
    <w:rsid w:val="0057274F"/>
    <w:rsid w:val="005735A6"/>
    <w:rsid w:val="00575242"/>
    <w:rsid w:val="00577698"/>
    <w:rsid w:val="00580E44"/>
    <w:rsid w:val="00581B80"/>
    <w:rsid w:val="00581C1C"/>
    <w:rsid w:val="00581C4A"/>
    <w:rsid w:val="00582718"/>
    <w:rsid w:val="005854C0"/>
    <w:rsid w:val="00585719"/>
    <w:rsid w:val="00585F9E"/>
    <w:rsid w:val="0058654C"/>
    <w:rsid w:val="00587416"/>
    <w:rsid w:val="00587550"/>
    <w:rsid w:val="0059138F"/>
    <w:rsid w:val="005932F0"/>
    <w:rsid w:val="00594767"/>
    <w:rsid w:val="00594E17"/>
    <w:rsid w:val="0059642A"/>
    <w:rsid w:val="0059673A"/>
    <w:rsid w:val="00596BE7"/>
    <w:rsid w:val="005A021A"/>
    <w:rsid w:val="005A02BE"/>
    <w:rsid w:val="005A3293"/>
    <w:rsid w:val="005A378E"/>
    <w:rsid w:val="005A3B05"/>
    <w:rsid w:val="005A53B2"/>
    <w:rsid w:val="005B0B43"/>
    <w:rsid w:val="005B0C63"/>
    <w:rsid w:val="005B1539"/>
    <w:rsid w:val="005B1E7A"/>
    <w:rsid w:val="005B6E9A"/>
    <w:rsid w:val="005B7009"/>
    <w:rsid w:val="005C167C"/>
    <w:rsid w:val="005C28C7"/>
    <w:rsid w:val="005C390C"/>
    <w:rsid w:val="005C73E6"/>
    <w:rsid w:val="005D1839"/>
    <w:rsid w:val="005D4969"/>
    <w:rsid w:val="005D5C87"/>
    <w:rsid w:val="005D68EE"/>
    <w:rsid w:val="005D7315"/>
    <w:rsid w:val="005E0647"/>
    <w:rsid w:val="005E267D"/>
    <w:rsid w:val="005E4497"/>
    <w:rsid w:val="005E5548"/>
    <w:rsid w:val="005E63BA"/>
    <w:rsid w:val="005E6CC4"/>
    <w:rsid w:val="005E76AD"/>
    <w:rsid w:val="005F1A1E"/>
    <w:rsid w:val="005F2323"/>
    <w:rsid w:val="005F2916"/>
    <w:rsid w:val="005F2B77"/>
    <w:rsid w:val="005F2BD0"/>
    <w:rsid w:val="005F2F62"/>
    <w:rsid w:val="005F4C16"/>
    <w:rsid w:val="005F6817"/>
    <w:rsid w:val="005F7A6B"/>
    <w:rsid w:val="005F7DF7"/>
    <w:rsid w:val="00600117"/>
    <w:rsid w:val="00601446"/>
    <w:rsid w:val="00601D77"/>
    <w:rsid w:val="00605806"/>
    <w:rsid w:val="0060791B"/>
    <w:rsid w:val="0061085F"/>
    <w:rsid w:val="00611688"/>
    <w:rsid w:val="00613542"/>
    <w:rsid w:val="00613698"/>
    <w:rsid w:val="00613AEF"/>
    <w:rsid w:val="00614735"/>
    <w:rsid w:val="00614BD7"/>
    <w:rsid w:val="00617A7F"/>
    <w:rsid w:val="0062025E"/>
    <w:rsid w:val="0062045F"/>
    <w:rsid w:val="00622C10"/>
    <w:rsid w:val="006230B6"/>
    <w:rsid w:val="006239B2"/>
    <w:rsid w:val="0062485E"/>
    <w:rsid w:val="00627C06"/>
    <w:rsid w:val="00630B0A"/>
    <w:rsid w:val="00631265"/>
    <w:rsid w:val="0063330C"/>
    <w:rsid w:val="00633D64"/>
    <w:rsid w:val="00635601"/>
    <w:rsid w:val="00637F68"/>
    <w:rsid w:val="006409EA"/>
    <w:rsid w:val="006429EC"/>
    <w:rsid w:val="0064320D"/>
    <w:rsid w:val="00643A04"/>
    <w:rsid w:val="00644EA6"/>
    <w:rsid w:val="00645D74"/>
    <w:rsid w:val="00647771"/>
    <w:rsid w:val="00654B52"/>
    <w:rsid w:val="00655B2A"/>
    <w:rsid w:val="00660CAF"/>
    <w:rsid w:val="0066263D"/>
    <w:rsid w:val="00663102"/>
    <w:rsid w:val="00663544"/>
    <w:rsid w:val="006638DF"/>
    <w:rsid w:val="006676DC"/>
    <w:rsid w:val="0066771F"/>
    <w:rsid w:val="00670A21"/>
    <w:rsid w:val="006714FF"/>
    <w:rsid w:val="00671ABA"/>
    <w:rsid w:val="00672465"/>
    <w:rsid w:val="00672FC7"/>
    <w:rsid w:val="00673C70"/>
    <w:rsid w:val="00674B18"/>
    <w:rsid w:val="00677056"/>
    <w:rsid w:val="006802BD"/>
    <w:rsid w:val="006813AC"/>
    <w:rsid w:val="00682C57"/>
    <w:rsid w:val="00686537"/>
    <w:rsid w:val="00687394"/>
    <w:rsid w:val="00687510"/>
    <w:rsid w:val="006906C2"/>
    <w:rsid w:val="00691B02"/>
    <w:rsid w:val="006924F4"/>
    <w:rsid w:val="006925D8"/>
    <w:rsid w:val="00693A0E"/>
    <w:rsid w:val="00693E58"/>
    <w:rsid w:val="00694006"/>
    <w:rsid w:val="00697E71"/>
    <w:rsid w:val="006A18BA"/>
    <w:rsid w:val="006A20BF"/>
    <w:rsid w:val="006A2FFC"/>
    <w:rsid w:val="006A43B7"/>
    <w:rsid w:val="006A6215"/>
    <w:rsid w:val="006B03F7"/>
    <w:rsid w:val="006B0693"/>
    <w:rsid w:val="006B0971"/>
    <w:rsid w:val="006B63B9"/>
    <w:rsid w:val="006B65CB"/>
    <w:rsid w:val="006B6836"/>
    <w:rsid w:val="006B69E9"/>
    <w:rsid w:val="006B6E44"/>
    <w:rsid w:val="006C235C"/>
    <w:rsid w:val="006C28B9"/>
    <w:rsid w:val="006C3335"/>
    <w:rsid w:val="006C3EF2"/>
    <w:rsid w:val="006C5691"/>
    <w:rsid w:val="006C579D"/>
    <w:rsid w:val="006C6774"/>
    <w:rsid w:val="006C783E"/>
    <w:rsid w:val="006D333B"/>
    <w:rsid w:val="006D517A"/>
    <w:rsid w:val="006E07E5"/>
    <w:rsid w:val="006E2A7F"/>
    <w:rsid w:val="006E3AA5"/>
    <w:rsid w:val="006E6C8A"/>
    <w:rsid w:val="006F0874"/>
    <w:rsid w:val="006F23B1"/>
    <w:rsid w:val="006F5AC1"/>
    <w:rsid w:val="006F767C"/>
    <w:rsid w:val="00700AF2"/>
    <w:rsid w:val="007016DC"/>
    <w:rsid w:val="00702A72"/>
    <w:rsid w:val="00702DB7"/>
    <w:rsid w:val="007045B9"/>
    <w:rsid w:val="007061AC"/>
    <w:rsid w:val="00707380"/>
    <w:rsid w:val="00707EBE"/>
    <w:rsid w:val="00710557"/>
    <w:rsid w:val="00711D90"/>
    <w:rsid w:val="0071734C"/>
    <w:rsid w:val="007204C7"/>
    <w:rsid w:val="007208D4"/>
    <w:rsid w:val="00722549"/>
    <w:rsid w:val="0072290E"/>
    <w:rsid w:val="00724C9F"/>
    <w:rsid w:val="00730A03"/>
    <w:rsid w:val="00731F25"/>
    <w:rsid w:val="007325A6"/>
    <w:rsid w:val="00734FEC"/>
    <w:rsid w:val="00737005"/>
    <w:rsid w:val="00737CAC"/>
    <w:rsid w:val="00740AC3"/>
    <w:rsid w:val="0074653E"/>
    <w:rsid w:val="00746BC8"/>
    <w:rsid w:val="00746FF3"/>
    <w:rsid w:val="00747612"/>
    <w:rsid w:val="00752B34"/>
    <w:rsid w:val="0075331D"/>
    <w:rsid w:val="00754D18"/>
    <w:rsid w:val="00754E69"/>
    <w:rsid w:val="00754F93"/>
    <w:rsid w:val="00756339"/>
    <w:rsid w:val="00757890"/>
    <w:rsid w:val="00760BC9"/>
    <w:rsid w:val="00761812"/>
    <w:rsid w:val="00762334"/>
    <w:rsid w:val="007636E1"/>
    <w:rsid w:val="007644F9"/>
    <w:rsid w:val="00765D78"/>
    <w:rsid w:val="0076651E"/>
    <w:rsid w:val="0077061D"/>
    <w:rsid w:val="0077190C"/>
    <w:rsid w:val="007719A1"/>
    <w:rsid w:val="007736FA"/>
    <w:rsid w:val="007740CA"/>
    <w:rsid w:val="00774D61"/>
    <w:rsid w:val="00775063"/>
    <w:rsid w:val="0077525B"/>
    <w:rsid w:val="00782D21"/>
    <w:rsid w:val="007835A5"/>
    <w:rsid w:val="00783679"/>
    <w:rsid w:val="00784FE2"/>
    <w:rsid w:val="00785BBB"/>
    <w:rsid w:val="007902B3"/>
    <w:rsid w:val="0079090F"/>
    <w:rsid w:val="007916C5"/>
    <w:rsid w:val="00791868"/>
    <w:rsid w:val="007918AA"/>
    <w:rsid w:val="007940E1"/>
    <w:rsid w:val="00796065"/>
    <w:rsid w:val="007964BB"/>
    <w:rsid w:val="0079726C"/>
    <w:rsid w:val="007975F1"/>
    <w:rsid w:val="007A1768"/>
    <w:rsid w:val="007A1F18"/>
    <w:rsid w:val="007A5199"/>
    <w:rsid w:val="007A56AF"/>
    <w:rsid w:val="007A72A9"/>
    <w:rsid w:val="007B0501"/>
    <w:rsid w:val="007B3948"/>
    <w:rsid w:val="007B453B"/>
    <w:rsid w:val="007B7B3A"/>
    <w:rsid w:val="007C07FB"/>
    <w:rsid w:val="007C79C7"/>
    <w:rsid w:val="007D0AAB"/>
    <w:rsid w:val="007D26F1"/>
    <w:rsid w:val="007D37C4"/>
    <w:rsid w:val="007D5882"/>
    <w:rsid w:val="007D74B2"/>
    <w:rsid w:val="007E2246"/>
    <w:rsid w:val="007E4B9F"/>
    <w:rsid w:val="007E5541"/>
    <w:rsid w:val="007E69B4"/>
    <w:rsid w:val="007E6C24"/>
    <w:rsid w:val="007E78F8"/>
    <w:rsid w:val="007E7ECA"/>
    <w:rsid w:val="007F0C98"/>
    <w:rsid w:val="007F1B3D"/>
    <w:rsid w:val="007F28F4"/>
    <w:rsid w:val="007F69FC"/>
    <w:rsid w:val="008012D6"/>
    <w:rsid w:val="00804ABC"/>
    <w:rsid w:val="00806353"/>
    <w:rsid w:val="0081078B"/>
    <w:rsid w:val="008125A1"/>
    <w:rsid w:val="00812788"/>
    <w:rsid w:val="008130FA"/>
    <w:rsid w:val="00813E34"/>
    <w:rsid w:val="008164E4"/>
    <w:rsid w:val="00821AB9"/>
    <w:rsid w:val="00821AFA"/>
    <w:rsid w:val="00821C91"/>
    <w:rsid w:val="00822F9B"/>
    <w:rsid w:val="0082308A"/>
    <w:rsid w:val="0082314D"/>
    <w:rsid w:val="00823CDC"/>
    <w:rsid w:val="00824DF3"/>
    <w:rsid w:val="00830826"/>
    <w:rsid w:val="0083305C"/>
    <w:rsid w:val="00834533"/>
    <w:rsid w:val="008404CE"/>
    <w:rsid w:val="00840CED"/>
    <w:rsid w:val="00843D89"/>
    <w:rsid w:val="008443D2"/>
    <w:rsid w:val="00846ADE"/>
    <w:rsid w:val="008471C2"/>
    <w:rsid w:val="008471DC"/>
    <w:rsid w:val="008504B3"/>
    <w:rsid w:val="00850CDD"/>
    <w:rsid w:val="00854661"/>
    <w:rsid w:val="008569F4"/>
    <w:rsid w:val="008574F4"/>
    <w:rsid w:val="00857B37"/>
    <w:rsid w:val="0086090D"/>
    <w:rsid w:val="00862E59"/>
    <w:rsid w:val="00865885"/>
    <w:rsid w:val="00865BE1"/>
    <w:rsid w:val="008661F4"/>
    <w:rsid w:val="00866AED"/>
    <w:rsid w:val="00867AFD"/>
    <w:rsid w:val="0087212C"/>
    <w:rsid w:val="00872C4B"/>
    <w:rsid w:val="00872E05"/>
    <w:rsid w:val="00875103"/>
    <w:rsid w:val="0088023F"/>
    <w:rsid w:val="0088180A"/>
    <w:rsid w:val="00882872"/>
    <w:rsid w:val="00882CAE"/>
    <w:rsid w:val="00884CC6"/>
    <w:rsid w:val="008907EF"/>
    <w:rsid w:val="0089358A"/>
    <w:rsid w:val="00894254"/>
    <w:rsid w:val="00894AEA"/>
    <w:rsid w:val="008964F9"/>
    <w:rsid w:val="00896823"/>
    <w:rsid w:val="00897750"/>
    <w:rsid w:val="008A27A9"/>
    <w:rsid w:val="008A5837"/>
    <w:rsid w:val="008A7F05"/>
    <w:rsid w:val="008B17FC"/>
    <w:rsid w:val="008B33E5"/>
    <w:rsid w:val="008B36D5"/>
    <w:rsid w:val="008B607D"/>
    <w:rsid w:val="008C2549"/>
    <w:rsid w:val="008C33C9"/>
    <w:rsid w:val="008C3E53"/>
    <w:rsid w:val="008C4575"/>
    <w:rsid w:val="008C783D"/>
    <w:rsid w:val="008D0396"/>
    <w:rsid w:val="008D121A"/>
    <w:rsid w:val="008D1FAA"/>
    <w:rsid w:val="008D2461"/>
    <w:rsid w:val="008D2884"/>
    <w:rsid w:val="008D3894"/>
    <w:rsid w:val="008D4487"/>
    <w:rsid w:val="008D4670"/>
    <w:rsid w:val="008D5791"/>
    <w:rsid w:val="008D70B7"/>
    <w:rsid w:val="008E4FD4"/>
    <w:rsid w:val="008E73BD"/>
    <w:rsid w:val="008E799C"/>
    <w:rsid w:val="008F016B"/>
    <w:rsid w:val="008F0795"/>
    <w:rsid w:val="008F084B"/>
    <w:rsid w:val="008F0BC1"/>
    <w:rsid w:val="008F38FD"/>
    <w:rsid w:val="008F5816"/>
    <w:rsid w:val="008F7D5A"/>
    <w:rsid w:val="00900154"/>
    <w:rsid w:val="009035BC"/>
    <w:rsid w:val="00903BB7"/>
    <w:rsid w:val="009070B5"/>
    <w:rsid w:val="0091116F"/>
    <w:rsid w:val="009117AD"/>
    <w:rsid w:val="009130E7"/>
    <w:rsid w:val="009139C1"/>
    <w:rsid w:val="00915122"/>
    <w:rsid w:val="009212B6"/>
    <w:rsid w:val="00921958"/>
    <w:rsid w:val="00921BAB"/>
    <w:rsid w:val="00922204"/>
    <w:rsid w:val="009233F8"/>
    <w:rsid w:val="009255E9"/>
    <w:rsid w:val="009262FC"/>
    <w:rsid w:val="00927A43"/>
    <w:rsid w:val="0093126A"/>
    <w:rsid w:val="009313B7"/>
    <w:rsid w:val="00931644"/>
    <w:rsid w:val="00931E76"/>
    <w:rsid w:val="00932D8F"/>
    <w:rsid w:val="00934C8E"/>
    <w:rsid w:val="00934C99"/>
    <w:rsid w:val="00935139"/>
    <w:rsid w:val="00936EC0"/>
    <w:rsid w:val="00937889"/>
    <w:rsid w:val="009433FB"/>
    <w:rsid w:val="00944F51"/>
    <w:rsid w:val="00945674"/>
    <w:rsid w:val="00945D2F"/>
    <w:rsid w:val="009507C6"/>
    <w:rsid w:val="00951382"/>
    <w:rsid w:val="00951530"/>
    <w:rsid w:val="00957AED"/>
    <w:rsid w:val="00957DCA"/>
    <w:rsid w:val="009623E2"/>
    <w:rsid w:val="009634A7"/>
    <w:rsid w:val="00965573"/>
    <w:rsid w:val="00971BFC"/>
    <w:rsid w:val="00973075"/>
    <w:rsid w:val="00973503"/>
    <w:rsid w:val="009740A4"/>
    <w:rsid w:val="009769F7"/>
    <w:rsid w:val="0097790B"/>
    <w:rsid w:val="00980DE3"/>
    <w:rsid w:val="00980FB5"/>
    <w:rsid w:val="009817E6"/>
    <w:rsid w:val="00982466"/>
    <w:rsid w:val="00982AF6"/>
    <w:rsid w:val="009842A5"/>
    <w:rsid w:val="00985020"/>
    <w:rsid w:val="009857D9"/>
    <w:rsid w:val="0098694C"/>
    <w:rsid w:val="009875D3"/>
    <w:rsid w:val="00987B87"/>
    <w:rsid w:val="009929E4"/>
    <w:rsid w:val="00993133"/>
    <w:rsid w:val="00993DA3"/>
    <w:rsid w:val="009A04F6"/>
    <w:rsid w:val="009A0D8D"/>
    <w:rsid w:val="009A32AB"/>
    <w:rsid w:val="009A3D06"/>
    <w:rsid w:val="009B2FC5"/>
    <w:rsid w:val="009B44F9"/>
    <w:rsid w:val="009B4A37"/>
    <w:rsid w:val="009C11AA"/>
    <w:rsid w:val="009C7FBB"/>
    <w:rsid w:val="009D3DA4"/>
    <w:rsid w:val="009D4622"/>
    <w:rsid w:val="009D5650"/>
    <w:rsid w:val="009D5B58"/>
    <w:rsid w:val="009E0AC7"/>
    <w:rsid w:val="009E2CA4"/>
    <w:rsid w:val="009E760F"/>
    <w:rsid w:val="009F0DE6"/>
    <w:rsid w:val="009F139E"/>
    <w:rsid w:val="009F4841"/>
    <w:rsid w:val="009F6F78"/>
    <w:rsid w:val="009F7E76"/>
    <w:rsid w:val="00A00659"/>
    <w:rsid w:val="00A061DE"/>
    <w:rsid w:val="00A06CD6"/>
    <w:rsid w:val="00A0752E"/>
    <w:rsid w:val="00A113B3"/>
    <w:rsid w:val="00A12E38"/>
    <w:rsid w:val="00A12FF1"/>
    <w:rsid w:val="00A1346D"/>
    <w:rsid w:val="00A138B9"/>
    <w:rsid w:val="00A25197"/>
    <w:rsid w:val="00A25ABB"/>
    <w:rsid w:val="00A27D11"/>
    <w:rsid w:val="00A341FF"/>
    <w:rsid w:val="00A35D55"/>
    <w:rsid w:val="00A35DEC"/>
    <w:rsid w:val="00A36066"/>
    <w:rsid w:val="00A41ACF"/>
    <w:rsid w:val="00A41C1C"/>
    <w:rsid w:val="00A44051"/>
    <w:rsid w:val="00A454E6"/>
    <w:rsid w:val="00A45DD3"/>
    <w:rsid w:val="00A4618E"/>
    <w:rsid w:val="00A46CBE"/>
    <w:rsid w:val="00A51905"/>
    <w:rsid w:val="00A5330F"/>
    <w:rsid w:val="00A53A8F"/>
    <w:rsid w:val="00A54D9A"/>
    <w:rsid w:val="00A61B02"/>
    <w:rsid w:val="00A61B2C"/>
    <w:rsid w:val="00A61B80"/>
    <w:rsid w:val="00A6745D"/>
    <w:rsid w:val="00A706DD"/>
    <w:rsid w:val="00A713D0"/>
    <w:rsid w:val="00A71482"/>
    <w:rsid w:val="00A730ED"/>
    <w:rsid w:val="00A8139A"/>
    <w:rsid w:val="00A867F5"/>
    <w:rsid w:val="00A9114A"/>
    <w:rsid w:val="00A912EF"/>
    <w:rsid w:val="00A92176"/>
    <w:rsid w:val="00A93E2E"/>
    <w:rsid w:val="00A94DBB"/>
    <w:rsid w:val="00A96D19"/>
    <w:rsid w:val="00A97ABB"/>
    <w:rsid w:val="00AA24CD"/>
    <w:rsid w:val="00AA2BD2"/>
    <w:rsid w:val="00AA4085"/>
    <w:rsid w:val="00AA5564"/>
    <w:rsid w:val="00AA6A26"/>
    <w:rsid w:val="00AA6E78"/>
    <w:rsid w:val="00AA7FF7"/>
    <w:rsid w:val="00AB05EF"/>
    <w:rsid w:val="00AB1C1E"/>
    <w:rsid w:val="00AB3CF7"/>
    <w:rsid w:val="00AB4AE5"/>
    <w:rsid w:val="00AB570C"/>
    <w:rsid w:val="00AB5F0E"/>
    <w:rsid w:val="00AB664B"/>
    <w:rsid w:val="00AC2384"/>
    <w:rsid w:val="00AC2942"/>
    <w:rsid w:val="00AC3272"/>
    <w:rsid w:val="00AC4F86"/>
    <w:rsid w:val="00AC6ECB"/>
    <w:rsid w:val="00AC71EB"/>
    <w:rsid w:val="00AD3448"/>
    <w:rsid w:val="00AD3A7A"/>
    <w:rsid w:val="00AD3C88"/>
    <w:rsid w:val="00AD3E5E"/>
    <w:rsid w:val="00AD6E37"/>
    <w:rsid w:val="00AD7620"/>
    <w:rsid w:val="00AE4498"/>
    <w:rsid w:val="00AE5056"/>
    <w:rsid w:val="00AE6037"/>
    <w:rsid w:val="00AE66AB"/>
    <w:rsid w:val="00AF0781"/>
    <w:rsid w:val="00AF0D5C"/>
    <w:rsid w:val="00AF3282"/>
    <w:rsid w:val="00AF4881"/>
    <w:rsid w:val="00AF58C3"/>
    <w:rsid w:val="00AF69C1"/>
    <w:rsid w:val="00AF790E"/>
    <w:rsid w:val="00AF7CE5"/>
    <w:rsid w:val="00B001B8"/>
    <w:rsid w:val="00B003C6"/>
    <w:rsid w:val="00B00AE8"/>
    <w:rsid w:val="00B02586"/>
    <w:rsid w:val="00B02B1B"/>
    <w:rsid w:val="00B02CEC"/>
    <w:rsid w:val="00B031A8"/>
    <w:rsid w:val="00B04130"/>
    <w:rsid w:val="00B04CB3"/>
    <w:rsid w:val="00B10E77"/>
    <w:rsid w:val="00B114F2"/>
    <w:rsid w:val="00B13383"/>
    <w:rsid w:val="00B1445D"/>
    <w:rsid w:val="00B1447B"/>
    <w:rsid w:val="00B146DB"/>
    <w:rsid w:val="00B14C23"/>
    <w:rsid w:val="00B16961"/>
    <w:rsid w:val="00B16A37"/>
    <w:rsid w:val="00B17A88"/>
    <w:rsid w:val="00B20AE3"/>
    <w:rsid w:val="00B213AC"/>
    <w:rsid w:val="00B21844"/>
    <w:rsid w:val="00B244A2"/>
    <w:rsid w:val="00B25630"/>
    <w:rsid w:val="00B256BC"/>
    <w:rsid w:val="00B26398"/>
    <w:rsid w:val="00B26ADE"/>
    <w:rsid w:val="00B3090A"/>
    <w:rsid w:val="00B32D0A"/>
    <w:rsid w:val="00B3329C"/>
    <w:rsid w:val="00B3538E"/>
    <w:rsid w:val="00B36DFE"/>
    <w:rsid w:val="00B410E9"/>
    <w:rsid w:val="00B41D1B"/>
    <w:rsid w:val="00B43FCD"/>
    <w:rsid w:val="00B461BA"/>
    <w:rsid w:val="00B507AE"/>
    <w:rsid w:val="00B5408E"/>
    <w:rsid w:val="00B562E4"/>
    <w:rsid w:val="00B62478"/>
    <w:rsid w:val="00B626FD"/>
    <w:rsid w:val="00B6310C"/>
    <w:rsid w:val="00B6359D"/>
    <w:rsid w:val="00B6400A"/>
    <w:rsid w:val="00B6413A"/>
    <w:rsid w:val="00B64DEF"/>
    <w:rsid w:val="00B65DC3"/>
    <w:rsid w:val="00B671B8"/>
    <w:rsid w:val="00B67C7D"/>
    <w:rsid w:val="00B73702"/>
    <w:rsid w:val="00B73B2A"/>
    <w:rsid w:val="00B765CE"/>
    <w:rsid w:val="00B773C9"/>
    <w:rsid w:val="00B777FE"/>
    <w:rsid w:val="00B83666"/>
    <w:rsid w:val="00B83D4A"/>
    <w:rsid w:val="00B848B2"/>
    <w:rsid w:val="00B9104C"/>
    <w:rsid w:val="00B9219C"/>
    <w:rsid w:val="00B93BA9"/>
    <w:rsid w:val="00B93D8B"/>
    <w:rsid w:val="00B969C8"/>
    <w:rsid w:val="00BA0256"/>
    <w:rsid w:val="00BA16FC"/>
    <w:rsid w:val="00BA1CDD"/>
    <w:rsid w:val="00BA1D18"/>
    <w:rsid w:val="00BA25BB"/>
    <w:rsid w:val="00BA2FFF"/>
    <w:rsid w:val="00BA4748"/>
    <w:rsid w:val="00BA58BC"/>
    <w:rsid w:val="00BA6FBB"/>
    <w:rsid w:val="00BA76A6"/>
    <w:rsid w:val="00BB09AF"/>
    <w:rsid w:val="00BB119B"/>
    <w:rsid w:val="00BB11A6"/>
    <w:rsid w:val="00BB4CBA"/>
    <w:rsid w:val="00BB50CF"/>
    <w:rsid w:val="00BB64E8"/>
    <w:rsid w:val="00BB672F"/>
    <w:rsid w:val="00BB7336"/>
    <w:rsid w:val="00BC1212"/>
    <w:rsid w:val="00BC23E3"/>
    <w:rsid w:val="00BC3676"/>
    <w:rsid w:val="00BC3A2D"/>
    <w:rsid w:val="00BC3D7E"/>
    <w:rsid w:val="00BC4BCE"/>
    <w:rsid w:val="00BC6E6E"/>
    <w:rsid w:val="00BD20E0"/>
    <w:rsid w:val="00BD412D"/>
    <w:rsid w:val="00BD65D5"/>
    <w:rsid w:val="00BD6AD0"/>
    <w:rsid w:val="00BD6CEE"/>
    <w:rsid w:val="00BD721B"/>
    <w:rsid w:val="00BD79B7"/>
    <w:rsid w:val="00BE0498"/>
    <w:rsid w:val="00BE1A38"/>
    <w:rsid w:val="00BE26DA"/>
    <w:rsid w:val="00BE4A43"/>
    <w:rsid w:val="00BE4F81"/>
    <w:rsid w:val="00BE5690"/>
    <w:rsid w:val="00BE5ECC"/>
    <w:rsid w:val="00BE734D"/>
    <w:rsid w:val="00BE73BE"/>
    <w:rsid w:val="00BF091E"/>
    <w:rsid w:val="00BF0E36"/>
    <w:rsid w:val="00BF2036"/>
    <w:rsid w:val="00BF2210"/>
    <w:rsid w:val="00BF5D39"/>
    <w:rsid w:val="00BF5D76"/>
    <w:rsid w:val="00BF6FE1"/>
    <w:rsid w:val="00C0172E"/>
    <w:rsid w:val="00C01FDA"/>
    <w:rsid w:val="00C032E6"/>
    <w:rsid w:val="00C05F45"/>
    <w:rsid w:val="00C067EB"/>
    <w:rsid w:val="00C06DFB"/>
    <w:rsid w:val="00C13F24"/>
    <w:rsid w:val="00C14B6A"/>
    <w:rsid w:val="00C15393"/>
    <w:rsid w:val="00C154B3"/>
    <w:rsid w:val="00C154D4"/>
    <w:rsid w:val="00C1683C"/>
    <w:rsid w:val="00C20B6C"/>
    <w:rsid w:val="00C21221"/>
    <w:rsid w:val="00C21E2C"/>
    <w:rsid w:val="00C223F1"/>
    <w:rsid w:val="00C232AA"/>
    <w:rsid w:val="00C23D97"/>
    <w:rsid w:val="00C246DC"/>
    <w:rsid w:val="00C248B9"/>
    <w:rsid w:val="00C266A4"/>
    <w:rsid w:val="00C267C1"/>
    <w:rsid w:val="00C321C7"/>
    <w:rsid w:val="00C32936"/>
    <w:rsid w:val="00C34511"/>
    <w:rsid w:val="00C35B05"/>
    <w:rsid w:val="00C35C63"/>
    <w:rsid w:val="00C35D0D"/>
    <w:rsid w:val="00C419E5"/>
    <w:rsid w:val="00C457E1"/>
    <w:rsid w:val="00C47D58"/>
    <w:rsid w:val="00C50D2B"/>
    <w:rsid w:val="00C5161A"/>
    <w:rsid w:val="00C5256D"/>
    <w:rsid w:val="00C53192"/>
    <w:rsid w:val="00C5365A"/>
    <w:rsid w:val="00C55278"/>
    <w:rsid w:val="00C566F4"/>
    <w:rsid w:val="00C56E71"/>
    <w:rsid w:val="00C5795B"/>
    <w:rsid w:val="00C6499D"/>
    <w:rsid w:val="00C71275"/>
    <w:rsid w:val="00C72FAA"/>
    <w:rsid w:val="00C75390"/>
    <w:rsid w:val="00C7724C"/>
    <w:rsid w:val="00C81255"/>
    <w:rsid w:val="00C822FD"/>
    <w:rsid w:val="00C84EDE"/>
    <w:rsid w:val="00C85C86"/>
    <w:rsid w:val="00C85F6A"/>
    <w:rsid w:val="00C9194F"/>
    <w:rsid w:val="00C94679"/>
    <w:rsid w:val="00C94AC4"/>
    <w:rsid w:val="00C94D65"/>
    <w:rsid w:val="00CA12CB"/>
    <w:rsid w:val="00CA32A7"/>
    <w:rsid w:val="00CA352B"/>
    <w:rsid w:val="00CA453A"/>
    <w:rsid w:val="00CA60BF"/>
    <w:rsid w:val="00CB02D7"/>
    <w:rsid w:val="00CB0302"/>
    <w:rsid w:val="00CB0C17"/>
    <w:rsid w:val="00CB0CE8"/>
    <w:rsid w:val="00CB1516"/>
    <w:rsid w:val="00CB1FDD"/>
    <w:rsid w:val="00CB2840"/>
    <w:rsid w:val="00CB31CF"/>
    <w:rsid w:val="00CB6CDA"/>
    <w:rsid w:val="00CB6FD5"/>
    <w:rsid w:val="00CC37F5"/>
    <w:rsid w:val="00CC3CF9"/>
    <w:rsid w:val="00CC4382"/>
    <w:rsid w:val="00CC5647"/>
    <w:rsid w:val="00CC6B12"/>
    <w:rsid w:val="00CD05AE"/>
    <w:rsid w:val="00CD09DC"/>
    <w:rsid w:val="00CD5068"/>
    <w:rsid w:val="00CD5E21"/>
    <w:rsid w:val="00CD5FA6"/>
    <w:rsid w:val="00CD6CD6"/>
    <w:rsid w:val="00CE0261"/>
    <w:rsid w:val="00CE03EC"/>
    <w:rsid w:val="00CE0B4E"/>
    <w:rsid w:val="00CE2A9E"/>
    <w:rsid w:val="00CE33B1"/>
    <w:rsid w:val="00CE4C43"/>
    <w:rsid w:val="00CE56A7"/>
    <w:rsid w:val="00CE7845"/>
    <w:rsid w:val="00CF381E"/>
    <w:rsid w:val="00CF3E61"/>
    <w:rsid w:val="00CF55EA"/>
    <w:rsid w:val="00CF717F"/>
    <w:rsid w:val="00CF768D"/>
    <w:rsid w:val="00D001C6"/>
    <w:rsid w:val="00D00804"/>
    <w:rsid w:val="00D02BB5"/>
    <w:rsid w:val="00D049DC"/>
    <w:rsid w:val="00D070D8"/>
    <w:rsid w:val="00D118F1"/>
    <w:rsid w:val="00D13F1A"/>
    <w:rsid w:val="00D14FEB"/>
    <w:rsid w:val="00D154FB"/>
    <w:rsid w:val="00D15629"/>
    <w:rsid w:val="00D172E4"/>
    <w:rsid w:val="00D175A5"/>
    <w:rsid w:val="00D17AB4"/>
    <w:rsid w:val="00D211CE"/>
    <w:rsid w:val="00D21A8D"/>
    <w:rsid w:val="00D2291C"/>
    <w:rsid w:val="00D22CC9"/>
    <w:rsid w:val="00D255E6"/>
    <w:rsid w:val="00D274A2"/>
    <w:rsid w:val="00D32CAF"/>
    <w:rsid w:val="00D353C3"/>
    <w:rsid w:val="00D40F6C"/>
    <w:rsid w:val="00D41111"/>
    <w:rsid w:val="00D422D9"/>
    <w:rsid w:val="00D500F3"/>
    <w:rsid w:val="00D5361D"/>
    <w:rsid w:val="00D544CE"/>
    <w:rsid w:val="00D5484C"/>
    <w:rsid w:val="00D54D21"/>
    <w:rsid w:val="00D56C13"/>
    <w:rsid w:val="00D57637"/>
    <w:rsid w:val="00D57CE3"/>
    <w:rsid w:val="00D60A52"/>
    <w:rsid w:val="00D60E63"/>
    <w:rsid w:val="00D6154C"/>
    <w:rsid w:val="00D634FA"/>
    <w:rsid w:val="00D64E7D"/>
    <w:rsid w:val="00D666F8"/>
    <w:rsid w:val="00D745C3"/>
    <w:rsid w:val="00D76415"/>
    <w:rsid w:val="00D7782A"/>
    <w:rsid w:val="00D80326"/>
    <w:rsid w:val="00D80399"/>
    <w:rsid w:val="00D80EA3"/>
    <w:rsid w:val="00D8286E"/>
    <w:rsid w:val="00D83202"/>
    <w:rsid w:val="00D866BB"/>
    <w:rsid w:val="00D8752A"/>
    <w:rsid w:val="00D8772B"/>
    <w:rsid w:val="00D91EE6"/>
    <w:rsid w:val="00D92067"/>
    <w:rsid w:val="00D93077"/>
    <w:rsid w:val="00D9436B"/>
    <w:rsid w:val="00D96C17"/>
    <w:rsid w:val="00D97E91"/>
    <w:rsid w:val="00DA17E2"/>
    <w:rsid w:val="00DA3343"/>
    <w:rsid w:val="00DA5915"/>
    <w:rsid w:val="00DA5EC8"/>
    <w:rsid w:val="00DA691B"/>
    <w:rsid w:val="00DA69ED"/>
    <w:rsid w:val="00DB03DD"/>
    <w:rsid w:val="00DB25CF"/>
    <w:rsid w:val="00DB3E54"/>
    <w:rsid w:val="00DB51A8"/>
    <w:rsid w:val="00DC05AE"/>
    <w:rsid w:val="00DC0ECF"/>
    <w:rsid w:val="00DC0FE1"/>
    <w:rsid w:val="00DC1002"/>
    <w:rsid w:val="00DC1A5E"/>
    <w:rsid w:val="00DC2045"/>
    <w:rsid w:val="00DC3B38"/>
    <w:rsid w:val="00DC3DB2"/>
    <w:rsid w:val="00DC5331"/>
    <w:rsid w:val="00DC7639"/>
    <w:rsid w:val="00DD17F7"/>
    <w:rsid w:val="00DD185F"/>
    <w:rsid w:val="00DD263C"/>
    <w:rsid w:val="00DD2A8C"/>
    <w:rsid w:val="00DD2D9B"/>
    <w:rsid w:val="00DD2DCD"/>
    <w:rsid w:val="00DD32C4"/>
    <w:rsid w:val="00DD49E3"/>
    <w:rsid w:val="00DD53D8"/>
    <w:rsid w:val="00DD5E7C"/>
    <w:rsid w:val="00DD5E91"/>
    <w:rsid w:val="00DE12C3"/>
    <w:rsid w:val="00DE29FF"/>
    <w:rsid w:val="00DE40A6"/>
    <w:rsid w:val="00DE6039"/>
    <w:rsid w:val="00DE718B"/>
    <w:rsid w:val="00DF11A9"/>
    <w:rsid w:val="00DF144D"/>
    <w:rsid w:val="00DF195D"/>
    <w:rsid w:val="00DF32E3"/>
    <w:rsid w:val="00DF330E"/>
    <w:rsid w:val="00DF3C33"/>
    <w:rsid w:val="00DF3E00"/>
    <w:rsid w:val="00DF3E54"/>
    <w:rsid w:val="00DF4933"/>
    <w:rsid w:val="00DF7D36"/>
    <w:rsid w:val="00E00AEF"/>
    <w:rsid w:val="00E03716"/>
    <w:rsid w:val="00E07CE8"/>
    <w:rsid w:val="00E12767"/>
    <w:rsid w:val="00E13B99"/>
    <w:rsid w:val="00E149EE"/>
    <w:rsid w:val="00E15397"/>
    <w:rsid w:val="00E157DB"/>
    <w:rsid w:val="00E15DF9"/>
    <w:rsid w:val="00E16795"/>
    <w:rsid w:val="00E16C39"/>
    <w:rsid w:val="00E17363"/>
    <w:rsid w:val="00E20D25"/>
    <w:rsid w:val="00E23178"/>
    <w:rsid w:val="00E24B96"/>
    <w:rsid w:val="00E317A3"/>
    <w:rsid w:val="00E3292E"/>
    <w:rsid w:val="00E40DED"/>
    <w:rsid w:val="00E42BB9"/>
    <w:rsid w:val="00E43F62"/>
    <w:rsid w:val="00E44FFA"/>
    <w:rsid w:val="00E4500F"/>
    <w:rsid w:val="00E45D74"/>
    <w:rsid w:val="00E47D41"/>
    <w:rsid w:val="00E50785"/>
    <w:rsid w:val="00E50C65"/>
    <w:rsid w:val="00E5332F"/>
    <w:rsid w:val="00E60D1B"/>
    <w:rsid w:val="00E61053"/>
    <w:rsid w:val="00E6249D"/>
    <w:rsid w:val="00E63491"/>
    <w:rsid w:val="00E63C14"/>
    <w:rsid w:val="00E64DDB"/>
    <w:rsid w:val="00E64E6B"/>
    <w:rsid w:val="00E67607"/>
    <w:rsid w:val="00E67D4E"/>
    <w:rsid w:val="00E705A7"/>
    <w:rsid w:val="00E720D9"/>
    <w:rsid w:val="00E74267"/>
    <w:rsid w:val="00E749E1"/>
    <w:rsid w:val="00E75B27"/>
    <w:rsid w:val="00E75E39"/>
    <w:rsid w:val="00E766F5"/>
    <w:rsid w:val="00E82DBF"/>
    <w:rsid w:val="00E862BC"/>
    <w:rsid w:val="00E91CCC"/>
    <w:rsid w:val="00E94FD7"/>
    <w:rsid w:val="00E95B5C"/>
    <w:rsid w:val="00E96B2E"/>
    <w:rsid w:val="00E97C20"/>
    <w:rsid w:val="00EA2158"/>
    <w:rsid w:val="00EA2606"/>
    <w:rsid w:val="00EA260E"/>
    <w:rsid w:val="00EA41FE"/>
    <w:rsid w:val="00EB114E"/>
    <w:rsid w:val="00EB1C64"/>
    <w:rsid w:val="00EB2689"/>
    <w:rsid w:val="00EB45AE"/>
    <w:rsid w:val="00EB6284"/>
    <w:rsid w:val="00EB6A44"/>
    <w:rsid w:val="00EB6AEA"/>
    <w:rsid w:val="00EC090F"/>
    <w:rsid w:val="00EC2978"/>
    <w:rsid w:val="00EC312A"/>
    <w:rsid w:val="00EC6583"/>
    <w:rsid w:val="00EC77F8"/>
    <w:rsid w:val="00EC7F3D"/>
    <w:rsid w:val="00ED2988"/>
    <w:rsid w:val="00ED4840"/>
    <w:rsid w:val="00ED69BA"/>
    <w:rsid w:val="00ED7001"/>
    <w:rsid w:val="00ED7798"/>
    <w:rsid w:val="00EE041D"/>
    <w:rsid w:val="00EE1639"/>
    <w:rsid w:val="00EE26F5"/>
    <w:rsid w:val="00EE2F14"/>
    <w:rsid w:val="00EE3E8D"/>
    <w:rsid w:val="00EE453E"/>
    <w:rsid w:val="00EE4877"/>
    <w:rsid w:val="00EE710C"/>
    <w:rsid w:val="00EE7AE1"/>
    <w:rsid w:val="00EF032B"/>
    <w:rsid w:val="00EF0A72"/>
    <w:rsid w:val="00EF0F00"/>
    <w:rsid w:val="00EF16C4"/>
    <w:rsid w:val="00EF2DD9"/>
    <w:rsid w:val="00EF355E"/>
    <w:rsid w:val="00EF5451"/>
    <w:rsid w:val="00EF6402"/>
    <w:rsid w:val="00EF6E57"/>
    <w:rsid w:val="00EF7344"/>
    <w:rsid w:val="00EF7D01"/>
    <w:rsid w:val="00F00A18"/>
    <w:rsid w:val="00F020CB"/>
    <w:rsid w:val="00F073B3"/>
    <w:rsid w:val="00F07FAE"/>
    <w:rsid w:val="00F113DC"/>
    <w:rsid w:val="00F116A4"/>
    <w:rsid w:val="00F1433C"/>
    <w:rsid w:val="00F172CC"/>
    <w:rsid w:val="00F20386"/>
    <w:rsid w:val="00F21362"/>
    <w:rsid w:val="00F223AD"/>
    <w:rsid w:val="00F230C0"/>
    <w:rsid w:val="00F2530F"/>
    <w:rsid w:val="00F25E7A"/>
    <w:rsid w:val="00F26748"/>
    <w:rsid w:val="00F27084"/>
    <w:rsid w:val="00F27778"/>
    <w:rsid w:val="00F279E7"/>
    <w:rsid w:val="00F27A3F"/>
    <w:rsid w:val="00F313CF"/>
    <w:rsid w:val="00F32D7A"/>
    <w:rsid w:val="00F3465E"/>
    <w:rsid w:val="00F359DE"/>
    <w:rsid w:val="00F3721C"/>
    <w:rsid w:val="00F40DAF"/>
    <w:rsid w:val="00F4149D"/>
    <w:rsid w:val="00F4156E"/>
    <w:rsid w:val="00F41FF3"/>
    <w:rsid w:val="00F432B6"/>
    <w:rsid w:val="00F4451B"/>
    <w:rsid w:val="00F44E0E"/>
    <w:rsid w:val="00F44E60"/>
    <w:rsid w:val="00F462EB"/>
    <w:rsid w:val="00F50306"/>
    <w:rsid w:val="00F5049C"/>
    <w:rsid w:val="00F55545"/>
    <w:rsid w:val="00F56B9A"/>
    <w:rsid w:val="00F6063C"/>
    <w:rsid w:val="00F62456"/>
    <w:rsid w:val="00F67AE9"/>
    <w:rsid w:val="00F67DDF"/>
    <w:rsid w:val="00F719AB"/>
    <w:rsid w:val="00F73225"/>
    <w:rsid w:val="00F74334"/>
    <w:rsid w:val="00F753A2"/>
    <w:rsid w:val="00F775AF"/>
    <w:rsid w:val="00F77CAC"/>
    <w:rsid w:val="00F77D5A"/>
    <w:rsid w:val="00F81D92"/>
    <w:rsid w:val="00F837A7"/>
    <w:rsid w:val="00F842E4"/>
    <w:rsid w:val="00F8720E"/>
    <w:rsid w:val="00F8752C"/>
    <w:rsid w:val="00F87742"/>
    <w:rsid w:val="00F908E5"/>
    <w:rsid w:val="00F91998"/>
    <w:rsid w:val="00F92AFB"/>
    <w:rsid w:val="00F92C57"/>
    <w:rsid w:val="00F954D3"/>
    <w:rsid w:val="00FA260D"/>
    <w:rsid w:val="00FA38B5"/>
    <w:rsid w:val="00FA3FB7"/>
    <w:rsid w:val="00FA4D7D"/>
    <w:rsid w:val="00FA567C"/>
    <w:rsid w:val="00FA586E"/>
    <w:rsid w:val="00FB1143"/>
    <w:rsid w:val="00FB12CC"/>
    <w:rsid w:val="00FB32D4"/>
    <w:rsid w:val="00FB3A74"/>
    <w:rsid w:val="00FB4A25"/>
    <w:rsid w:val="00FB585E"/>
    <w:rsid w:val="00FB6108"/>
    <w:rsid w:val="00FB74FF"/>
    <w:rsid w:val="00FC07EF"/>
    <w:rsid w:val="00FC1778"/>
    <w:rsid w:val="00FC177B"/>
    <w:rsid w:val="00FC319A"/>
    <w:rsid w:val="00FD08F7"/>
    <w:rsid w:val="00FD3BFF"/>
    <w:rsid w:val="00FD4F9E"/>
    <w:rsid w:val="00FD774D"/>
    <w:rsid w:val="00FF2DE0"/>
    <w:rsid w:val="00FF3607"/>
    <w:rsid w:val="00FF443C"/>
    <w:rsid w:val="00FF57EF"/>
    <w:rsid w:val="00FF6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1539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153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0E56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56FD"/>
  </w:style>
  <w:style w:type="paragraph" w:styleId="a5">
    <w:name w:val="footer"/>
    <w:basedOn w:val="a"/>
    <w:link w:val="a6"/>
    <w:uiPriority w:val="99"/>
    <w:semiHidden/>
    <w:unhideWhenUsed/>
    <w:rsid w:val="000E56F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E56FD"/>
  </w:style>
  <w:style w:type="paragraph" w:styleId="a7">
    <w:name w:val="Balloon Text"/>
    <w:basedOn w:val="a"/>
    <w:link w:val="a8"/>
    <w:uiPriority w:val="99"/>
    <w:semiHidden/>
    <w:unhideWhenUsed/>
    <w:rsid w:val="00A61B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1B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051E960D87B23B34BF2A107D5669F7349A4D2C087CCBDCB351E9B160FA0F19297BEB85243E84A103nFI"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5051E960D87B23B34BF2A107D5669F7349A4D2C087CCBDCB351E9B160FA0F19297BEB08n7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5051E960D87B23B34BF2A107D5669F7349A4D2C087CCBDCB351E9B160FA0F19297BEB8002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Vasunina</dc:creator>
  <cp:lastModifiedBy>Vasunina</cp:lastModifiedBy>
  <cp:revision>3</cp:revision>
  <cp:lastPrinted>2012-12-11T07:38:00Z</cp:lastPrinted>
  <dcterms:created xsi:type="dcterms:W3CDTF">2012-12-06T08:39:00Z</dcterms:created>
  <dcterms:modified xsi:type="dcterms:W3CDTF">2012-12-11T07:39:00Z</dcterms:modified>
</cp:coreProperties>
</file>