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EC8" w:rsidRDefault="009B4EC8" w:rsidP="00F829B5">
      <w:pPr>
        <w:spacing w:line="240" w:lineRule="exact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9B4EC8" w:rsidRDefault="009B4EC8" w:rsidP="00F829B5">
      <w:pPr>
        <w:spacing w:line="240" w:lineRule="exact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9B4EC8" w:rsidRDefault="009B4EC8" w:rsidP="00F829B5">
      <w:pPr>
        <w:spacing w:line="240" w:lineRule="exact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806213" w:rsidRPr="00F829B5" w:rsidRDefault="00214854" w:rsidP="00F829B5">
      <w:pPr>
        <w:spacing w:line="240" w:lineRule="exact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829B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Оповещение </w:t>
      </w:r>
      <w:r w:rsidRPr="00F829B5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о начале общественных обсуждений</w:t>
      </w:r>
    </w:p>
    <w:p w:rsidR="00E51810" w:rsidRPr="00F829B5" w:rsidRDefault="00E51810" w:rsidP="00E51810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F829B5" w:rsidRPr="00F829B5" w:rsidRDefault="00F829B5" w:rsidP="00F829B5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829B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Администрация города Лермонтова проводит </w:t>
      </w:r>
      <w:r w:rsidR="00214854" w:rsidRPr="00F829B5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общественны</w:t>
      </w:r>
      <w:r w:rsidRPr="00F829B5">
        <w:rPr>
          <w:rFonts w:ascii="Times New Roman" w:hAnsi="Times New Roman" w:cs="Times New Roman"/>
          <w:color w:val="000000"/>
          <w:sz w:val="28"/>
          <w:szCs w:val="28"/>
          <w:lang w:val="ru-RU"/>
        </w:rPr>
        <w:t>е</w:t>
      </w:r>
      <w:r w:rsidR="00214854" w:rsidRPr="00F829B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обсуждени</w:t>
      </w:r>
      <w:r w:rsidRPr="00F829B5">
        <w:rPr>
          <w:rFonts w:ascii="Times New Roman" w:hAnsi="Times New Roman" w:cs="Times New Roman"/>
          <w:color w:val="000000"/>
          <w:sz w:val="28"/>
          <w:szCs w:val="28"/>
          <w:lang w:val="ru-RU"/>
        </w:rPr>
        <w:t>я</w:t>
      </w:r>
      <w:r w:rsidR="00214854" w:rsidRPr="00F829B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 проекту </w:t>
      </w:r>
      <w:r w:rsidRPr="00F829B5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постановления</w:t>
      </w:r>
      <w:r w:rsidRPr="00F829B5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администрации города Лермонтова «</w:t>
      </w:r>
      <w:r w:rsidRPr="00F829B5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О внесении изменений в постановление администрации города Лермонтова от 24 января 2022 г. № 52 «Об определении границ прилегающих территорий, на которых не допускается розничная продажа алкогольной продукции</w:t>
      </w:r>
      <w:r w:rsidRPr="00F829B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и розничная продажа </w:t>
      </w:r>
      <w:r w:rsidRPr="00F829B5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алкогольной продукции</w:t>
      </w:r>
      <w:r w:rsidRPr="00F829B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при оказании услуг общественного питания</w:t>
      </w:r>
      <w:r w:rsidRPr="00F829B5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в городе Лермонтове»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(проект).</w:t>
      </w:r>
    </w:p>
    <w:p w:rsidR="00806213" w:rsidRPr="00F829B5" w:rsidRDefault="00F829B5" w:rsidP="00F829B5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="00214854" w:rsidRPr="00F829B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бщественные обсуждения </w:t>
      </w:r>
      <w:r w:rsidRPr="00F829B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проводятся </w:t>
      </w:r>
      <w:r w:rsidR="00214854" w:rsidRPr="00F829B5">
        <w:rPr>
          <w:rFonts w:ascii="Times New Roman" w:hAnsi="Times New Roman" w:cs="Times New Roman"/>
          <w:color w:val="000000"/>
          <w:sz w:val="28"/>
          <w:szCs w:val="28"/>
          <w:lang w:val="ru-RU"/>
        </w:rPr>
        <w:t>с «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23</w:t>
      </w:r>
      <w:r w:rsidR="00214854" w:rsidRPr="00F829B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» декабря 2024 г. по </w:t>
      </w:r>
      <w:r w:rsidR="0021485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                   </w:t>
      </w:r>
      <w:r w:rsidR="00214854" w:rsidRPr="00F829B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«15»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января</w:t>
      </w:r>
      <w:r w:rsidR="00214854" w:rsidRPr="00F829B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202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5</w:t>
      </w:r>
      <w:r w:rsidR="00214854" w:rsidRPr="00F829B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г.</w:t>
      </w:r>
    </w:p>
    <w:p w:rsidR="00806213" w:rsidRPr="00F829B5" w:rsidRDefault="00214854" w:rsidP="00F829B5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829B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Проект, подлежащий рассмотрению на общественных обсуждениях, размещен на официальном портале органов местного самоуправления го</w:t>
      </w:r>
      <w:r w:rsidR="00E51810" w:rsidRPr="00F829B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рода Лермонтова в информационно </w:t>
      </w:r>
      <w:r w:rsidRPr="00F829B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телекоммуникационной сети «Интернет» по адресу: </w:t>
      </w:r>
      <w:hyperlink r:id="rId7">
        <w:r w:rsidRPr="00F829B5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</w:t>
        </w:r>
        <w:r w:rsidRPr="00F829B5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://</w:t>
        </w:r>
        <w:r w:rsidRPr="00F829B5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lermontov</w:t>
        </w:r>
        <w:r w:rsidRPr="00F829B5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.</w:t>
        </w:r>
        <w:r w:rsidRPr="00F829B5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gosuslugi</w:t>
        </w:r>
        <w:r w:rsidRPr="00F829B5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.</w:t>
        </w:r>
        <w:r w:rsidRPr="00F829B5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ru</w:t>
        </w:r>
        <w:r w:rsidRPr="00F829B5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/.</w:t>
        </w:r>
      </w:hyperlink>
    </w:p>
    <w:p w:rsidR="00806213" w:rsidRPr="00F829B5" w:rsidRDefault="00214854" w:rsidP="00F829B5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829B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Участники общественных обсуждений имеют право вносить предложения и замечания, касающиеся проекта, посредством официального портала органов местного самоуправления города Лермонтова в информационно-телекоммуникационной сети «Интернет» по адресу: </w:t>
      </w:r>
      <w:hyperlink r:id="rId8">
        <w:r w:rsidRPr="00F829B5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</w:t>
        </w:r>
        <w:r w:rsidRPr="00F829B5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://</w:t>
        </w:r>
        <w:r w:rsidRPr="00F829B5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lermontov</w:t>
        </w:r>
        <w:r w:rsidRPr="00F829B5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.</w:t>
        </w:r>
        <w:r w:rsidRPr="00F829B5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gosuslugi</w:t>
        </w:r>
        <w:r w:rsidRPr="00F829B5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.</w:t>
        </w:r>
        <w:r w:rsidRPr="00F829B5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ru</w:t>
        </w:r>
        <w:r w:rsidRPr="00F829B5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/,</w:t>
        </w:r>
      </w:hyperlink>
      <w:r w:rsidRPr="00F829B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письменной форме в адрес организатора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                 </w:t>
      </w:r>
      <w:r w:rsidRPr="00F829B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 </w:t>
      </w:r>
      <w:r w:rsidR="00F829B5" w:rsidRPr="00F829B5">
        <w:rPr>
          <w:rFonts w:ascii="Times New Roman" w:hAnsi="Times New Roman" w:cs="Times New Roman"/>
          <w:color w:val="000000"/>
          <w:sz w:val="28"/>
          <w:szCs w:val="28"/>
          <w:lang w:val="ru-RU"/>
        </w:rPr>
        <w:t>«</w:t>
      </w:r>
      <w:r w:rsidR="00F829B5">
        <w:rPr>
          <w:rFonts w:ascii="Times New Roman" w:hAnsi="Times New Roman" w:cs="Times New Roman"/>
          <w:color w:val="000000"/>
          <w:sz w:val="28"/>
          <w:szCs w:val="28"/>
          <w:lang w:val="ru-RU"/>
        </w:rPr>
        <w:t>23</w:t>
      </w:r>
      <w:r w:rsidR="00F829B5" w:rsidRPr="00F829B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» декабря 2024 г. по «15» </w:t>
      </w:r>
      <w:r w:rsidR="00F829B5">
        <w:rPr>
          <w:rFonts w:ascii="Times New Roman" w:hAnsi="Times New Roman" w:cs="Times New Roman"/>
          <w:color w:val="000000"/>
          <w:sz w:val="28"/>
          <w:szCs w:val="28"/>
          <w:lang w:val="ru-RU"/>
        </w:rPr>
        <w:t>января</w:t>
      </w:r>
      <w:r w:rsidR="00F829B5" w:rsidRPr="00F829B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202</w:t>
      </w:r>
      <w:r w:rsidR="00F829B5">
        <w:rPr>
          <w:rFonts w:ascii="Times New Roman" w:hAnsi="Times New Roman" w:cs="Times New Roman"/>
          <w:color w:val="000000"/>
          <w:sz w:val="28"/>
          <w:szCs w:val="28"/>
          <w:lang w:val="ru-RU"/>
        </w:rPr>
        <w:t>5</w:t>
      </w:r>
      <w:r w:rsidR="00F829B5" w:rsidRPr="00F829B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г.</w:t>
      </w:r>
      <w:r w:rsidR="00F829B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829B5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будние дни с 14 час. 00 мин. по 17 час. 00 мин. в здании администрации города Лермонтова, расположенном по а</w:t>
      </w:r>
      <w:r w:rsidR="00F829B5">
        <w:rPr>
          <w:rFonts w:ascii="Times New Roman" w:hAnsi="Times New Roman" w:cs="Times New Roman"/>
          <w:color w:val="000000"/>
          <w:sz w:val="28"/>
          <w:szCs w:val="28"/>
          <w:lang w:val="ru-RU"/>
        </w:rPr>
        <w:t>дресу: улица Решетника, дом № 1</w:t>
      </w:r>
      <w:r w:rsidRPr="00F829B5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214854" w:rsidRDefault="00214854" w:rsidP="005C7D4B">
      <w:pPr>
        <w:ind w:firstLine="709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214854" w:rsidRDefault="00214854" w:rsidP="005C7D4B">
      <w:pPr>
        <w:ind w:firstLine="709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214854" w:rsidRDefault="00214854" w:rsidP="005C7D4B">
      <w:pPr>
        <w:ind w:firstLine="709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214854" w:rsidRDefault="00214854" w:rsidP="005C7D4B">
      <w:pPr>
        <w:ind w:firstLine="709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214854" w:rsidRDefault="00214854" w:rsidP="005C7D4B">
      <w:pPr>
        <w:ind w:firstLine="709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214854" w:rsidRDefault="00214854" w:rsidP="005C7D4B">
      <w:pPr>
        <w:ind w:firstLine="709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214854" w:rsidRDefault="00214854" w:rsidP="005C7D4B">
      <w:pPr>
        <w:ind w:firstLine="709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214854" w:rsidRDefault="00214854" w:rsidP="005C7D4B">
      <w:pPr>
        <w:ind w:firstLine="709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214854" w:rsidRDefault="00214854" w:rsidP="005C7D4B">
      <w:pPr>
        <w:ind w:firstLine="709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214854" w:rsidRDefault="00214854" w:rsidP="005C7D4B">
      <w:pPr>
        <w:ind w:firstLine="709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214854" w:rsidRDefault="00214854" w:rsidP="005C7D4B">
      <w:pPr>
        <w:ind w:firstLine="709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214854" w:rsidRDefault="00214854" w:rsidP="005C7D4B">
      <w:pPr>
        <w:ind w:firstLine="709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214854" w:rsidRDefault="00214854" w:rsidP="005C7D4B">
      <w:pPr>
        <w:ind w:firstLine="709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214854" w:rsidRDefault="00214854" w:rsidP="005C7D4B">
      <w:pPr>
        <w:ind w:firstLine="709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214854" w:rsidRDefault="00214854" w:rsidP="005C7D4B">
      <w:pPr>
        <w:ind w:firstLine="709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214854" w:rsidRDefault="00214854" w:rsidP="005C7D4B">
      <w:pPr>
        <w:ind w:firstLine="709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214854" w:rsidRDefault="00214854" w:rsidP="005C7D4B">
      <w:pPr>
        <w:ind w:firstLine="709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214854" w:rsidRDefault="00214854" w:rsidP="005C7D4B">
      <w:pPr>
        <w:ind w:firstLine="709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214854" w:rsidRDefault="00214854" w:rsidP="005C7D4B">
      <w:pPr>
        <w:ind w:firstLine="709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214854" w:rsidRDefault="00214854" w:rsidP="005C7D4B">
      <w:pPr>
        <w:ind w:firstLine="709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9B4EC8" w:rsidRDefault="009B4EC8" w:rsidP="005C7D4B">
      <w:pPr>
        <w:ind w:firstLine="709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0" w:name="_GoBack"/>
      <w:bookmarkEnd w:id="0"/>
    </w:p>
    <w:p w:rsidR="009B4EC8" w:rsidRDefault="009B4EC8" w:rsidP="005C7D4B">
      <w:pPr>
        <w:ind w:firstLine="709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806213" w:rsidRPr="009B4EC8" w:rsidRDefault="00214854" w:rsidP="005C7D4B">
      <w:pPr>
        <w:ind w:firstLine="709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B4EC8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ПРОЕКТ</w:t>
      </w:r>
    </w:p>
    <w:p w:rsidR="009B4EC8" w:rsidRPr="009B4EC8" w:rsidRDefault="009B4EC8" w:rsidP="009B4EC8">
      <w:pPr>
        <w:jc w:val="center"/>
        <w:rPr>
          <w:rFonts w:ascii="Times New Roman" w:hAnsi="Times New Roman" w:cs="Times New Roman"/>
          <w:sz w:val="28"/>
          <w:szCs w:val="28"/>
        </w:rPr>
      </w:pPr>
      <w:r w:rsidRPr="009B4EC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8B394C6" wp14:editId="4C5F55AF">
            <wp:extent cx="588645" cy="787400"/>
            <wp:effectExtent l="19050" t="0" r="1905" b="0"/>
            <wp:docPr id="1" name="Рисунок 1" descr="Гер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4EC8" w:rsidRPr="009B4EC8" w:rsidRDefault="009B4EC8" w:rsidP="009B4EC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B4EC8">
        <w:rPr>
          <w:rFonts w:ascii="Times New Roman" w:hAnsi="Times New Roman" w:cs="Times New Roman"/>
          <w:b/>
          <w:sz w:val="28"/>
          <w:szCs w:val="28"/>
          <w:lang w:val="ru-RU"/>
        </w:rPr>
        <w:t>П О С Т А Н О В Л Е Н И Е</w:t>
      </w:r>
    </w:p>
    <w:p w:rsidR="009B4EC8" w:rsidRPr="009B4EC8" w:rsidRDefault="009B4EC8" w:rsidP="009B4EC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B4EC8">
        <w:rPr>
          <w:rFonts w:ascii="Times New Roman" w:hAnsi="Times New Roman" w:cs="Times New Roman"/>
          <w:b/>
          <w:sz w:val="28"/>
          <w:szCs w:val="28"/>
          <w:lang w:val="ru-RU"/>
        </w:rPr>
        <w:t>АДМИНИСТРАЦИИ ГОРОДА ЛЕРМОНТОВА</w:t>
      </w:r>
    </w:p>
    <w:p w:rsidR="009B4EC8" w:rsidRPr="009B4EC8" w:rsidRDefault="009B4EC8" w:rsidP="009B4EC8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B4EC8"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7" type="#_x0000_t202" style="position:absolute;left:0;text-align:left;margin-left:395.75pt;margin-top:9.95pt;width:81pt;height:2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" stroked="f">
            <v:textbox>
              <w:txbxContent>
                <w:p w:rsidR="009B4EC8" w:rsidRPr="006D2432" w:rsidRDefault="009B4EC8" w:rsidP="009B4EC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</w:t>
                  </w:r>
                  <w:r w:rsidRPr="000B652C">
                    <w:rPr>
                      <w:sz w:val="28"/>
                      <w:szCs w:val="28"/>
                    </w:rPr>
                    <w:t xml:space="preserve">№ </w:t>
                  </w:r>
                  <w:r>
                    <w:rPr>
                      <w:sz w:val="28"/>
                      <w:szCs w:val="28"/>
                    </w:rPr>
                    <w:t>____</w:t>
                  </w:r>
                </w:p>
              </w:txbxContent>
            </v:textbox>
          </v:shape>
        </w:pict>
      </w:r>
      <w:r w:rsidRPr="009B4EC8">
        <w:rPr>
          <w:rFonts w:ascii="Times New Roman" w:hAnsi="Times New Roman" w:cs="Times New Roman"/>
          <w:noProof/>
          <w:sz w:val="28"/>
          <w:szCs w:val="28"/>
        </w:rPr>
        <w:pict>
          <v:shape id="Text Box 2" o:spid="_x0000_s1026" type="#_x0000_t202" style="position:absolute;left:0;text-align:left;margin-left:-2.5pt;margin-top:11.95pt;width:13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OiyggIAABY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" stroked="f">
            <v:textbox>
              <w:txbxContent>
                <w:p w:rsidR="009B4EC8" w:rsidRPr="006D2432" w:rsidRDefault="009B4EC8" w:rsidP="009B4EC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_______________</w:t>
                  </w:r>
                  <w:r w:rsidRPr="006D2432">
                    <w:rPr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</v:shape>
        </w:pict>
      </w:r>
    </w:p>
    <w:p w:rsidR="009B4EC8" w:rsidRPr="009B4EC8" w:rsidRDefault="009B4EC8" w:rsidP="009B4EC8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B4EC8">
        <w:rPr>
          <w:rFonts w:ascii="Times New Roman" w:hAnsi="Times New Roman" w:cs="Times New Roman"/>
          <w:sz w:val="28"/>
          <w:szCs w:val="28"/>
          <w:lang w:val="ru-RU"/>
        </w:rPr>
        <w:t xml:space="preserve">город Лермонтов                                 </w:t>
      </w:r>
    </w:p>
    <w:p w:rsidR="009B4EC8" w:rsidRPr="009B4EC8" w:rsidRDefault="009B4EC8" w:rsidP="009B4EC8">
      <w:pPr>
        <w:spacing w:line="240" w:lineRule="exact"/>
        <w:rPr>
          <w:rFonts w:ascii="Times New Roman" w:hAnsi="Times New Roman" w:cs="Times New Roman"/>
          <w:sz w:val="28"/>
          <w:szCs w:val="28"/>
          <w:lang w:val="ru-RU"/>
        </w:rPr>
      </w:pPr>
      <w:r w:rsidRPr="009B4EC8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Ставропольского края                            </w:t>
      </w:r>
    </w:p>
    <w:p w:rsidR="009B4EC8" w:rsidRPr="009B4EC8" w:rsidRDefault="009B4EC8" w:rsidP="009B4EC8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B4EC8" w:rsidRPr="009B4EC8" w:rsidRDefault="009B4EC8" w:rsidP="009B4EC8">
      <w:pPr>
        <w:spacing w:line="240" w:lineRule="exact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9B4EC8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О внесении изменений в постановление администрации города Лермонтова от 24 января 2022 г. № 52 «Об определении границ прилегающих территорий, на которых не допускается розничная продажа алкогольной продукции</w:t>
      </w:r>
      <w:r w:rsidRPr="009B4EC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и розничная продажа </w:t>
      </w:r>
      <w:r w:rsidRPr="009B4EC8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алкогольной продукции</w:t>
      </w:r>
      <w:r w:rsidRPr="009B4EC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при оказании услуг общественного питания</w:t>
      </w:r>
      <w:r w:rsidRPr="009B4EC8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в городе Лермонтове»</w:t>
      </w:r>
    </w:p>
    <w:p w:rsidR="009B4EC8" w:rsidRPr="009B4EC8" w:rsidRDefault="009B4EC8" w:rsidP="009B4EC8">
      <w:pPr>
        <w:spacing w:line="240" w:lineRule="exact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</w:p>
    <w:p w:rsidR="009B4EC8" w:rsidRPr="009B4EC8" w:rsidRDefault="009B4EC8" w:rsidP="009B4EC8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B4EC8">
        <w:rPr>
          <w:rFonts w:ascii="Times New Roman" w:hAnsi="Times New Roman" w:cs="Times New Roman"/>
          <w:sz w:val="28"/>
          <w:szCs w:val="28"/>
          <w:lang w:val="ru-RU"/>
        </w:rPr>
        <w:t>В связи с инвентаризацией адресных объектов, расположенных на территории города Лермонтова, администрация города Лермонтова</w:t>
      </w:r>
    </w:p>
    <w:p w:rsidR="009B4EC8" w:rsidRPr="009B4EC8" w:rsidRDefault="009B4EC8" w:rsidP="009B4EC8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9B4EC8" w:rsidRPr="009B4EC8" w:rsidRDefault="009B4EC8" w:rsidP="009B4EC8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B4EC8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ПОСТАНОВЛЯЕТ:</w:t>
      </w:r>
    </w:p>
    <w:p w:rsidR="009B4EC8" w:rsidRPr="009B4EC8" w:rsidRDefault="009B4EC8" w:rsidP="009B4EC8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B4EC8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</w:p>
    <w:p w:rsidR="009B4EC8" w:rsidRPr="009B4EC8" w:rsidRDefault="009B4EC8" w:rsidP="009B4EC8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B4EC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1. </w:t>
      </w:r>
      <w:r w:rsidRPr="009B4EC8">
        <w:rPr>
          <w:rFonts w:ascii="Times New Roman" w:hAnsi="Times New Roman" w:cs="Times New Roman"/>
          <w:sz w:val="28"/>
          <w:szCs w:val="28"/>
          <w:lang w:val="ru-RU"/>
        </w:rPr>
        <w:t xml:space="preserve">Утвердить прилагаемые изменения, которые вносятся в </w:t>
      </w:r>
      <w:r w:rsidRPr="009B4EC8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постановление администрации города Лермонтова от 24 января 2022 г. № 52 «Об определении границ прилегающих территорий, на которых не допускается розничная продажа алкогольной продукции</w:t>
      </w:r>
      <w:r w:rsidRPr="009B4EC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и розничная продажа </w:t>
      </w:r>
      <w:r w:rsidRPr="009B4EC8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алкогольной продукции</w:t>
      </w:r>
      <w:r w:rsidRPr="009B4EC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при оказании услуг общественного питания</w:t>
      </w:r>
      <w:r w:rsidRPr="009B4EC8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в городе Лермонтове»</w:t>
      </w:r>
      <w:r w:rsidRPr="009B4EC8">
        <w:rPr>
          <w:rFonts w:ascii="Times New Roman" w:hAnsi="Times New Roman" w:cs="Times New Roman"/>
          <w:sz w:val="28"/>
          <w:szCs w:val="28"/>
          <w:lang w:val="ru-RU"/>
        </w:rPr>
        <w:t xml:space="preserve"> (с изменениями, внесенными постановлением администрации города Лермонтова от 06 августа 2024 г. № 598)</w:t>
      </w:r>
    </w:p>
    <w:p w:rsidR="009B4EC8" w:rsidRPr="009B4EC8" w:rsidRDefault="009B4EC8" w:rsidP="009B4EC8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B4EC8" w:rsidRPr="009B4EC8" w:rsidRDefault="009B4EC8" w:rsidP="009B4EC8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B4EC8"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r w:rsidRPr="009B4EC8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Контроль за выполнением настоящего постановления оставляю за собой.</w:t>
      </w:r>
    </w:p>
    <w:p w:rsidR="009B4EC8" w:rsidRPr="009B4EC8" w:rsidRDefault="009B4EC8" w:rsidP="009B4EC8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9B4EC8" w:rsidRPr="009B4EC8" w:rsidRDefault="009B4EC8" w:rsidP="009B4EC8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B4EC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3. </w:t>
      </w:r>
      <w:r w:rsidRPr="009B4EC8">
        <w:rPr>
          <w:rFonts w:ascii="Times New Roman" w:hAnsi="Times New Roman" w:cs="Times New Roman"/>
          <w:sz w:val="28"/>
          <w:szCs w:val="28"/>
          <w:lang w:val="ru-RU"/>
        </w:rPr>
        <w:t>Настоящее постановление вступает в силу со дня его официального обнародования и подлежит официальному опубликованию в сетевом издании «Официальный интернет-портал правовой информации города Лермонтова Ставропольского края».</w:t>
      </w:r>
    </w:p>
    <w:p w:rsidR="009B4EC8" w:rsidRPr="009B4EC8" w:rsidRDefault="009B4EC8" w:rsidP="009B4EC8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tbl>
      <w:tblPr>
        <w:tblW w:w="1676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06"/>
      </w:tblGrid>
      <w:tr w:rsidR="009B4EC8" w:rsidRPr="009B4EC8" w:rsidTr="00934DCA">
        <w:trPr>
          <w:tblCellSpacing w:w="15" w:type="dxa"/>
        </w:trPr>
        <w:tc>
          <w:tcPr>
            <w:tcW w:w="4904" w:type="pct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9B4EC8" w:rsidRPr="009B4EC8" w:rsidRDefault="009B4EC8" w:rsidP="00934DCA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</w:tbl>
    <w:p w:rsidR="009B4EC8" w:rsidRPr="009B4EC8" w:rsidRDefault="009B4EC8" w:rsidP="009B4EC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B4EC8" w:rsidRPr="009B4EC8" w:rsidRDefault="009B4EC8" w:rsidP="009B4EC8">
      <w:pPr>
        <w:tabs>
          <w:tab w:val="left" w:pos="7380"/>
        </w:tabs>
        <w:spacing w:line="24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  <w:sectPr w:rsidR="009B4EC8" w:rsidRPr="009B4EC8" w:rsidSect="00B65429">
          <w:headerReference w:type="default" r:id="rId10"/>
          <w:pgSz w:w="11906" w:h="16838"/>
          <w:pgMar w:top="284" w:right="566" w:bottom="1134" w:left="1985" w:header="709" w:footer="709" w:gutter="0"/>
          <w:cols w:space="708"/>
          <w:titlePg/>
          <w:docGrid w:linePitch="360"/>
        </w:sectPr>
      </w:pPr>
      <w:r w:rsidRPr="009B4EC8">
        <w:rPr>
          <w:rFonts w:ascii="Times New Roman" w:hAnsi="Times New Roman" w:cs="Times New Roman"/>
          <w:sz w:val="28"/>
          <w:szCs w:val="28"/>
          <w:lang w:val="ru-RU"/>
        </w:rPr>
        <w:t>Глава города Лермонтова</w:t>
      </w:r>
      <w:r w:rsidRPr="009B4EC8">
        <w:rPr>
          <w:rFonts w:ascii="Times New Roman" w:hAnsi="Times New Roman" w:cs="Times New Roman"/>
          <w:sz w:val="28"/>
          <w:szCs w:val="28"/>
          <w:lang w:val="ru-RU"/>
        </w:rPr>
        <w:tab/>
        <w:t>Е.Н. Кобзева</w:t>
      </w:r>
    </w:p>
    <w:tbl>
      <w:tblPr>
        <w:tblpPr w:leftFromText="180" w:rightFromText="180" w:vertAnchor="page" w:horzAnchor="margin" w:tblpXSpec="right" w:tblpY="1033"/>
        <w:tblW w:w="4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03"/>
      </w:tblGrid>
      <w:tr w:rsidR="009B4EC8" w:rsidRPr="009B4EC8" w:rsidTr="00934DCA">
        <w:tblPrEx>
          <w:tblCellMar>
            <w:top w:w="0" w:type="dxa"/>
            <w:bottom w:w="0" w:type="dxa"/>
          </w:tblCellMar>
        </w:tblPrEx>
        <w:trPr>
          <w:trHeight w:val="714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9B4EC8" w:rsidRPr="009B4EC8" w:rsidRDefault="009B4EC8" w:rsidP="00934DCA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B4EC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УТВЕРЖДЕНЫ</w:t>
            </w:r>
          </w:p>
          <w:p w:rsidR="009B4EC8" w:rsidRPr="009B4EC8" w:rsidRDefault="009B4EC8" w:rsidP="00934DCA">
            <w:pPr>
              <w:shd w:val="clear" w:color="auto" w:fill="FFFFFF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B4EC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постановлением админ</w:t>
            </w:r>
            <w:r w:rsidRPr="009B4EC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9B4EC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страции </w:t>
            </w:r>
          </w:p>
          <w:p w:rsidR="009B4EC8" w:rsidRPr="009B4EC8" w:rsidRDefault="009B4EC8" w:rsidP="00934DCA">
            <w:pPr>
              <w:shd w:val="clear" w:color="auto" w:fill="FFFFFF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B4EC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города Лермонтова </w:t>
            </w:r>
          </w:p>
          <w:p w:rsidR="009B4EC8" w:rsidRPr="009B4EC8" w:rsidRDefault="009B4EC8" w:rsidP="00934DCA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ru-RU"/>
              </w:rPr>
            </w:pPr>
            <w:r w:rsidRPr="009B4EC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от </w:t>
            </w:r>
            <w:r w:rsidRPr="009B4EC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  <w:lang w:val="ru-RU"/>
              </w:rPr>
              <w:t>24 января 2022 г.</w:t>
            </w:r>
            <w:r w:rsidRPr="009B4EC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№ </w:t>
            </w:r>
            <w:r w:rsidRPr="009B4EC8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ru-RU"/>
              </w:rPr>
              <w:t>52</w:t>
            </w:r>
          </w:p>
          <w:p w:rsidR="009B4EC8" w:rsidRPr="009B4EC8" w:rsidRDefault="009B4EC8" w:rsidP="00934DCA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ru-RU"/>
              </w:rPr>
            </w:pPr>
          </w:p>
          <w:p w:rsidR="009B4EC8" w:rsidRPr="009B4EC8" w:rsidRDefault="009B4EC8" w:rsidP="00934DCA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B4E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(в редакции постановления                        администрации города Лермонтова</w:t>
            </w:r>
          </w:p>
          <w:p w:rsidR="009B4EC8" w:rsidRPr="009B4EC8" w:rsidRDefault="009B4EC8" w:rsidP="00934DCA">
            <w:pPr>
              <w:shd w:val="clear" w:color="auto" w:fill="FFFFFF"/>
              <w:spacing w:line="240" w:lineRule="exact"/>
              <w:ind w:left="13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4EC8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Pr="009B4EC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_______________</w:t>
            </w:r>
            <w:r w:rsidRPr="009B4EC8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Pr="009B4EC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_____</w:t>
            </w:r>
            <w:r w:rsidRPr="009B4EC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9B4EC8" w:rsidRPr="009B4EC8" w:rsidRDefault="009B4EC8" w:rsidP="009B4EC8">
      <w:pPr>
        <w:shd w:val="clear" w:color="auto" w:fill="FFFFFF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9B4EC8" w:rsidRPr="009B4EC8" w:rsidRDefault="009B4EC8" w:rsidP="009B4EC8">
      <w:pPr>
        <w:shd w:val="clear" w:color="auto" w:fill="FFFFFF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B4EC8" w:rsidRPr="009B4EC8" w:rsidRDefault="009B4EC8" w:rsidP="009B4EC8">
      <w:pPr>
        <w:shd w:val="clear" w:color="auto" w:fill="FFFFFF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B4EC8" w:rsidRPr="009B4EC8" w:rsidRDefault="009B4EC8" w:rsidP="009B4EC8">
      <w:pPr>
        <w:shd w:val="clear" w:color="auto" w:fill="FFFFFF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B4EC8" w:rsidRPr="009B4EC8" w:rsidRDefault="009B4EC8" w:rsidP="009B4EC8">
      <w:pPr>
        <w:shd w:val="clear" w:color="auto" w:fill="FFFFFF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B4EC8" w:rsidRPr="009B4EC8" w:rsidRDefault="009B4EC8" w:rsidP="009B4EC8">
      <w:pPr>
        <w:shd w:val="clear" w:color="auto" w:fill="FFFFFF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9B4EC8" w:rsidRPr="009B4EC8" w:rsidRDefault="009B4EC8" w:rsidP="009B4EC8">
      <w:pPr>
        <w:shd w:val="clear" w:color="auto" w:fill="FFFFFF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B4EC8" w:rsidRPr="009B4EC8" w:rsidRDefault="009B4EC8" w:rsidP="009B4EC8">
      <w:pPr>
        <w:shd w:val="clear" w:color="auto" w:fill="FFFFFF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9B4EC8" w:rsidRPr="009B4EC8" w:rsidRDefault="009B4EC8" w:rsidP="009B4EC8">
      <w:pPr>
        <w:shd w:val="clear" w:color="auto" w:fill="FFFFFF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B4EC8">
        <w:rPr>
          <w:rFonts w:ascii="Times New Roman" w:hAnsi="Times New Roman" w:cs="Times New Roman"/>
          <w:color w:val="000000"/>
          <w:sz w:val="28"/>
          <w:szCs w:val="28"/>
        </w:rPr>
        <w:t>ИЗМЕНЕНИЯ,</w:t>
      </w:r>
    </w:p>
    <w:tbl>
      <w:tblPr>
        <w:tblpPr w:leftFromText="180" w:rightFromText="180" w:vertAnchor="text" w:tblpX="46" w:tblpY="1"/>
        <w:tblOverlap w:val="never"/>
        <w:tblW w:w="9356" w:type="dxa"/>
        <w:tblLayout w:type="fixed"/>
        <w:tblLook w:val="04A0" w:firstRow="1" w:lastRow="0" w:firstColumn="1" w:lastColumn="0" w:noHBand="0" w:noVBand="1"/>
      </w:tblPr>
      <w:tblGrid>
        <w:gridCol w:w="709"/>
        <w:gridCol w:w="5353"/>
        <w:gridCol w:w="3294"/>
      </w:tblGrid>
      <w:tr w:rsidR="009B4EC8" w:rsidRPr="009B4EC8" w:rsidTr="00934DCA">
        <w:trPr>
          <w:trHeight w:val="594"/>
        </w:trPr>
        <w:tc>
          <w:tcPr>
            <w:tcW w:w="9356" w:type="dxa"/>
            <w:gridSpan w:val="3"/>
            <w:tcBorders>
              <w:bottom w:val="single" w:sz="4" w:space="0" w:color="auto"/>
            </w:tcBorders>
          </w:tcPr>
          <w:p w:rsidR="009B4EC8" w:rsidRPr="009B4EC8" w:rsidRDefault="009B4EC8" w:rsidP="00934DCA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B4EC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которые вносятся в </w:t>
            </w:r>
            <w:r w:rsidRPr="009B4E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постановление администрации города Лермонтова от </w:t>
            </w:r>
            <w:r w:rsidRPr="009B4EC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24 января 2022 г. № 52 «Об определении границ прилегающих территорий, на которых не допускается розничная продажа алкогольной продукции</w:t>
            </w:r>
            <w:r w:rsidRPr="009B4EC8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и розничная продажа </w:t>
            </w:r>
            <w:r w:rsidRPr="009B4EC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алкогольной продукции</w:t>
            </w:r>
            <w:r w:rsidRPr="009B4EC8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при оказании услуг общественного питания</w:t>
            </w:r>
            <w:r w:rsidRPr="009B4EC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в городе Лермонтове»</w:t>
            </w:r>
          </w:p>
          <w:p w:rsidR="009B4EC8" w:rsidRPr="009B4EC8" w:rsidRDefault="009B4EC8" w:rsidP="00934DCA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B4EC8" w:rsidRPr="009B4EC8" w:rsidRDefault="009B4EC8" w:rsidP="00934DCA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B4E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1. </w:t>
            </w:r>
            <w:r w:rsidRPr="009B4EC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Пункт 1.</w:t>
            </w:r>
            <w:r w:rsidRPr="009B4E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постановления администрации города Лермонтова от                     </w:t>
            </w:r>
            <w:r w:rsidRPr="009B4EC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24 января 2022 г. № 52 «Об определении границ прилегающих территорий, на которых не допускается розничная продажа алкогольной продукции</w:t>
            </w:r>
            <w:r w:rsidRPr="009B4EC8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и розничная продажа </w:t>
            </w:r>
            <w:r w:rsidRPr="009B4EC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алкогольной продукции</w:t>
            </w:r>
            <w:r w:rsidRPr="009B4EC8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при оказании услуг общественного питания</w:t>
            </w:r>
            <w:r w:rsidRPr="009B4EC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в городе Лермонтове»</w:t>
            </w:r>
            <w:r w:rsidRPr="009B4E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изложить в новой редакции:</w:t>
            </w:r>
          </w:p>
          <w:p w:rsidR="009B4EC8" w:rsidRPr="009B4EC8" w:rsidRDefault="009B4EC8" w:rsidP="00934DCA">
            <w:pPr>
              <w:ind w:firstLine="708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 w:rsidRPr="009B4EC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«1. </w:t>
            </w:r>
            <w:r w:rsidRPr="009B4EC8">
              <w:rPr>
                <w:rFonts w:ascii="Times New Roman" w:hAnsi="Times New Roman" w:cs="Times New Roman"/>
                <w:snapToGrid w:val="0"/>
                <w:sz w:val="28"/>
                <w:szCs w:val="28"/>
                <w:lang w:val="ru-RU"/>
              </w:rPr>
              <w:t xml:space="preserve">Установить минимальное значение расстояния от зданий, строений, сооружений, помещений, находящихся во владении и (или) пользовании перечисленных ниже организаций до границ, прилегающих к ним территорий, на которых </w:t>
            </w:r>
            <w:r w:rsidRPr="009B4EC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не допускается розничная продажа алкогольной продукции</w:t>
            </w:r>
            <w:r w:rsidRPr="009B4EC8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и розничная продажа </w:t>
            </w:r>
            <w:r w:rsidRPr="009B4EC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алкогольной продукции</w:t>
            </w:r>
            <w:r w:rsidRPr="009B4EC8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при оказании услуг общественного питания</w:t>
            </w:r>
            <w:r w:rsidRPr="009B4EC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в городе Лермонтове</w:t>
            </w:r>
            <w:r w:rsidRPr="009B4EC8">
              <w:rPr>
                <w:rFonts w:ascii="Times New Roman" w:hAnsi="Times New Roman" w:cs="Times New Roman"/>
                <w:snapToGrid w:val="0"/>
                <w:sz w:val="28"/>
                <w:szCs w:val="28"/>
                <w:lang w:val="ru-RU"/>
              </w:rPr>
              <w:t>, в размере</w:t>
            </w:r>
            <w:r w:rsidRPr="009B4E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</w:t>
            </w:r>
          </w:p>
          <w:p w:rsidR="009B4EC8" w:rsidRPr="009B4EC8" w:rsidRDefault="009B4EC8" w:rsidP="00934DC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EC8"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 – 100 метров;</w:t>
            </w:r>
          </w:p>
          <w:p w:rsidR="009B4EC8" w:rsidRPr="009B4EC8" w:rsidRDefault="009B4EC8" w:rsidP="00934DC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EC8">
              <w:rPr>
                <w:rFonts w:ascii="Times New Roman" w:hAnsi="Times New Roman" w:cs="Times New Roman"/>
                <w:sz w:val="28"/>
                <w:szCs w:val="28"/>
              </w:rPr>
              <w:t>объекты спорта – 100 метров;</w:t>
            </w:r>
          </w:p>
          <w:p w:rsidR="009B4EC8" w:rsidRPr="009B4EC8" w:rsidRDefault="009B4EC8" w:rsidP="00934DCA">
            <w:pPr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B4E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медицинские организации – 25 метров.».</w:t>
            </w:r>
          </w:p>
          <w:p w:rsidR="009B4EC8" w:rsidRPr="009B4EC8" w:rsidRDefault="009B4EC8" w:rsidP="00934DC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B4EC8" w:rsidRPr="009B4EC8" w:rsidRDefault="009B4EC8" w:rsidP="00934DCA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E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2. Раздел </w:t>
            </w:r>
            <w:r w:rsidRPr="009B4EC8">
              <w:rPr>
                <w:rFonts w:ascii="Times New Roman" w:hAnsi="Times New Roman" w:cs="Times New Roman"/>
                <w:sz w:val="28"/>
                <w:szCs w:val="28"/>
              </w:rPr>
              <w:t>IV</w:t>
            </w:r>
            <w:r w:rsidRPr="009B4E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«Медицинские организации» перечня дополнить пунктом 13. </w:t>
            </w:r>
            <w:r w:rsidRPr="009B4EC8">
              <w:rPr>
                <w:rFonts w:ascii="Times New Roman" w:hAnsi="Times New Roman" w:cs="Times New Roman"/>
                <w:sz w:val="28"/>
                <w:szCs w:val="28"/>
              </w:rPr>
              <w:t>Следующего содержания:</w:t>
            </w:r>
          </w:p>
        </w:tc>
      </w:tr>
      <w:tr w:rsidR="009B4EC8" w:rsidRPr="009B4EC8" w:rsidTr="00934DCA">
        <w:trPr>
          <w:trHeight w:val="6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C8" w:rsidRPr="009B4EC8" w:rsidRDefault="009B4EC8" w:rsidP="00934DC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4EC8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  <w:p w:rsidR="009B4EC8" w:rsidRPr="009B4EC8" w:rsidRDefault="009B4EC8" w:rsidP="00934DC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4EC8">
              <w:rPr>
                <w:rFonts w:ascii="Times New Roman" w:eastAsia="Calibri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C8" w:rsidRPr="009B4EC8" w:rsidRDefault="009B4EC8" w:rsidP="00934DCA">
            <w:pPr>
              <w:ind w:left="-107" w:firstLine="7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4EC8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организации (объекта)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C8" w:rsidRPr="009B4EC8" w:rsidRDefault="009B4EC8" w:rsidP="00934DC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4EC8">
              <w:rPr>
                <w:rFonts w:ascii="Times New Roman" w:eastAsia="Calibri" w:hAnsi="Times New Roman" w:cs="Times New Roman"/>
                <w:sz w:val="28"/>
                <w:szCs w:val="28"/>
              </w:rPr>
              <w:t>Адрес объекта</w:t>
            </w:r>
          </w:p>
        </w:tc>
      </w:tr>
      <w:tr w:rsidR="009B4EC8" w:rsidRPr="009B4EC8" w:rsidTr="009B4EC8">
        <w:trPr>
          <w:trHeight w:val="2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C8" w:rsidRPr="009B4EC8" w:rsidRDefault="009B4EC8" w:rsidP="00934DC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4EC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C8" w:rsidRPr="009B4EC8" w:rsidRDefault="009B4EC8" w:rsidP="00934DCA">
            <w:pPr>
              <w:ind w:left="-107" w:firstLine="7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4EC8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C8" w:rsidRPr="009B4EC8" w:rsidRDefault="009B4EC8" w:rsidP="00934DCA">
            <w:pPr>
              <w:ind w:firstLine="7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4EC8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9B4EC8" w:rsidRPr="009B4EC8" w:rsidTr="009B4EC8">
        <w:trPr>
          <w:trHeight w:val="2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C8" w:rsidRPr="009B4EC8" w:rsidRDefault="009B4EC8" w:rsidP="00934DC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4EC8">
              <w:rPr>
                <w:rFonts w:ascii="Times New Roman" w:eastAsia="Calibri" w:hAnsi="Times New Roman" w:cs="Times New Roman"/>
                <w:sz w:val="28"/>
                <w:szCs w:val="28"/>
              </w:rPr>
              <w:t>«13.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C8" w:rsidRPr="009B4EC8" w:rsidRDefault="009B4EC8" w:rsidP="00934DCA">
            <w:pPr>
              <w:ind w:left="-10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4EC8">
              <w:rPr>
                <w:rFonts w:ascii="Times New Roman" w:hAnsi="Times New Roman" w:cs="Times New Roman"/>
                <w:sz w:val="28"/>
                <w:szCs w:val="28"/>
              </w:rPr>
              <w:t>Стоматологический кабинет «Моя стоматология»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C8" w:rsidRPr="009B4EC8" w:rsidRDefault="009B4EC8" w:rsidP="00934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4EC8">
              <w:rPr>
                <w:rFonts w:ascii="Times New Roman" w:hAnsi="Times New Roman" w:cs="Times New Roman"/>
                <w:sz w:val="28"/>
                <w:szCs w:val="28"/>
              </w:rPr>
              <w:t>г. Лермонтов,</w:t>
            </w:r>
          </w:p>
          <w:p w:rsidR="009B4EC8" w:rsidRPr="009B4EC8" w:rsidRDefault="009B4EC8" w:rsidP="00934DCA">
            <w:pPr>
              <w:ind w:right="-106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B4EC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просп. Лермонтова, 10/2».</w:t>
            </w:r>
          </w:p>
          <w:p w:rsidR="009B4EC8" w:rsidRPr="009B4EC8" w:rsidRDefault="009B4EC8" w:rsidP="00934DC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B4EC8" w:rsidRPr="009B4EC8" w:rsidTr="009B4EC8">
        <w:trPr>
          <w:trHeight w:val="67"/>
        </w:trPr>
        <w:tc>
          <w:tcPr>
            <w:tcW w:w="9356" w:type="dxa"/>
            <w:gridSpan w:val="3"/>
            <w:tcBorders>
              <w:top w:val="single" w:sz="4" w:space="0" w:color="auto"/>
            </w:tcBorders>
          </w:tcPr>
          <w:p w:rsidR="009B4EC8" w:rsidRDefault="009B4EC8" w:rsidP="00934DCA">
            <w:pPr>
              <w:spacing w:line="280" w:lineRule="exac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B4EC8" w:rsidRPr="009B4EC8" w:rsidRDefault="009B4EC8" w:rsidP="00934DCA">
            <w:pPr>
              <w:spacing w:line="280" w:lineRule="exac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E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 Утвердить прилагаемую схему</w:t>
            </w:r>
            <w:r w:rsidRPr="009B4EC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границ «</w:t>
            </w:r>
            <w:r w:rsidRPr="009B4EC8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Раздел </w:t>
            </w:r>
            <w:r w:rsidRPr="009B4EC8">
              <w:rPr>
                <w:rFonts w:ascii="Times New Roman" w:hAnsi="Times New Roman" w:cs="Times New Roman"/>
                <w:bCs/>
                <w:sz w:val="28"/>
                <w:szCs w:val="28"/>
              </w:rPr>
              <w:t>IV</w:t>
            </w:r>
            <w:r w:rsidRPr="009B4EC8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п. 13. </w:t>
            </w:r>
            <w:r w:rsidRPr="009B4E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Стоматологический кабинет «Моя стоматология». </w:t>
            </w:r>
            <w:r w:rsidRPr="009B4EC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просп. </w:t>
            </w:r>
            <w:r w:rsidRPr="009B4EC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Лермонтова, 10/2».</w:t>
            </w:r>
          </w:p>
          <w:p w:rsidR="009B4EC8" w:rsidRPr="009B4EC8" w:rsidRDefault="009B4EC8" w:rsidP="00934DCA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4EC8" w:rsidRPr="009B4EC8" w:rsidRDefault="009B4EC8" w:rsidP="0093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4EC8" w:rsidRPr="009B4EC8" w:rsidRDefault="009B4EC8" w:rsidP="00934DCA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B4E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Управляющий делами</w:t>
            </w:r>
          </w:p>
          <w:p w:rsidR="009B4EC8" w:rsidRPr="009B4EC8" w:rsidRDefault="009B4EC8" w:rsidP="009B4EC8">
            <w:pPr>
              <w:tabs>
                <w:tab w:val="left" w:pos="1985"/>
              </w:tabs>
              <w:spacing w:line="240" w:lineRule="exact"/>
              <w:ind w:right="-14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B4E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администрации города Лермонтова</w:t>
            </w:r>
            <w:r w:rsidRPr="009B4E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9B4E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9B4E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 xml:space="preserve"> </w:t>
            </w:r>
            <w:r w:rsidRPr="009B4E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9B4E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 xml:space="preserve"> А.Ю. Логвинова</w:t>
            </w:r>
            <w:r w:rsidRPr="009B4E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</w:p>
        </w:tc>
      </w:tr>
    </w:tbl>
    <w:p w:rsidR="009B4EC8" w:rsidRPr="00F829B5" w:rsidRDefault="009B4EC8" w:rsidP="009B4EC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sectPr w:rsidR="009B4EC8" w:rsidRPr="00F829B5" w:rsidSect="009B4EC8">
      <w:headerReference w:type="default" r:id="rId11"/>
      <w:headerReference w:type="first" r:id="rId12"/>
      <w:pgSz w:w="12240" w:h="15840"/>
      <w:pgMar w:top="-589" w:right="616" w:bottom="567" w:left="198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5C54" w:rsidRDefault="00715C54" w:rsidP="009B4EC8">
      <w:r>
        <w:separator/>
      </w:r>
    </w:p>
  </w:endnote>
  <w:endnote w:type="continuationSeparator" w:id="0">
    <w:p w:rsidR="00715C54" w:rsidRDefault="00715C54" w:rsidP="009B4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5C54" w:rsidRDefault="00715C54" w:rsidP="009B4EC8">
      <w:r>
        <w:separator/>
      </w:r>
    </w:p>
  </w:footnote>
  <w:footnote w:type="continuationSeparator" w:id="0">
    <w:p w:rsidR="00715C54" w:rsidRDefault="00715C54" w:rsidP="009B4E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79128858"/>
      <w:docPartObj>
        <w:docPartGallery w:val="Page Numbers (Top of Page)"/>
        <w:docPartUnique/>
      </w:docPartObj>
    </w:sdtPr>
    <w:sdtEndPr/>
    <w:sdtContent>
      <w:p w:rsidR="009732FD" w:rsidRDefault="00715C5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4EC8">
          <w:rPr>
            <w:noProof/>
          </w:rPr>
          <w:t>2</w:t>
        </w:r>
        <w:r>
          <w:fldChar w:fldCharType="end"/>
        </w:r>
      </w:p>
    </w:sdtContent>
  </w:sdt>
  <w:p w:rsidR="00037D1F" w:rsidRPr="007F3418" w:rsidRDefault="00715C54" w:rsidP="007F3418">
    <w:pPr>
      <w:pStyle w:val="a3"/>
    </w:pPr>
  </w:p>
  <w:p w:rsidR="00000000" w:rsidRDefault="00715C5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51AF" w:rsidRDefault="00715C54" w:rsidP="00A74CB7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9B4EC8">
      <w:rPr>
        <w:noProof/>
      </w:rPr>
      <w:t>3</w:t>
    </w:r>
    <w:r>
      <w:fldChar w:fldCharType="end"/>
    </w:r>
  </w:p>
  <w:p w:rsidR="005C51AF" w:rsidRDefault="00715C54" w:rsidP="00A74CB7">
    <w:pPr>
      <w:pStyle w:val="a3"/>
      <w:jc w:val="center"/>
    </w:pPr>
  </w:p>
  <w:p w:rsidR="005C51AF" w:rsidRDefault="00715C5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51AF" w:rsidRDefault="00715C54">
    <w:pPr>
      <w:pStyle w:val="a3"/>
      <w:jc w:val="center"/>
    </w:pPr>
  </w:p>
  <w:p w:rsidR="005C51AF" w:rsidRDefault="00715C5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2C27DE"/>
    <w:multiLevelType w:val="multilevel"/>
    <w:tmpl w:val="6734960E"/>
    <w:lvl w:ilvl="0">
      <w:start w:val="1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Times New Roman" w:hAnsi="Times New Roman"/>
        <w:strike w:val="0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6213"/>
    <w:rsid w:val="00214854"/>
    <w:rsid w:val="005C7D4B"/>
    <w:rsid w:val="00715C54"/>
    <w:rsid w:val="00806213"/>
    <w:rsid w:val="009B4EC8"/>
    <w:rsid w:val="00E51810"/>
    <w:rsid w:val="00F82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279EB2"/>
  <w15:docId w15:val="{768F9037-5677-4AF3-AF9A-24BF8AF49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B4EC8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9B4EC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onsPlusNormal">
    <w:name w:val="ConsPlusNormal"/>
    <w:rsid w:val="009B4EC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9B4EC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B4E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rmontov.gosuslugi.ru/,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ermontov.gosuslugi.ru/.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715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dcterms:created xsi:type="dcterms:W3CDTF">2024-12-17T13:04:00Z</dcterms:created>
  <dcterms:modified xsi:type="dcterms:W3CDTF">2024-12-18T07:10:00Z</dcterms:modified>
</cp:coreProperties>
</file>