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954918" w:rsidRPr="00954918" w:rsidTr="00954918">
        <w:tc>
          <w:tcPr>
            <w:tcW w:w="4502" w:type="dxa"/>
          </w:tcPr>
          <w:p w:rsidR="00954918" w:rsidRDefault="00954918">
            <w:pPr>
              <w:rPr>
                <w:lang w:val="en-US"/>
              </w:rPr>
            </w:pPr>
          </w:p>
        </w:tc>
        <w:tc>
          <w:tcPr>
            <w:tcW w:w="4502" w:type="dxa"/>
          </w:tcPr>
          <w:p w:rsidR="00954918" w:rsidRPr="00954918" w:rsidRDefault="00954918" w:rsidP="00954918">
            <w:pPr>
              <w:ind w:left="601"/>
            </w:pPr>
            <w:r>
              <w:t>Приложение 4</w:t>
            </w:r>
            <w:r>
              <w:br/>
              <w:t>к постановлению администрации</w:t>
            </w:r>
            <w:r>
              <w:br/>
              <w:t>города Лермонтова</w:t>
            </w:r>
            <w:r>
              <w:br/>
              <w:t xml:space="preserve">от ___________ 2024 г. № ____ </w:t>
            </w:r>
          </w:p>
        </w:tc>
      </w:tr>
    </w:tbl>
    <w:p w:rsidR="00954918" w:rsidRPr="00954918" w:rsidRDefault="00954918"/>
    <w:tbl>
      <w:tblPr>
        <w:tblW w:w="9463" w:type="dxa"/>
        <w:tblInd w:w="-459" w:type="dxa"/>
        <w:tblLook w:val="04A0" w:firstRow="1" w:lastRow="0" w:firstColumn="1" w:lastColumn="0" w:noHBand="0" w:noVBand="1"/>
      </w:tblPr>
      <w:tblGrid>
        <w:gridCol w:w="2934"/>
        <w:gridCol w:w="3372"/>
        <w:gridCol w:w="3157"/>
      </w:tblGrid>
      <w:tr w:rsidR="00227C5D" w:rsidTr="00152C03">
        <w:trPr>
          <w:trHeight w:val="177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03" w:rsidRDefault="00152C03" w:rsidP="00152C03"/>
          <w:tbl>
            <w:tblPr>
              <w:tblW w:w="9498" w:type="dxa"/>
              <w:tblInd w:w="250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152C03" w:rsidTr="00A07FAB">
              <w:trPr>
                <w:trHeight w:val="1770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C03" w:rsidRDefault="00152C03" w:rsidP="00A07FAB">
                  <w:pPr>
                    <w:spacing w:line="240" w:lineRule="exact"/>
                    <w:ind w:firstLine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ЧИСЛЕННОСТЬ</w:t>
                  </w:r>
                </w:p>
                <w:p w:rsidR="00023909" w:rsidRDefault="00152C03" w:rsidP="00A07FAB">
                  <w:pPr>
                    <w:spacing w:line="240" w:lineRule="exact"/>
                    <w:ind w:firstLine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муниципальных служащих города Лермонтова и работников муниципальных учреждений города Лермонтова </w:t>
                  </w:r>
                </w:p>
                <w:p w:rsidR="00152C03" w:rsidRDefault="00152C03" w:rsidP="00A07FAB">
                  <w:pPr>
                    <w:spacing w:line="240" w:lineRule="exact"/>
                    <w:ind w:firstLine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фактических затрат на их денежное содержание</w:t>
                  </w:r>
                  <w:r w:rsidRPr="00446975">
                    <w:rPr>
                      <w:sz w:val="28"/>
                      <w:szCs w:val="28"/>
                    </w:rPr>
                    <w:t xml:space="preserve"> </w:t>
                  </w:r>
                </w:p>
                <w:p w:rsidR="00152C03" w:rsidRDefault="00152C03" w:rsidP="00310FFC">
                  <w:pPr>
                    <w:spacing w:line="240" w:lineRule="exact"/>
                    <w:ind w:firstLine="34"/>
                    <w:jc w:val="center"/>
                    <w:rPr>
                      <w:sz w:val="28"/>
                      <w:szCs w:val="28"/>
                    </w:rPr>
                  </w:pPr>
                  <w:r w:rsidRPr="00446975">
                    <w:rPr>
                      <w:sz w:val="28"/>
                      <w:szCs w:val="28"/>
                    </w:rPr>
                    <w:t>на 0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446975">
                    <w:rPr>
                      <w:sz w:val="28"/>
                      <w:szCs w:val="28"/>
                    </w:rPr>
                    <w:t xml:space="preserve"> </w:t>
                  </w:r>
                  <w:r w:rsidR="00310FFC">
                    <w:rPr>
                      <w:sz w:val="28"/>
                      <w:szCs w:val="28"/>
                    </w:rPr>
                    <w:t>октября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46975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446975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52C03" w:rsidRDefault="00152C03" w:rsidP="007C7023">
            <w:pPr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227C5D" w:rsidTr="00954918">
        <w:trPr>
          <w:trHeight w:val="2295"/>
        </w:trPr>
        <w:tc>
          <w:tcPr>
            <w:tcW w:w="29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 w:rsidP="006E3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    численность муниципа</w:t>
            </w:r>
            <w:r w:rsidR="006E3AD5">
              <w:rPr>
                <w:sz w:val="28"/>
                <w:szCs w:val="28"/>
              </w:rPr>
              <w:t xml:space="preserve">льных служащих (работников) на </w:t>
            </w:r>
            <w:r>
              <w:rPr>
                <w:sz w:val="28"/>
                <w:szCs w:val="28"/>
              </w:rPr>
              <w:t>отчетную дату            (человек)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за отчетный период</w:t>
            </w:r>
          </w:p>
        </w:tc>
      </w:tr>
      <w:tr w:rsidR="00227C5D" w:rsidTr="00954918">
        <w:trPr>
          <w:trHeight w:val="375"/>
        </w:trPr>
        <w:tc>
          <w:tcPr>
            <w:tcW w:w="29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7C5D" w:rsidRDefault="00227C5D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7C5D" w:rsidRDefault="00227C5D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188" w:rsidTr="00954918">
        <w:trPr>
          <w:trHeight w:val="123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88" w:rsidRDefault="00B86188" w:rsidP="00133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города Лермонтова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88" w:rsidRDefault="00B86188" w:rsidP="00310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88" w:rsidRDefault="00310FFC" w:rsidP="001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49 945,43</w:t>
            </w:r>
          </w:p>
        </w:tc>
      </w:tr>
      <w:tr w:rsidR="00B86188" w:rsidTr="00954918">
        <w:trPr>
          <w:trHeight w:val="165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88" w:rsidRDefault="00B86188" w:rsidP="00133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муниципальных учреждений города      Лермонтова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88" w:rsidRDefault="00310FFC" w:rsidP="001335D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824,5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88" w:rsidRDefault="00310FFC" w:rsidP="001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246 664,83</w:t>
            </w:r>
          </w:p>
        </w:tc>
      </w:tr>
      <w:tr w:rsidR="00227C5D" w:rsidTr="00954918">
        <w:trPr>
          <w:trHeight w:val="375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5D" w:rsidRDefault="00227C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30008" w:rsidRDefault="00330008"/>
    <w:p w:rsidR="00152C03" w:rsidRDefault="00152C03" w:rsidP="00152C03"/>
    <w:p w:rsidR="00152C03" w:rsidRPr="00E314F8" w:rsidRDefault="00152C03" w:rsidP="0005586F">
      <w:pPr>
        <w:spacing w:line="240" w:lineRule="exact"/>
        <w:ind w:hanging="567"/>
        <w:rPr>
          <w:sz w:val="28"/>
        </w:rPr>
      </w:pPr>
      <w:r w:rsidRPr="00E314F8">
        <w:rPr>
          <w:sz w:val="28"/>
        </w:rPr>
        <w:t>Управляющий делами</w:t>
      </w:r>
    </w:p>
    <w:p w:rsidR="00152C03" w:rsidRDefault="00152C03" w:rsidP="0005586F">
      <w:pPr>
        <w:spacing w:line="240" w:lineRule="exact"/>
        <w:ind w:left="-567"/>
        <w:rPr>
          <w:sz w:val="28"/>
        </w:rPr>
      </w:pPr>
      <w:r w:rsidRPr="00E314F8">
        <w:rPr>
          <w:sz w:val="28"/>
        </w:rPr>
        <w:t xml:space="preserve">администрации города Лермонтова                                          А.Ю. </w:t>
      </w:r>
      <w:proofErr w:type="spellStart"/>
      <w:r w:rsidRPr="00E314F8">
        <w:rPr>
          <w:sz w:val="28"/>
        </w:rPr>
        <w:t>Логвинова</w:t>
      </w:r>
      <w:proofErr w:type="spellEnd"/>
      <w:r>
        <w:rPr>
          <w:sz w:val="28"/>
        </w:rPr>
        <w:t xml:space="preserve">                                               </w:t>
      </w:r>
    </w:p>
    <w:p w:rsidR="00152C03" w:rsidRDefault="00152C03" w:rsidP="00152C03">
      <w:pPr>
        <w:spacing w:line="240" w:lineRule="exact"/>
        <w:rPr>
          <w:sz w:val="28"/>
        </w:rPr>
      </w:pPr>
      <w:r>
        <w:rPr>
          <w:sz w:val="28"/>
        </w:rPr>
        <w:tab/>
        <w:t xml:space="preserve"> </w:t>
      </w:r>
    </w:p>
    <w:p w:rsidR="005D7454" w:rsidRDefault="005D7454" w:rsidP="005D7454">
      <w:pPr>
        <w:spacing w:line="240" w:lineRule="exact"/>
        <w:ind w:hanging="567"/>
      </w:pPr>
    </w:p>
    <w:p w:rsidR="005D7454" w:rsidRDefault="005D7454" w:rsidP="005D7454">
      <w:pPr>
        <w:spacing w:line="240" w:lineRule="exact"/>
        <w:ind w:hanging="567"/>
      </w:pPr>
    </w:p>
    <w:p w:rsidR="005D7454" w:rsidRDefault="005D7454" w:rsidP="005D7454">
      <w:pPr>
        <w:spacing w:line="240" w:lineRule="exact"/>
        <w:ind w:hanging="567"/>
      </w:pPr>
    </w:p>
    <w:p w:rsidR="00227C5D" w:rsidRPr="0093728A" w:rsidRDefault="00227C5D" w:rsidP="005D7454">
      <w:pPr>
        <w:spacing w:line="240" w:lineRule="exact"/>
        <w:ind w:hanging="567"/>
        <w:rPr>
          <w:sz w:val="28"/>
          <w:szCs w:val="28"/>
        </w:rPr>
      </w:pPr>
    </w:p>
    <w:sectPr w:rsidR="00227C5D" w:rsidRPr="0093728A" w:rsidSect="005D7454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ED"/>
    <w:rsid w:val="00023909"/>
    <w:rsid w:val="00041E3F"/>
    <w:rsid w:val="0005586F"/>
    <w:rsid w:val="000856CD"/>
    <w:rsid w:val="000C3DAC"/>
    <w:rsid w:val="000C5DFE"/>
    <w:rsid w:val="00145E38"/>
    <w:rsid w:val="00152C03"/>
    <w:rsid w:val="00185721"/>
    <w:rsid w:val="00227C5D"/>
    <w:rsid w:val="002713E9"/>
    <w:rsid w:val="002B17ED"/>
    <w:rsid w:val="002C34F9"/>
    <w:rsid w:val="003104FC"/>
    <w:rsid w:val="00310FFC"/>
    <w:rsid w:val="003114B0"/>
    <w:rsid w:val="00327CF7"/>
    <w:rsid w:val="00330008"/>
    <w:rsid w:val="003826EC"/>
    <w:rsid w:val="003918AD"/>
    <w:rsid w:val="003A0CDE"/>
    <w:rsid w:val="003C554E"/>
    <w:rsid w:val="00446975"/>
    <w:rsid w:val="004B7950"/>
    <w:rsid w:val="004C5673"/>
    <w:rsid w:val="004C7C0F"/>
    <w:rsid w:val="004E46C9"/>
    <w:rsid w:val="00580898"/>
    <w:rsid w:val="005C329F"/>
    <w:rsid w:val="005D7454"/>
    <w:rsid w:val="00622D13"/>
    <w:rsid w:val="00660C52"/>
    <w:rsid w:val="00663E9F"/>
    <w:rsid w:val="00695B27"/>
    <w:rsid w:val="006B013E"/>
    <w:rsid w:val="006D1C73"/>
    <w:rsid w:val="006D24EE"/>
    <w:rsid w:val="006E3AD5"/>
    <w:rsid w:val="007B5FFF"/>
    <w:rsid w:val="007C4811"/>
    <w:rsid w:val="007C7023"/>
    <w:rsid w:val="00836E4E"/>
    <w:rsid w:val="009041BE"/>
    <w:rsid w:val="009173CA"/>
    <w:rsid w:val="0093728A"/>
    <w:rsid w:val="00954918"/>
    <w:rsid w:val="00963248"/>
    <w:rsid w:val="0096700E"/>
    <w:rsid w:val="00991097"/>
    <w:rsid w:val="00992E68"/>
    <w:rsid w:val="009A1717"/>
    <w:rsid w:val="009E6EAC"/>
    <w:rsid w:val="00A33EE6"/>
    <w:rsid w:val="00A44B48"/>
    <w:rsid w:val="00AB5849"/>
    <w:rsid w:val="00B44663"/>
    <w:rsid w:val="00B83EF9"/>
    <w:rsid w:val="00B84715"/>
    <w:rsid w:val="00B86188"/>
    <w:rsid w:val="00BB48FE"/>
    <w:rsid w:val="00BD4868"/>
    <w:rsid w:val="00C11FCE"/>
    <w:rsid w:val="00C53C5E"/>
    <w:rsid w:val="00C56624"/>
    <w:rsid w:val="00C62B8C"/>
    <w:rsid w:val="00C660C9"/>
    <w:rsid w:val="00C95B13"/>
    <w:rsid w:val="00D56816"/>
    <w:rsid w:val="00D7664C"/>
    <w:rsid w:val="00D92DDC"/>
    <w:rsid w:val="00E93A67"/>
    <w:rsid w:val="00EE5380"/>
    <w:rsid w:val="00F716AB"/>
    <w:rsid w:val="00F9224F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Людмила Федоровна</dc:creator>
  <cp:lastModifiedBy>Гречкина Оксана Николаевна</cp:lastModifiedBy>
  <cp:revision>19</cp:revision>
  <cp:lastPrinted>2023-01-30T07:49:00Z</cp:lastPrinted>
  <dcterms:created xsi:type="dcterms:W3CDTF">2023-01-30T07:55:00Z</dcterms:created>
  <dcterms:modified xsi:type="dcterms:W3CDTF">2024-10-14T09:06:00Z</dcterms:modified>
</cp:coreProperties>
</file>