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4C" w:rsidRPr="000470DF" w:rsidRDefault="00BF3A4C" w:rsidP="00BF3A4C">
      <w:pPr>
        <w:tabs>
          <w:tab w:val="left" w:pos="1276"/>
        </w:tabs>
        <w:spacing w:line="240" w:lineRule="exact"/>
        <w:ind w:left="5103"/>
        <w:contextualSpacing/>
        <w:rPr>
          <w:rFonts w:eastAsia="Calibri"/>
          <w:sz w:val="28"/>
          <w:szCs w:val="28"/>
          <w:lang w:eastAsia="en-US"/>
        </w:rPr>
      </w:pPr>
      <w:r w:rsidRPr="000470DF">
        <w:rPr>
          <w:rFonts w:eastAsia="Calibri"/>
          <w:sz w:val="28"/>
          <w:szCs w:val="28"/>
          <w:lang w:eastAsia="en-US"/>
        </w:rPr>
        <w:t>УТВЕРЖДЕНЫ</w:t>
      </w:r>
    </w:p>
    <w:p w:rsidR="00BF3A4C" w:rsidRPr="000470DF" w:rsidRDefault="00BF3A4C" w:rsidP="00BF3A4C">
      <w:pPr>
        <w:tabs>
          <w:tab w:val="left" w:pos="1276"/>
        </w:tabs>
        <w:spacing w:line="240" w:lineRule="exact"/>
        <w:ind w:left="5103"/>
        <w:contextualSpacing/>
        <w:rPr>
          <w:rFonts w:eastAsia="Calibri"/>
          <w:sz w:val="28"/>
          <w:szCs w:val="28"/>
          <w:lang w:eastAsia="en-US"/>
        </w:rPr>
      </w:pPr>
      <w:r w:rsidRPr="000470DF">
        <w:rPr>
          <w:rFonts w:eastAsia="Calibri"/>
          <w:sz w:val="28"/>
          <w:szCs w:val="28"/>
          <w:lang w:eastAsia="en-US"/>
        </w:rPr>
        <w:t>постановлением администрации города Лермонтова</w:t>
      </w:r>
    </w:p>
    <w:p w:rsidR="00BF3A4C" w:rsidRPr="000470DF" w:rsidRDefault="00BF3A4C" w:rsidP="00BF3A4C">
      <w:pPr>
        <w:tabs>
          <w:tab w:val="left" w:pos="1276"/>
        </w:tabs>
        <w:spacing w:line="240" w:lineRule="exact"/>
        <w:ind w:left="5103"/>
        <w:contextualSpacing/>
        <w:rPr>
          <w:rFonts w:eastAsia="Calibri"/>
          <w:sz w:val="28"/>
          <w:szCs w:val="28"/>
          <w:lang w:eastAsia="en-US"/>
        </w:rPr>
      </w:pPr>
      <w:r w:rsidRPr="000470DF">
        <w:rPr>
          <w:rFonts w:eastAsia="Calibri"/>
          <w:sz w:val="28"/>
          <w:szCs w:val="28"/>
          <w:lang w:eastAsia="en-US"/>
        </w:rPr>
        <w:t>от ____________ № ____</w:t>
      </w:r>
    </w:p>
    <w:p w:rsidR="00BF3A4C" w:rsidRPr="000470DF" w:rsidRDefault="00BF3A4C" w:rsidP="00BF3A4C">
      <w:pPr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BF3A4C" w:rsidRPr="000470DF" w:rsidRDefault="00BF3A4C" w:rsidP="00BF3A4C">
      <w:pPr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BF3A4C" w:rsidRDefault="00BF3A4C" w:rsidP="00BF3A4C">
      <w:pPr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E2535C" w:rsidRPr="000470DF" w:rsidRDefault="00E2535C" w:rsidP="00BF3A4C">
      <w:pPr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BF3A4C" w:rsidRPr="000470DF" w:rsidRDefault="00BF3A4C" w:rsidP="00BF3A4C">
      <w:pPr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  <w:r w:rsidRPr="000470DF">
        <w:rPr>
          <w:rFonts w:eastAsia="Calibri"/>
          <w:bCs/>
          <w:caps/>
          <w:sz w:val="28"/>
          <w:szCs w:val="28"/>
          <w:lang w:eastAsia="en-US"/>
        </w:rPr>
        <w:t xml:space="preserve">Правила </w:t>
      </w:r>
      <w:bookmarkStart w:id="0" w:name="_Hlk109039373"/>
    </w:p>
    <w:bookmarkEnd w:id="0"/>
    <w:p w:rsidR="00BF3A4C" w:rsidRPr="000470DF" w:rsidRDefault="002D23DB" w:rsidP="00BF3A4C">
      <w:pPr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2D23DB">
        <w:rPr>
          <w:rFonts w:eastAsia="Calibri"/>
          <w:bCs/>
          <w:sz w:val="28"/>
          <w:szCs w:val="28"/>
          <w:lang w:eastAsia="en-US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</w:t>
      </w:r>
      <w:r>
        <w:rPr>
          <w:rFonts w:eastAsia="Calibri"/>
          <w:bCs/>
          <w:sz w:val="28"/>
          <w:szCs w:val="28"/>
          <w:lang w:eastAsia="en-US"/>
        </w:rPr>
        <w:t>ления города Лермонтова</w:t>
      </w:r>
      <w:r w:rsidR="00BF3A4C" w:rsidRPr="000470DF">
        <w:rPr>
          <w:rFonts w:eastAsia="Calibri"/>
          <w:bCs/>
          <w:sz w:val="28"/>
          <w:szCs w:val="28"/>
          <w:lang w:eastAsia="en-US"/>
        </w:rPr>
        <w:t xml:space="preserve"> (далее – Правила)</w:t>
      </w:r>
    </w:p>
    <w:p w:rsidR="002D23DB" w:rsidRDefault="002D23DB" w:rsidP="002D23DB">
      <w:pPr>
        <w:rPr>
          <w:sz w:val="28"/>
          <w:szCs w:val="28"/>
        </w:rPr>
      </w:pPr>
    </w:p>
    <w:p w:rsidR="00E2535C" w:rsidRPr="00A02C5B" w:rsidRDefault="00E2535C" w:rsidP="002D23DB">
      <w:pPr>
        <w:rPr>
          <w:sz w:val="28"/>
          <w:szCs w:val="28"/>
        </w:rPr>
      </w:pPr>
    </w:p>
    <w:p w:rsid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социальной сфере, отнесенных к полномочиям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города Лермонтова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 услуги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социальной сфере), потребителю муниципальных услуг в социальной сфере, имеющему право на получение двух и более муниципальных услуг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в социальной сфере, которые включены в муниципальные социальные заказы на оказание муниципальных услуг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социальной сфере одного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или нескольких уполномоченных органов и оказание которых осуществляется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соответственно - потребитель услуг, муниципальный социальный заказ, социальный сертификат).</w:t>
      </w:r>
    </w:p>
    <w:p w:rsidR="00714969" w:rsidRPr="002D23DB" w:rsidRDefault="00714969" w:rsidP="00714969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DB" w:rsidRP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города Лермонтова</w:t>
      </w:r>
      <w:r w:rsidRPr="002D23DB">
        <w:rPr>
          <w:rFonts w:ascii="Times New Roman" w:eastAsia="Calibri" w:hAnsi="Times New Roman" w:cs="Times New Roman"/>
          <w:sz w:val="28"/>
          <w:szCs w:val="28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2D23DB" w:rsidRDefault="002D23DB" w:rsidP="002D23D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3DB">
        <w:rPr>
          <w:rFonts w:eastAsia="Calibri"/>
          <w:sz w:val="28"/>
          <w:szCs w:val="28"/>
          <w:lang w:eastAsia="en-US"/>
        </w:rPr>
        <w:t xml:space="preserve">Иные понятия, применяемые в настоящих Правилах, используются </w:t>
      </w:r>
      <w:r w:rsidR="005C2149">
        <w:rPr>
          <w:rFonts w:eastAsia="Calibri"/>
          <w:sz w:val="28"/>
          <w:szCs w:val="28"/>
          <w:lang w:eastAsia="en-US"/>
        </w:rPr>
        <w:t xml:space="preserve">       </w:t>
      </w:r>
      <w:r w:rsidRPr="002D23DB">
        <w:rPr>
          <w:rFonts w:eastAsia="Calibri"/>
          <w:sz w:val="28"/>
          <w:szCs w:val="28"/>
          <w:lang w:eastAsia="en-US"/>
        </w:rPr>
        <w:t>в значениях, указанны</w:t>
      </w:r>
      <w:r w:rsidR="00714969">
        <w:rPr>
          <w:rFonts w:eastAsia="Calibri"/>
          <w:sz w:val="28"/>
          <w:szCs w:val="28"/>
          <w:lang w:eastAsia="en-US"/>
        </w:rPr>
        <w:t xml:space="preserve">х в Федеральном законе от 13 июля                                       </w:t>
      </w:r>
      <w:r w:rsidRPr="002D23DB">
        <w:rPr>
          <w:rFonts w:eastAsia="Calibri"/>
          <w:sz w:val="28"/>
          <w:szCs w:val="28"/>
          <w:lang w:eastAsia="en-US"/>
        </w:rPr>
        <w:t>2020</w:t>
      </w:r>
      <w:r w:rsidR="00714969">
        <w:rPr>
          <w:rFonts w:eastAsia="Calibri"/>
          <w:sz w:val="28"/>
          <w:szCs w:val="28"/>
          <w:lang w:eastAsia="en-US"/>
        </w:rPr>
        <w:t xml:space="preserve"> года № 189-ФЗ </w:t>
      </w:r>
      <w:r w:rsidRPr="002D23DB">
        <w:rPr>
          <w:rFonts w:eastAsia="Calibri"/>
          <w:sz w:val="28"/>
          <w:szCs w:val="28"/>
          <w:lang w:eastAsia="en-US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14969" w:rsidRPr="002D23DB" w:rsidRDefault="00714969" w:rsidP="002D23D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535C" w:rsidRDefault="002D23DB" w:rsidP="00E2535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Ref114222410"/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с социальным сертификатом, вправе в порядке, установленном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города Лермонтова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, обратиться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(уполномоченные органы) с заявлением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на оказание двух и более муниципальных услуг в социальной сфере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с использованием социального сертификата (далее - заявление).</w:t>
      </w:r>
      <w:bookmarkEnd w:id="1"/>
      <w:r w:rsidR="00002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2535C" w:rsidRDefault="00E2535C" w:rsidP="00E2535C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</w:t>
      </w:r>
    </w:p>
    <w:p w:rsidR="002D23DB" w:rsidRPr="00E2535C" w:rsidRDefault="002D23DB" w:rsidP="00E2535C">
      <w:pPr>
        <w:tabs>
          <w:tab w:val="left" w:pos="1134"/>
        </w:tabs>
        <w:ind w:left="57" w:firstLine="1134"/>
        <w:jc w:val="both"/>
        <w:rPr>
          <w:rFonts w:eastAsia="Calibri"/>
          <w:sz w:val="28"/>
          <w:szCs w:val="28"/>
        </w:rPr>
      </w:pPr>
      <w:bookmarkStart w:id="2" w:name="_GoBack"/>
      <w:bookmarkEnd w:id="2"/>
      <w:proofErr w:type="gramStart"/>
      <w:r w:rsidRPr="00E2535C">
        <w:rPr>
          <w:rFonts w:eastAsia="Calibri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</w:t>
      </w:r>
      <w:r w:rsidR="00002208" w:rsidRPr="00E2535C">
        <w:rPr>
          <w:rFonts w:eastAsia="Calibri"/>
          <w:sz w:val="28"/>
          <w:szCs w:val="28"/>
        </w:rPr>
        <w:t xml:space="preserve"> «Единый портал государственных                              </w:t>
      </w:r>
      <w:r w:rsidRPr="00E2535C">
        <w:rPr>
          <w:rFonts w:eastAsia="Calibri"/>
          <w:sz w:val="28"/>
          <w:szCs w:val="28"/>
        </w:rPr>
        <w:t>и муниципальных услуг</w:t>
      </w:r>
      <w:proofErr w:type="gramEnd"/>
      <w:r w:rsidRPr="00E2535C">
        <w:rPr>
          <w:rFonts w:eastAsia="Calibri"/>
          <w:sz w:val="28"/>
          <w:szCs w:val="28"/>
        </w:rPr>
        <w:t xml:space="preserve"> (функций)» (далее - Единый портал государственных и муниципальных услуг).</w:t>
      </w:r>
    </w:p>
    <w:p w:rsidR="00714969" w:rsidRPr="00002208" w:rsidRDefault="00714969" w:rsidP="0000220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DB">
        <w:rPr>
          <w:rFonts w:ascii="Times New Roman" w:eastAsia="Calibri" w:hAnsi="Times New Roman" w:cs="Times New Roman"/>
          <w:sz w:val="28"/>
          <w:szCs w:val="28"/>
        </w:rPr>
        <w:t>Уполномоченным органом (уполномоченными органа</w:t>
      </w:r>
      <w:r w:rsidR="00714969">
        <w:rPr>
          <w:rFonts w:ascii="Times New Roman" w:eastAsia="Calibri" w:hAnsi="Times New Roman" w:cs="Times New Roman"/>
          <w:sz w:val="28"/>
          <w:szCs w:val="28"/>
        </w:rPr>
        <w:t>ми) в течение пяти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дней </w:t>
      </w: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заявления, поданного в соответствии с пунктом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3 настоящих Правил, осуществляется его рассмотрение и принятие решения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о наличии или отсутствии у потребителя услуг права на получение двух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или более муниципальных услуг в социальной сфере.</w:t>
      </w:r>
    </w:p>
    <w:p w:rsidR="00714969" w:rsidRPr="002D23DB" w:rsidRDefault="00714969" w:rsidP="0000220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DB" w:rsidRPr="002D23DB" w:rsidRDefault="002D23DB" w:rsidP="0000220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2D23DB">
        <w:rPr>
          <w:rFonts w:ascii="Times New Roman" w:eastAsia="Calibri" w:hAnsi="Times New Roman" w:cs="Times New Roman"/>
          <w:sz w:val="28"/>
          <w:szCs w:val="28"/>
        </w:rPr>
        <w:tab/>
        <w:t xml:space="preserve">и получения от потребителя услуг соответствующего заявления формирует единый социальный сертификат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требованиями к форме и содержанию социального сертификата на получение государственной (муниципальной) услуги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в с</w:t>
      </w:r>
      <w:r w:rsidR="00714969">
        <w:rPr>
          <w:rFonts w:ascii="Times New Roman" w:eastAsia="Calibri" w:hAnsi="Times New Roman" w:cs="Times New Roman"/>
          <w:sz w:val="28"/>
          <w:szCs w:val="28"/>
        </w:rPr>
        <w:t>оциальной сфере, утвержденными П</w:t>
      </w:r>
      <w:r w:rsidRPr="002D23DB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 w:rsidR="00714969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24 ноября </w:t>
      </w:r>
      <w:r w:rsidRPr="002D23DB">
        <w:rPr>
          <w:rFonts w:ascii="Times New Roman" w:eastAsia="Calibri" w:hAnsi="Times New Roman" w:cs="Times New Roman"/>
          <w:sz w:val="28"/>
          <w:szCs w:val="28"/>
        </w:rPr>
        <w:t>2020</w:t>
      </w:r>
      <w:r w:rsidR="0071496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14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1915 «Об утверждении общих требований к форме и содержанию социального сертификата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на получение государственной (муниципальной) услуги в социальной сфере» (далее - Общие требования) и направляет потребителю услуг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</w:t>
      </w:r>
      <w:r w:rsidR="0071496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информацию </w:t>
      </w:r>
      <w:r w:rsidRPr="002D23DB">
        <w:rPr>
          <w:rFonts w:ascii="Times New Roman" w:eastAsia="Calibri" w:hAnsi="Times New Roman" w:cs="Times New Roman"/>
          <w:sz w:val="28"/>
          <w:szCs w:val="28"/>
        </w:rPr>
        <w:t>об услугах, оказываемых в соответствии с единым социальным сертификатом, в срок</w:t>
      </w:r>
      <w:r w:rsidR="00714969">
        <w:rPr>
          <w:rFonts w:ascii="Times New Roman" w:eastAsia="Calibri" w:hAnsi="Times New Roman" w:cs="Times New Roman"/>
          <w:sz w:val="28"/>
          <w:szCs w:val="28"/>
        </w:rPr>
        <w:t xml:space="preserve"> не позднее одного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рабочего дня со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дня формирования единого социального сертификата.</w:t>
      </w:r>
    </w:p>
    <w:p w:rsidR="002D23DB" w:rsidRDefault="002D23DB" w:rsidP="002D23D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3DB">
        <w:rPr>
          <w:rFonts w:eastAsia="Calibri"/>
          <w:sz w:val="28"/>
          <w:szCs w:val="28"/>
          <w:lang w:eastAsia="en-US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714969" w:rsidRPr="002D23DB" w:rsidRDefault="00714969" w:rsidP="002D23D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23DB" w:rsidRP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</w:t>
      </w:r>
      <w:r w:rsidRPr="002D23DB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уполномоченных</w:t>
      </w:r>
      <w:r w:rsidRPr="002D23DB">
        <w:rPr>
          <w:rFonts w:ascii="Times New Roman" w:eastAsia="Calibri" w:hAnsi="Times New Roman" w:cs="Times New Roman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2D23DB" w:rsidRDefault="002D23DB" w:rsidP="002D23D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002208" w:rsidRPr="002D23DB" w:rsidRDefault="00002208" w:rsidP="002D23D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 взаимодействия, в порядке, установлен</w:t>
      </w:r>
      <w:r w:rsidR="00002208">
        <w:rPr>
          <w:rFonts w:ascii="Times New Roman" w:eastAsia="Calibri" w:hAnsi="Times New Roman" w:cs="Times New Roman"/>
          <w:sz w:val="28"/>
          <w:szCs w:val="28"/>
        </w:rPr>
        <w:t>ном приказом Министерства связи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3DB">
        <w:rPr>
          <w:rFonts w:ascii="Times New Roman" w:eastAsia="Calibri" w:hAnsi="Times New Roman" w:cs="Times New Roman"/>
          <w:sz w:val="28"/>
          <w:szCs w:val="28"/>
        </w:rPr>
        <w:t>и массовых коммуникаций Российской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 Федерации              от 13 апреля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002208">
        <w:rPr>
          <w:rFonts w:ascii="Times New Roman" w:eastAsia="Calibri" w:hAnsi="Times New Roman" w:cs="Times New Roman"/>
          <w:sz w:val="28"/>
          <w:szCs w:val="28"/>
        </w:rPr>
        <w:t xml:space="preserve">года № 107 </w:t>
      </w:r>
      <w:r w:rsidRPr="002D23DB">
        <w:rPr>
          <w:rFonts w:ascii="Times New Roman" w:eastAsia="Calibri" w:hAnsi="Times New Roman" w:cs="Times New Roman"/>
          <w:sz w:val="28"/>
          <w:szCs w:val="28"/>
        </w:rPr>
        <w:t>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>и ау</w:t>
      </w:r>
      <w:proofErr w:type="gramEnd"/>
      <w:r w:rsidRPr="002D23DB">
        <w:rPr>
          <w:rFonts w:ascii="Times New Roman" w:eastAsia="Calibri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02208" w:rsidRPr="002D23DB" w:rsidRDefault="00002208" w:rsidP="0000220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DB" w:rsidRDefault="002D23DB" w:rsidP="002D23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DB">
        <w:rPr>
          <w:rFonts w:ascii="Times New Roman" w:eastAsia="Calibri" w:hAnsi="Times New Roman" w:cs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002208" w:rsidRPr="00002208" w:rsidRDefault="00002208" w:rsidP="00002208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002208" w:rsidRDefault="002D23DB" w:rsidP="0000220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</w:t>
      </w:r>
      <w:r w:rsidR="005C214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D23DB">
        <w:rPr>
          <w:rFonts w:ascii="Times New Roman" w:eastAsia="Calibri" w:hAnsi="Times New Roman" w:cs="Times New Roman"/>
          <w:sz w:val="28"/>
          <w:szCs w:val="28"/>
        </w:rPr>
        <w:t xml:space="preserve">за получением единого социального сертификата на бумажном носителе, </w:t>
      </w:r>
      <w:r w:rsidRPr="002D23DB">
        <w:rPr>
          <w:rFonts w:ascii="Times New Roman" w:eastAsia="Calibri" w:hAnsi="Times New Roman" w:cs="Times New Roman"/>
          <w:sz w:val="28"/>
          <w:szCs w:val="28"/>
        </w:rPr>
        <w:lastRenderedPageBreak/>
        <w:t>заверенного подписью лица, имеющего право действовать от имени уполномоченного органа.</w:t>
      </w:r>
    </w:p>
    <w:p w:rsidR="00002208" w:rsidRPr="00002208" w:rsidRDefault="00002208" w:rsidP="00002208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BF3A4C" w:rsidRPr="00002208" w:rsidRDefault="00002208" w:rsidP="00002208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02208">
        <w:rPr>
          <w:rFonts w:eastAsia="Calibri"/>
          <w:sz w:val="28"/>
          <w:szCs w:val="28"/>
        </w:rPr>
        <w:t>Первый заместитель главы</w:t>
      </w:r>
    </w:p>
    <w:p w:rsidR="003B6C9D" w:rsidRPr="00BF3A4C" w:rsidRDefault="00BF3A4C" w:rsidP="00BF3A4C">
      <w:pPr>
        <w:tabs>
          <w:tab w:val="left" w:pos="1276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0470DF">
        <w:rPr>
          <w:rFonts w:eastAsia="Calibri"/>
          <w:sz w:val="28"/>
          <w:szCs w:val="28"/>
          <w:lang w:eastAsia="en-US"/>
        </w:rPr>
        <w:t xml:space="preserve">администрации города Лермонтова </w:t>
      </w:r>
      <w:r w:rsidRPr="000470DF">
        <w:rPr>
          <w:rFonts w:eastAsia="Calibri"/>
          <w:sz w:val="28"/>
          <w:szCs w:val="28"/>
          <w:lang w:eastAsia="en-US"/>
        </w:rPr>
        <w:tab/>
      </w:r>
      <w:r w:rsidRPr="000470DF">
        <w:rPr>
          <w:rFonts w:eastAsia="Calibri"/>
          <w:sz w:val="28"/>
          <w:szCs w:val="28"/>
          <w:lang w:eastAsia="en-US"/>
        </w:rPr>
        <w:tab/>
      </w:r>
      <w:r w:rsidRPr="000470DF">
        <w:rPr>
          <w:rFonts w:eastAsia="Calibri"/>
          <w:sz w:val="28"/>
          <w:szCs w:val="28"/>
          <w:lang w:eastAsia="en-US"/>
        </w:rPr>
        <w:tab/>
      </w:r>
      <w:r w:rsidRPr="000470DF">
        <w:rPr>
          <w:rFonts w:eastAsia="Calibri"/>
          <w:sz w:val="28"/>
          <w:szCs w:val="28"/>
          <w:lang w:eastAsia="en-US"/>
        </w:rPr>
        <w:tab/>
      </w:r>
      <w:r w:rsidR="000A6872">
        <w:rPr>
          <w:rFonts w:eastAsia="Calibri"/>
          <w:sz w:val="28"/>
          <w:szCs w:val="28"/>
          <w:lang w:eastAsia="en-US"/>
        </w:rPr>
        <w:t xml:space="preserve">    </w:t>
      </w:r>
      <w:r w:rsidR="00002208">
        <w:rPr>
          <w:rFonts w:eastAsia="Calibri"/>
          <w:sz w:val="28"/>
          <w:szCs w:val="28"/>
          <w:lang w:eastAsia="en-US"/>
        </w:rPr>
        <w:t xml:space="preserve"> Н.Н. </w:t>
      </w:r>
      <w:proofErr w:type="spellStart"/>
      <w:r w:rsidR="00002208">
        <w:rPr>
          <w:rFonts w:eastAsia="Calibri"/>
          <w:sz w:val="28"/>
          <w:szCs w:val="28"/>
          <w:lang w:eastAsia="en-US"/>
        </w:rPr>
        <w:t>Карижская</w:t>
      </w:r>
      <w:proofErr w:type="spellEnd"/>
    </w:p>
    <w:sectPr w:rsidR="003B6C9D" w:rsidRPr="00BF3A4C" w:rsidSect="00BF3A4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FB" w:rsidRDefault="005346FB" w:rsidP="00BF3A4C">
      <w:r>
        <w:separator/>
      </w:r>
    </w:p>
  </w:endnote>
  <w:endnote w:type="continuationSeparator" w:id="0">
    <w:p w:rsidR="005346FB" w:rsidRDefault="005346FB" w:rsidP="00BF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FB" w:rsidRDefault="005346FB" w:rsidP="00BF3A4C">
      <w:r>
        <w:separator/>
      </w:r>
    </w:p>
  </w:footnote>
  <w:footnote w:type="continuationSeparator" w:id="0">
    <w:p w:rsidR="005346FB" w:rsidRDefault="005346FB" w:rsidP="00BF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36710"/>
      <w:docPartObj>
        <w:docPartGallery w:val="Page Numbers (Top of Page)"/>
        <w:docPartUnique/>
      </w:docPartObj>
    </w:sdtPr>
    <w:sdtEndPr/>
    <w:sdtContent>
      <w:p w:rsidR="00BF3A4C" w:rsidRDefault="00BF3A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5C">
          <w:rPr>
            <w:noProof/>
          </w:rPr>
          <w:t>3</w:t>
        </w:r>
        <w:r>
          <w:fldChar w:fldCharType="end"/>
        </w:r>
      </w:p>
    </w:sdtContent>
  </w:sdt>
  <w:p w:rsidR="00BF3A4C" w:rsidRDefault="00BF3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B"/>
    <w:rsid w:val="00002208"/>
    <w:rsid w:val="000A6872"/>
    <w:rsid w:val="002D23DB"/>
    <w:rsid w:val="003B6C9D"/>
    <w:rsid w:val="005346FB"/>
    <w:rsid w:val="005C2149"/>
    <w:rsid w:val="00714969"/>
    <w:rsid w:val="00723ACB"/>
    <w:rsid w:val="00746880"/>
    <w:rsid w:val="00750A19"/>
    <w:rsid w:val="008B26E9"/>
    <w:rsid w:val="00BF3A4C"/>
    <w:rsid w:val="00DF27AB"/>
    <w:rsid w:val="00E2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3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2D23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2D23DB"/>
  </w:style>
  <w:style w:type="paragraph" w:styleId="a9">
    <w:name w:val="Balloon Text"/>
    <w:basedOn w:val="a"/>
    <w:link w:val="aa"/>
    <w:uiPriority w:val="99"/>
    <w:semiHidden/>
    <w:unhideWhenUsed/>
    <w:rsid w:val="005C2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3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2D23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2D23DB"/>
  </w:style>
  <w:style w:type="paragraph" w:styleId="a9">
    <w:name w:val="Balloon Text"/>
    <w:basedOn w:val="a"/>
    <w:link w:val="aa"/>
    <w:uiPriority w:val="99"/>
    <w:semiHidden/>
    <w:unhideWhenUsed/>
    <w:rsid w:val="005C2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F817-899F-45D9-8DE7-4EA7FB50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cp:lastPrinted>2024-05-28T14:50:00Z</cp:lastPrinted>
  <dcterms:created xsi:type="dcterms:W3CDTF">2023-08-07T12:12:00Z</dcterms:created>
  <dcterms:modified xsi:type="dcterms:W3CDTF">2024-07-24T07:25:00Z</dcterms:modified>
</cp:coreProperties>
</file>