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20585" w14:textId="419DD507" w:rsidR="006148F4" w:rsidRPr="00B63B43" w:rsidRDefault="006148F4" w:rsidP="00B66093">
      <w:pPr>
        <w:widowControl w:val="0"/>
        <w:jc w:val="right"/>
        <w:rPr>
          <w:sz w:val="20"/>
          <w:szCs w:val="20"/>
          <w:lang w:val="ru-RU"/>
        </w:rPr>
      </w:pPr>
    </w:p>
    <w:p w14:paraId="627B8B89" w14:textId="77777777" w:rsidR="006148F4" w:rsidRPr="00184E29" w:rsidRDefault="006148F4" w:rsidP="00B66093">
      <w:pPr>
        <w:widowControl w:val="0"/>
        <w:rPr>
          <w:sz w:val="28"/>
          <w:szCs w:val="28"/>
          <w:lang w:val="ru-RU"/>
        </w:rPr>
      </w:pPr>
    </w:p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8857E8" w14:paraId="23969ABA" w14:textId="77777777" w:rsidTr="001A7CA3">
        <w:trPr>
          <w:trHeight w:val="2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ECC47CC" w14:textId="663CB687" w:rsidR="008857E8" w:rsidRPr="008857E8" w:rsidRDefault="008857E8" w:rsidP="001A7CA3">
            <w:pPr>
              <w:spacing w:line="260" w:lineRule="exact"/>
              <w:ind w:firstLine="35"/>
              <w:jc w:val="both"/>
              <w:rPr>
                <w:sz w:val="28"/>
                <w:szCs w:val="28"/>
                <w:lang w:val="ru-RU"/>
              </w:rPr>
            </w:pPr>
            <w:r w:rsidRPr="008857E8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2</w:t>
            </w:r>
            <w:r w:rsidRPr="008857E8">
              <w:rPr>
                <w:sz w:val="28"/>
                <w:szCs w:val="28"/>
                <w:lang w:val="ru-RU"/>
              </w:rPr>
              <w:t xml:space="preserve"> к Положению о порядке организации и проведения торгов в форме аукциона </w:t>
            </w:r>
            <w:bookmarkStart w:id="0" w:name="_Hlk190169929"/>
            <w:r w:rsidRPr="008857E8">
              <w:rPr>
                <w:sz w:val="28"/>
                <w:szCs w:val="28"/>
                <w:lang w:val="ru-RU"/>
              </w:rPr>
              <w:t>на право организации ярмарки на муниципальной ярмарочной площадке, включенной в план организации ярмарок, на территории города Лермонтова</w:t>
            </w:r>
            <w:bookmarkEnd w:id="0"/>
            <w:r w:rsidRPr="008857E8">
              <w:rPr>
                <w:sz w:val="28"/>
                <w:szCs w:val="28"/>
                <w:lang w:val="ru-RU"/>
              </w:rPr>
              <w:t>, утвержденному постановлением администрации города Лермонтова</w:t>
            </w:r>
          </w:p>
          <w:p w14:paraId="5DEB367F" w14:textId="69FF15B7" w:rsidR="008857E8" w:rsidRPr="004F53B3" w:rsidRDefault="008857E8" w:rsidP="001A7CA3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Pr="008618F3">
              <w:rPr>
                <w:sz w:val="28"/>
                <w:szCs w:val="28"/>
              </w:rPr>
              <w:t>___________№_____</w:t>
            </w:r>
          </w:p>
        </w:tc>
      </w:tr>
    </w:tbl>
    <w:p w14:paraId="38A4F72A" w14:textId="77777777" w:rsidR="00B66093" w:rsidRPr="00184E29" w:rsidRDefault="00B66093" w:rsidP="006148F4">
      <w:pPr>
        <w:widowControl w:val="0"/>
        <w:jc w:val="right"/>
        <w:rPr>
          <w:sz w:val="28"/>
          <w:szCs w:val="28"/>
          <w:lang w:val="ru-RU"/>
        </w:rPr>
      </w:pPr>
    </w:p>
    <w:p w14:paraId="2BAACB6B" w14:textId="2809DCC7" w:rsidR="00B66093" w:rsidRPr="00184E29" w:rsidRDefault="00E41AAD" w:rsidP="006148F4">
      <w:pPr>
        <w:widowControl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</w:t>
      </w:r>
      <w:bookmarkStart w:id="1" w:name="_GoBack"/>
      <w:bookmarkEnd w:id="1"/>
    </w:p>
    <w:p w14:paraId="49372044" w14:textId="77777777" w:rsidR="00B66093" w:rsidRPr="00184E29" w:rsidRDefault="00B66093" w:rsidP="006148F4">
      <w:pPr>
        <w:widowControl w:val="0"/>
        <w:jc w:val="right"/>
        <w:rPr>
          <w:sz w:val="28"/>
          <w:szCs w:val="28"/>
          <w:lang w:val="ru-RU"/>
        </w:rPr>
      </w:pPr>
    </w:p>
    <w:p w14:paraId="3F4B13F2" w14:textId="77777777" w:rsidR="00FD7DDE" w:rsidRPr="00184E29" w:rsidRDefault="00FD7DDE" w:rsidP="00B66093">
      <w:pPr>
        <w:widowControl w:val="0"/>
        <w:rPr>
          <w:sz w:val="28"/>
          <w:szCs w:val="28"/>
          <w:lang w:val="ru-RU"/>
        </w:rPr>
      </w:pPr>
    </w:p>
    <w:p w14:paraId="6C35270F" w14:textId="77777777" w:rsidR="006148F4" w:rsidRPr="00184E29" w:rsidRDefault="00B46572" w:rsidP="006148F4">
      <w:pPr>
        <w:pStyle w:val="2"/>
        <w:keepNext w:val="0"/>
        <w:widowControl w:val="0"/>
        <w:spacing w:after="0" w:line="240" w:lineRule="exact"/>
        <w:rPr>
          <w:b w:val="0"/>
          <w:sz w:val="28"/>
          <w:szCs w:val="28"/>
        </w:rPr>
      </w:pPr>
      <w:r w:rsidRPr="00184E29">
        <w:rPr>
          <w:b w:val="0"/>
          <w:sz w:val="28"/>
          <w:szCs w:val="28"/>
        </w:rPr>
        <w:t>ЗАЯВЛЕНИЕ</w:t>
      </w:r>
    </w:p>
    <w:p w14:paraId="24EB6F39" w14:textId="41E204D2" w:rsidR="00DC1665" w:rsidRPr="00DC1665" w:rsidRDefault="006148F4" w:rsidP="00DC1665">
      <w:pPr>
        <w:tabs>
          <w:tab w:val="left" w:pos="142"/>
        </w:tabs>
        <w:spacing w:after="5" w:line="240" w:lineRule="exact"/>
        <w:ind w:left="799" w:right="794" w:firstLine="709"/>
        <w:jc w:val="center"/>
        <w:rPr>
          <w:rFonts w:eastAsia="Calibri"/>
          <w:color w:val="000000"/>
          <w:sz w:val="28"/>
          <w:szCs w:val="28"/>
          <w:lang w:val="ru-RU"/>
        </w:rPr>
      </w:pPr>
      <w:r w:rsidRPr="00DC1665">
        <w:rPr>
          <w:sz w:val="28"/>
          <w:szCs w:val="28"/>
          <w:lang w:val="ru-RU"/>
        </w:rPr>
        <w:t>на участие в открытом аукционе</w:t>
      </w:r>
      <w:bookmarkStart w:id="2" w:name="_Hlk189831800"/>
      <w:bookmarkStart w:id="3" w:name="_Hlk189832506"/>
      <w:bookmarkStart w:id="4" w:name="_Hlk189140759"/>
      <w:r w:rsidR="00DC1665">
        <w:rPr>
          <w:sz w:val="28"/>
          <w:szCs w:val="28"/>
          <w:lang w:val="ru-RU"/>
        </w:rPr>
        <w:t xml:space="preserve"> </w:t>
      </w:r>
      <w:r w:rsidR="00DC1665" w:rsidRPr="00DC1665">
        <w:rPr>
          <w:rFonts w:eastAsia="Calibri"/>
          <w:color w:val="000000"/>
          <w:sz w:val="28"/>
          <w:szCs w:val="28"/>
          <w:lang w:val="ru-RU"/>
        </w:rPr>
        <w:t xml:space="preserve">на </w:t>
      </w:r>
      <w:bookmarkStart w:id="5" w:name="_Hlk190264074"/>
      <w:r w:rsidR="00DC1665" w:rsidRPr="00DC1665">
        <w:rPr>
          <w:rFonts w:eastAsia="Calibri"/>
          <w:color w:val="000000"/>
          <w:sz w:val="28"/>
          <w:szCs w:val="28"/>
          <w:lang w:val="ru-RU"/>
        </w:rPr>
        <w:t>право организации ярмарки на муниципальной ярмарочной площадке, включенной в план организации ярмарок, на территории города Лермонтова</w:t>
      </w:r>
      <w:bookmarkEnd w:id="2"/>
      <w:bookmarkEnd w:id="3"/>
      <w:bookmarkEnd w:id="4"/>
      <w:bookmarkEnd w:id="5"/>
    </w:p>
    <w:p w14:paraId="7B910874" w14:textId="608D025C" w:rsidR="006148F4" w:rsidRDefault="006148F4" w:rsidP="00DC1665">
      <w:pPr>
        <w:pStyle w:val="2"/>
        <w:keepNext w:val="0"/>
        <w:widowControl w:val="0"/>
        <w:spacing w:after="0" w:line="240" w:lineRule="exact"/>
        <w:rPr>
          <w:b w:val="0"/>
          <w:sz w:val="28"/>
          <w:szCs w:val="28"/>
        </w:rPr>
      </w:pPr>
      <w:r w:rsidRPr="00184E29">
        <w:rPr>
          <w:b w:val="0"/>
          <w:sz w:val="28"/>
          <w:szCs w:val="28"/>
        </w:rPr>
        <w:t xml:space="preserve"> </w:t>
      </w:r>
    </w:p>
    <w:p w14:paraId="1CA07BAF" w14:textId="77777777" w:rsidR="00DC1665" w:rsidRPr="00DC1665" w:rsidRDefault="00DC1665" w:rsidP="00DC1665">
      <w:pPr>
        <w:rPr>
          <w:lang w:val="ru-RU"/>
        </w:rPr>
      </w:pPr>
    </w:p>
    <w:p w14:paraId="0415AAB9" w14:textId="16DFB32D" w:rsidR="006148F4" w:rsidRPr="00184E29" w:rsidRDefault="006148F4" w:rsidP="00DC1665">
      <w:pPr>
        <w:widowControl w:val="0"/>
        <w:jc w:val="center"/>
        <w:rPr>
          <w:sz w:val="28"/>
          <w:szCs w:val="28"/>
          <w:lang w:val="ru-RU"/>
        </w:rPr>
      </w:pPr>
      <w:r w:rsidRPr="00184E29">
        <w:rPr>
          <w:sz w:val="28"/>
          <w:szCs w:val="28"/>
          <w:lang w:val="ru-RU"/>
        </w:rPr>
        <w:t xml:space="preserve">по адресу: </w:t>
      </w:r>
      <w:r w:rsidRPr="00184E29">
        <w:rPr>
          <w:sz w:val="28"/>
          <w:szCs w:val="28"/>
          <w:u w:val="single"/>
          <w:lang w:val="ru-RU"/>
        </w:rPr>
        <w:tab/>
      </w:r>
      <w:r w:rsidRPr="00184E29">
        <w:rPr>
          <w:sz w:val="28"/>
          <w:szCs w:val="28"/>
          <w:u w:val="single"/>
          <w:lang w:val="ru-RU"/>
        </w:rPr>
        <w:tab/>
      </w:r>
      <w:r w:rsidRPr="00184E29">
        <w:rPr>
          <w:sz w:val="28"/>
          <w:szCs w:val="28"/>
          <w:u w:val="single"/>
          <w:lang w:val="ru-RU"/>
        </w:rPr>
        <w:tab/>
      </w:r>
      <w:r w:rsidRPr="00184E29">
        <w:rPr>
          <w:sz w:val="28"/>
          <w:szCs w:val="28"/>
          <w:u w:val="single"/>
          <w:lang w:val="ru-RU"/>
        </w:rPr>
        <w:tab/>
      </w:r>
      <w:r w:rsidRPr="00184E29">
        <w:rPr>
          <w:sz w:val="28"/>
          <w:szCs w:val="28"/>
          <w:u w:val="single"/>
          <w:lang w:val="ru-RU"/>
        </w:rPr>
        <w:tab/>
      </w:r>
      <w:r w:rsidRPr="00184E29">
        <w:rPr>
          <w:sz w:val="28"/>
          <w:szCs w:val="28"/>
          <w:u w:val="single"/>
          <w:lang w:val="ru-RU"/>
        </w:rPr>
        <w:tab/>
      </w:r>
      <w:r w:rsidRPr="00184E29">
        <w:rPr>
          <w:sz w:val="28"/>
          <w:szCs w:val="28"/>
          <w:u w:val="single"/>
          <w:lang w:val="ru-RU"/>
        </w:rPr>
        <w:tab/>
      </w:r>
      <w:r w:rsidRPr="00184E29">
        <w:rPr>
          <w:sz w:val="28"/>
          <w:szCs w:val="28"/>
          <w:u w:val="single"/>
          <w:lang w:val="ru-RU"/>
        </w:rPr>
        <w:tab/>
      </w:r>
      <w:r w:rsidRPr="00184E29">
        <w:rPr>
          <w:sz w:val="28"/>
          <w:szCs w:val="28"/>
          <w:u w:val="single"/>
          <w:lang w:val="ru-RU"/>
        </w:rPr>
        <w:tab/>
      </w:r>
      <w:r w:rsidRPr="00184E29">
        <w:rPr>
          <w:sz w:val="28"/>
          <w:szCs w:val="28"/>
          <w:u w:val="single"/>
          <w:lang w:val="ru-RU"/>
        </w:rPr>
        <w:tab/>
      </w:r>
      <w:r w:rsidRPr="00184E29">
        <w:rPr>
          <w:sz w:val="28"/>
          <w:szCs w:val="28"/>
          <w:u w:val="single"/>
          <w:lang w:val="ru-RU"/>
        </w:rPr>
        <w:tab/>
      </w:r>
      <w:r w:rsidRPr="00184E29">
        <w:rPr>
          <w:sz w:val="28"/>
          <w:szCs w:val="28"/>
          <w:u w:val="single"/>
          <w:lang w:val="ru-RU"/>
        </w:rPr>
        <w:tab/>
      </w:r>
      <w:r w:rsidRPr="00184E29">
        <w:rPr>
          <w:i/>
          <w:sz w:val="28"/>
          <w:szCs w:val="28"/>
          <w:lang w:val="ru-RU"/>
        </w:rPr>
        <w:t xml:space="preserve"> </w:t>
      </w:r>
    </w:p>
    <w:p w14:paraId="2A8A0627" w14:textId="77777777" w:rsidR="00DC1665" w:rsidRDefault="00DC1665" w:rsidP="00F31B8E">
      <w:pPr>
        <w:tabs>
          <w:tab w:val="left" w:pos="9355"/>
        </w:tabs>
        <w:rPr>
          <w:sz w:val="28"/>
          <w:szCs w:val="28"/>
          <w:u w:val="single"/>
          <w:lang w:val="ru-RU"/>
        </w:rPr>
      </w:pPr>
    </w:p>
    <w:p w14:paraId="4E43229E" w14:textId="5B0D5BDD" w:rsidR="00F31B8E" w:rsidRPr="00184E29" w:rsidRDefault="00F31B8E" w:rsidP="00F31B8E">
      <w:pPr>
        <w:tabs>
          <w:tab w:val="left" w:pos="9355"/>
        </w:tabs>
        <w:rPr>
          <w:i/>
          <w:sz w:val="28"/>
          <w:szCs w:val="28"/>
          <w:u w:val="single"/>
          <w:lang w:val="ru-RU"/>
        </w:rPr>
      </w:pPr>
      <w:r w:rsidRPr="00184E29">
        <w:rPr>
          <w:sz w:val="28"/>
          <w:szCs w:val="28"/>
          <w:u w:val="single"/>
          <w:lang w:val="ru-RU"/>
        </w:rPr>
        <w:t>Я,</w:t>
      </w:r>
      <w:r w:rsidRPr="00184E29">
        <w:rPr>
          <w:i/>
          <w:sz w:val="28"/>
          <w:szCs w:val="28"/>
          <w:u w:val="single"/>
          <w:lang w:val="ru-RU"/>
        </w:rPr>
        <w:tab/>
      </w:r>
    </w:p>
    <w:p w14:paraId="0093F612" w14:textId="77777777" w:rsidR="00F31B8E" w:rsidRPr="00184E29" w:rsidRDefault="00F31B8E" w:rsidP="00F31B8E">
      <w:pPr>
        <w:spacing w:after="80"/>
        <w:jc w:val="center"/>
        <w:rPr>
          <w:sz w:val="28"/>
          <w:szCs w:val="28"/>
          <w:lang w:val="ru-RU"/>
        </w:rPr>
      </w:pPr>
      <w:r w:rsidRPr="00184E29">
        <w:rPr>
          <w:sz w:val="28"/>
          <w:szCs w:val="28"/>
          <w:lang w:val="ru-RU"/>
        </w:rPr>
        <w:t>(ФИО претендента)</w:t>
      </w:r>
    </w:p>
    <w:p w14:paraId="4753CEE1" w14:textId="77777777" w:rsidR="00F31B8E" w:rsidRPr="00184E29" w:rsidRDefault="00F31B8E" w:rsidP="00F31B8E">
      <w:pPr>
        <w:tabs>
          <w:tab w:val="left" w:pos="9355"/>
        </w:tabs>
        <w:rPr>
          <w:sz w:val="28"/>
          <w:szCs w:val="28"/>
          <w:u w:val="single"/>
          <w:lang w:val="ru-RU"/>
        </w:rPr>
      </w:pPr>
      <w:r w:rsidRPr="00184E29">
        <w:rPr>
          <w:sz w:val="28"/>
          <w:szCs w:val="28"/>
          <w:u w:val="single"/>
          <w:lang w:val="ru-RU"/>
        </w:rPr>
        <w:tab/>
        <w:t xml:space="preserve"> </w:t>
      </w:r>
    </w:p>
    <w:p w14:paraId="75346C5F" w14:textId="77777777" w:rsidR="00F31B8E" w:rsidRPr="00184E29" w:rsidRDefault="00F31B8E" w:rsidP="00F31B8E">
      <w:pPr>
        <w:tabs>
          <w:tab w:val="left" w:pos="9355"/>
        </w:tabs>
        <w:jc w:val="center"/>
        <w:rPr>
          <w:sz w:val="28"/>
          <w:szCs w:val="28"/>
          <w:lang w:val="ru-RU"/>
        </w:rPr>
      </w:pPr>
      <w:r w:rsidRPr="00184E29">
        <w:rPr>
          <w:sz w:val="28"/>
          <w:szCs w:val="28"/>
          <w:u w:val="single"/>
          <w:lang w:val="ru-RU"/>
        </w:rPr>
        <w:t>(</w:t>
      </w:r>
      <w:r w:rsidRPr="00184E29">
        <w:rPr>
          <w:sz w:val="28"/>
          <w:szCs w:val="28"/>
          <w:lang w:val="ru-RU"/>
        </w:rPr>
        <w:t xml:space="preserve">адрес местонахождения организации для юридического лица) _________________________________________________________________________________ </w:t>
      </w:r>
    </w:p>
    <w:p w14:paraId="772E6D9F" w14:textId="77777777" w:rsidR="00F31B8E" w:rsidRPr="00184E29" w:rsidRDefault="00F31B8E" w:rsidP="00F31B8E">
      <w:pPr>
        <w:tabs>
          <w:tab w:val="left" w:pos="9355"/>
        </w:tabs>
        <w:jc w:val="center"/>
        <w:rPr>
          <w:sz w:val="28"/>
          <w:szCs w:val="28"/>
          <w:lang w:val="ru-RU"/>
        </w:rPr>
      </w:pPr>
      <w:r w:rsidRPr="00184E29">
        <w:rPr>
          <w:sz w:val="28"/>
          <w:szCs w:val="28"/>
          <w:lang w:val="ru-RU"/>
        </w:rPr>
        <w:t>(паспортные данные: серия, номер, кем и когда выдан)</w:t>
      </w:r>
    </w:p>
    <w:p w14:paraId="4B30695E" w14:textId="77777777" w:rsidR="00F31B8E" w:rsidRPr="00184E29" w:rsidRDefault="00F31B8E" w:rsidP="00F31B8E">
      <w:pPr>
        <w:tabs>
          <w:tab w:val="left" w:pos="9355"/>
        </w:tabs>
        <w:rPr>
          <w:i/>
          <w:sz w:val="28"/>
          <w:szCs w:val="28"/>
          <w:u w:val="single"/>
          <w:lang w:val="ru-RU"/>
        </w:rPr>
      </w:pPr>
      <w:r w:rsidRPr="00184E29">
        <w:rPr>
          <w:i/>
          <w:sz w:val="28"/>
          <w:szCs w:val="28"/>
          <w:u w:val="single"/>
          <w:lang w:val="ru-RU"/>
        </w:rPr>
        <w:tab/>
      </w:r>
    </w:p>
    <w:p w14:paraId="1B4717B0" w14:textId="77777777" w:rsidR="00F31B8E" w:rsidRPr="00184E29" w:rsidRDefault="00F31B8E" w:rsidP="00F31B8E">
      <w:pPr>
        <w:tabs>
          <w:tab w:val="left" w:pos="9355"/>
        </w:tabs>
        <w:rPr>
          <w:sz w:val="28"/>
          <w:szCs w:val="28"/>
          <w:lang w:val="ru-RU"/>
        </w:rPr>
      </w:pPr>
      <w:r w:rsidRPr="00184E29">
        <w:rPr>
          <w:sz w:val="28"/>
          <w:szCs w:val="28"/>
          <w:lang w:val="ru-RU"/>
        </w:rPr>
        <w:t>__________________________________________________________________</w:t>
      </w:r>
    </w:p>
    <w:p w14:paraId="11647AEE" w14:textId="77777777" w:rsidR="00F31B8E" w:rsidRPr="00184E29" w:rsidRDefault="00F31B8E" w:rsidP="00F31B8E">
      <w:pPr>
        <w:jc w:val="center"/>
        <w:rPr>
          <w:sz w:val="28"/>
          <w:szCs w:val="28"/>
          <w:lang w:val="ru-RU"/>
        </w:rPr>
      </w:pPr>
      <w:r w:rsidRPr="00184E29">
        <w:rPr>
          <w:sz w:val="28"/>
          <w:szCs w:val="28"/>
          <w:lang w:val="ru-RU"/>
        </w:rPr>
        <w:t>(адрес места жительства по паспорту)</w:t>
      </w:r>
    </w:p>
    <w:p w14:paraId="56CCB495" w14:textId="77777777" w:rsidR="00F31B8E" w:rsidRPr="00184E29" w:rsidRDefault="00F31B8E" w:rsidP="00F31B8E">
      <w:pPr>
        <w:jc w:val="both"/>
        <w:rPr>
          <w:b/>
          <w:sz w:val="28"/>
          <w:szCs w:val="28"/>
          <w:lang w:val="ru-RU"/>
        </w:rPr>
      </w:pPr>
      <w:r w:rsidRPr="00184E29">
        <w:rPr>
          <w:b/>
          <w:sz w:val="28"/>
          <w:szCs w:val="28"/>
          <w:lang w:val="ru-RU"/>
        </w:rPr>
        <w:t xml:space="preserve">__________________________________________________________________ </w:t>
      </w:r>
    </w:p>
    <w:p w14:paraId="063893D8" w14:textId="77777777" w:rsidR="00F31B8E" w:rsidRPr="00184E29" w:rsidRDefault="00F31B8E" w:rsidP="00F31B8E">
      <w:pPr>
        <w:jc w:val="center"/>
        <w:rPr>
          <w:sz w:val="28"/>
          <w:szCs w:val="28"/>
          <w:lang w:val="ru-RU"/>
        </w:rPr>
      </w:pPr>
      <w:r w:rsidRPr="00184E29">
        <w:rPr>
          <w:sz w:val="28"/>
          <w:szCs w:val="28"/>
          <w:lang w:val="ru-RU"/>
        </w:rPr>
        <w:t>(контактные телефоны)</w:t>
      </w:r>
    </w:p>
    <w:p w14:paraId="28D11854" w14:textId="2B11CB43" w:rsidR="00DC1665" w:rsidRPr="00DC1665" w:rsidRDefault="00F31B8E" w:rsidP="00DC1665">
      <w:pPr>
        <w:ind w:firstLine="708"/>
        <w:jc w:val="both"/>
        <w:rPr>
          <w:sz w:val="28"/>
          <w:szCs w:val="28"/>
          <w:lang w:val="ru-RU"/>
        </w:rPr>
      </w:pPr>
      <w:r w:rsidRPr="00184E29">
        <w:rPr>
          <w:sz w:val="28"/>
          <w:szCs w:val="28"/>
          <w:lang w:val="ru-RU"/>
        </w:rPr>
        <w:t xml:space="preserve">Подавая заявку на участие в открытом аукционе на право </w:t>
      </w:r>
      <w:r w:rsidR="00DC1665" w:rsidRPr="00DC1665">
        <w:rPr>
          <w:sz w:val="28"/>
          <w:szCs w:val="28"/>
          <w:lang w:val="ru-RU"/>
        </w:rPr>
        <w:t>организации ярмарки на муниципальной ярмарочной площадке, включенной в</w:t>
      </w:r>
      <w:r w:rsidR="00DC1665">
        <w:rPr>
          <w:sz w:val="28"/>
          <w:szCs w:val="28"/>
          <w:lang w:val="ru-RU"/>
        </w:rPr>
        <w:t xml:space="preserve"> Адресный перечь ярмарочных площадок, </w:t>
      </w:r>
      <w:r w:rsidR="00DC1665" w:rsidRPr="00DC1665">
        <w:rPr>
          <w:sz w:val="28"/>
          <w:szCs w:val="28"/>
          <w:lang w:val="ru-RU"/>
        </w:rPr>
        <w:t>на территории города</w:t>
      </w:r>
      <w:r w:rsidR="00DC1665">
        <w:rPr>
          <w:sz w:val="28"/>
          <w:szCs w:val="28"/>
          <w:lang w:val="ru-RU"/>
        </w:rPr>
        <w:t xml:space="preserve"> Лермонтова</w:t>
      </w:r>
      <w:r w:rsidRPr="00184E29">
        <w:rPr>
          <w:sz w:val="28"/>
          <w:szCs w:val="28"/>
          <w:lang w:val="ru-RU"/>
        </w:rPr>
        <w:t xml:space="preserve">, безоговорочно принимаю на себя условия, </w:t>
      </w:r>
      <w:r w:rsidR="00DC1665" w:rsidRPr="00184E29">
        <w:rPr>
          <w:sz w:val="28"/>
          <w:szCs w:val="28"/>
          <w:lang w:val="ru-RU"/>
        </w:rPr>
        <w:t>опубликовани</w:t>
      </w:r>
      <w:r w:rsidR="00DC1665">
        <w:rPr>
          <w:sz w:val="28"/>
          <w:szCs w:val="28"/>
          <w:lang w:val="ru-RU"/>
        </w:rPr>
        <w:t>я</w:t>
      </w:r>
      <w:r w:rsidRPr="00184E29">
        <w:rPr>
          <w:sz w:val="28"/>
          <w:szCs w:val="28"/>
          <w:lang w:val="ru-RU"/>
        </w:rPr>
        <w:t xml:space="preserve"> </w:t>
      </w:r>
      <w:r w:rsidR="00DC1665" w:rsidRPr="00DC1665">
        <w:rPr>
          <w:sz w:val="28"/>
          <w:szCs w:val="28"/>
          <w:lang w:val="ru-RU"/>
        </w:rPr>
        <w:t>их в сетевом издании «Официальный интернет-портал правовой информации города Лермонтова Ставропольского края».</w:t>
      </w:r>
    </w:p>
    <w:p w14:paraId="17F34A65" w14:textId="77777777" w:rsidR="00F31B8E" w:rsidRPr="00184E29" w:rsidRDefault="00F31B8E" w:rsidP="00F31B8E">
      <w:pPr>
        <w:shd w:val="clear" w:color="auto" w:fill="FFFFFF"/>
        <w:ind w:firstLine="360"/>
        <w:jc w:val="both"/>
        <w:rPr>
          <w:sz w:val="28"/>
          <w:szCs w:val="28"/>
          <w:lang w:val="ru-RU"/>
        </w:rPr>
      </w:pPr>
      <w:r w:rsidRPr="00184E29">
        <w:rPr>
          <w:sz w:val="28"/>
          <w:szCs w:val="28"/>
          <w:lang w:val="ru-RU"/>
        </w:rPr>
        <w:t>Принимаю на себя обязательство, в случае моей победы в открытом аукционе, заключить договор на размещение объекта нестационарной торговли в городе Лермонтове с администрацией</w:t>
      </w:r>
      <w:r w:rsidRPr="00184E29">
        <w:rPr>
          <w:sz w:val="28"/>
          <w:szCs w:val="28"/>
        </w:rPr>
        <w:t> </w:t>
      </w:r>
      <w:r w:rsidRPr="00184E29">
        <w:rPr>
          <w:sz w:val="28"/>
          <w:szCs w:val="28"/>
          <w:lang w:val="ru-RU"/>
        </w:rPr>
        <w:t>города</w:t>
      </w:r>
      <w:r w:rsidRPr="00184E29">
        <w:rPr>
          <w:sz w:val="28"/>
          <w:szCs w:val="28"/>
        </w:rPr>
        <w:t> </w:t>
      </w:r>
      <w:r w:rsidR="00AD2547" w:rsidRPr="00184E29">
        <w:rPr>
          <w:sz w:val="28"/>
          <w:szCs w:val="28"/>
          <w:lang w:val="ru-RU"/>
        </w:rPr>
        <w:t>Лермонтова.</w:t>
      </w:r>
    </w:p>
    <w:p w14:paraId="6B79CBB9" w14:textId="77777777" w:rsidR="006148F4" w:rsidRPr="00184E29" w:rsidRDefault="00F31B8E" w:rsidP="009B2EF7">
      <w:pPr>
        <w:pStyle w:val="a3"/>
        <w:widowControl w:val="0"/>
        <w:spacing w:before="0" w:after="0"/>
        <w:ind w:left="0" w:firstLine="360"/>
        <w:rPr>
          <w:sz w:val="28"/>
          <w:szCs w:val="28"/>
        </w:rPr>
      </w:pPr>
      <w:r w:rsidRPr="00184E29">
        <w:rPr>
          <w:sz w:val="28"/>
          <w:szCs w:val="28"/>
        </w:rPr>
        <w:t xml:space="preserve">Я </w:t>
      </w:r>
      <w:r w:rsidR="006148F4" w:rsidRPr="00184E29">
        <w:rPr>
          <w:sz w:val="28"/>
          <w:szCs w:val="28"/>
        </w:rPr>
        <w:t>уведомлен, что в случае несоответствия заявления требованиям документации об аукционе, мо</w:t>
      </w:r>
      <w:r w:rsidRPr="00184E29">
        <w:rPr>
          <w:sz w:val="28"/>
          <w:szCs w:val="28"/>
        </w:rPr>
        <w:t>гу</w:t>
      </w:r>
      <w:r w:rsidR="006148F4" w:rsidRPr="00184E29">
        <w:rPr>
          <w:sz w:val="28"/>
          <w:szCs w:val="28"/>
        </w:rPr>
        <w:t xml:space="preserve"> быть не допущен к участию в аукционе.</w:t>
      </w:r>
      <w:r w:rsidR="009B2EF7" w:rsidRPr="00184E29">
        <w:rPr>
          <w:sz w:val="28"/>
          <w:szCs w:val="28"/>
        </w:rPr>
        <w:t xml:space="preserve"> Н</w:t>
      </w:r>
      <w:r w:rsidR="006148F4" w:rsidRPr="00184E29">
        <w:rPr>
          <w:sz w:val="28"/>
          <w:szCs w:val="28"/>
        </w:rPr>
        <w:t>ес</w:t>
      </w:r>
      <w:r w:rsidR="009B2EF7" w:rsidRPr="00184E29">
        <w:rPr>
          <w:sz w:val="28"/>
          <w:szCs w:val="28"/>
        </w:rPr>
        <w:t>у</w:t>
      </w:r>
      <w:r w:rsidR="006148F4" w:rsidRPr="00184E29">
        <w:rPr>
          <w:sz w:val="28"/>
          <w:szCs w:val="28"/>
        </w:rPr>
        <w:t xml:space="preserve"> ответственность за предоставление недостоверной, неполной и/или </w:t>
      </w:r>
      <w:r w:rsidR="006148F4" w:rsidRPr="00184E29">
        <w:rPr>
          <w:sz w:val="28"/>
          <w:szCs w:val="28"/>
        </w:rPr>
        <w:lastRenderedPageBreak/>
        <w:t>ложной информации в соответствии с документацией об аукционе и действующим законодательством РФ.</w:t>
      </w:r>
    </w:p>
    <w:p w14:paraId="3A89598A" w14:textId="77777777" w:rsidR="006148F4" w:rsidRPr="00184E29" w:rsidRDefault="006148F4" w:rsidP="006148F4">
      <w:pPr>
        <w:pStyle w:val="4"/>
        <w:keepNext w:val="0"/>
        <w:widowControl w:val="0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14:paraId="423CDB2C" w14:textId="77777777" w:rsidR="006148F4" w:rsidRPr="00184E29" w:rsidRDefault="006148F4" w:rsidP="006148F4">
      <w:pPr>
        <w:pStyle w:val="4"/>
        <w:keepNext w:val="0"/>
        <w:widowControl w:val="0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184E29">
        <w:rPr>
          <w:rFonts w:ascii="Times New Roman" w:hAnsi="Times New Roman"/>
          <w:sz w:val="28"/>
          <w:szCs w:val="28"/>
        </w:rPr>
        <w:t>Подпись</w:t>
      </w:r>
    </w:p>
    <w:p w14:paraId="33B1113C" w14:textId="77777777" w:rsidR="006148F4" w:rsidRPr="00184E29" w:rsidRDefault="006148F4" w:rsidP="006148F4">
      <w:pPr>
        <w:widowControl w:val="0"/>
        <w:rPr>
          <w:bCs/>
          <w:sz w:val="28"/>
          <w:szCs w:val="28"/>
          <w:lang w:val="ru-RU"/>
        </w:rPr>
      </w:pPr>
      <w:r w:rsidRPr="00184E29">
        <w:rPr>
          <w:bCs/>
          <w:sz w:val="28"/>
          <w:szCs w:val="28"/>
          <w:lang w:val="ru-RU"/>
        </w:rPr>
        <w:t>М.П.</w:t>
      </w:r>
    </w:p>
    <w:p w14:paraId="2AEEF401" w14:textId="77777777" w:rsidR="006148F4" w:rsidRPr="00184E29" w:rsidRDefault="006148F4" w:rsidP="006148F4">
      <w:pPr>
        <w:widowControl w:val="0"/>
        <w:rPr>
          <w:bCs/>
          <w:sz w:val="28"/>
          <w:szCs w:val="28"/>
          <w:lang w:val="ru-RU"/>
        </w:rPr>
      </w:pPr>
    </w:p>
    <w:sectPr w:rsidR="006148F4" w:rsidRPr="00184E29" w:rsidSect="00DC1665">
      <w:headerReference w:type="default" r:id="rId7"/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AF62" w14:textId="77777777" w:rsidR="003741B9" w:rsidRDefault="003741B9">
      <w:r>
        <w:separator/>
      </w:r>
    </w:p>
  </w:endnote>
  <w:endnote w:type="continuationSeparator" w:id="0">
    <w:p w14:paraId="0500C97E" w14:textId="77777777" w:rsidR="003741B9" w:rsidRDefault="0037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8143242"/>
      <w:docPartObj>
        <w:docPartGallery w:val="Page Numbers (Bottom of Page)"/>
        <w:docPartUnique/>
      </w:docPartObj>
    </w:sdtPr>
    <w:sdtEndPr/>
    <w:sdtContent>
      <w:p w14:paraId="63BE3CF9" w14:textId="4BD62F40" w:rsidR="00373B23" w:rsidRDefault="002834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748">
          <w:rPr>
            <w:noProof/>
          </w:rPr>
          <w:t>1</w:t>
        </w:r>
        <w:r>
          <w:fldChar w:fldCharType="end"/>
        </w:r>
      </w:p>
    </w:sdtContent>
  </w:sdt>
  <w:p w14:paraId="1436019D" w14:textId="77777777" w:rsidR="00373B23" w:rsidRDefault="003741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53CCC" w14:textId="77777777" w:rsidR="003741B9" w:rsidRDefault="003741B9">
      <w:r>
        <w:separator/>
      </w:r>
    </w:p>
  </w:footnote>
  <w:footnote w:type="continuationSeparator" w:id="0">
    <w:p w14:paraId="2CE79E95" w14:textId="77777777" w:rsidR="003741B9" w:rsidRDefault="0037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546081"/>
      <w:docPartObj>
        <w:docPartGallery w:val="Page Numbers (Top of Page)"/>
        <w:docPartUnique/>
      </w:docPartObj>
    </w:sdtPr>
    <w:sdtEndPr/>
    <w:sdtContent>
      <w:p w14:paraId="04349AB4" w14:textId="647D8390" w:rsidR="00DC1665" w:rsidRDefault="00DC16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5A936B6" w14:textId="77777777" w:rsidR="00DC1665" w:rsidRDefault="00DC166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8F4"/>
    <w:rsid w:val="00040AA4"/>
    <w:rsid w:val="00114F39"/>
    <w:rsid w:val="00136681"/>
    <w:rsid w:val="00172748"/>
    <w:rsid w:val="00184E29"/>
    <w:rsid w:val="001A5841"/>
    <w:rsid w:val="002047FC"/>
    <w:rsid w:val="00260268"/>
    <w:rsid w:val="00283449"/>
    <w:rsid w:val="002B3BBB"/>
    <w:rsid w:val="002C4CA6"/>
    <w:rsid w:val="002D1E24"/>
    <w:rsid w:val="003741B9"/>
    <w:rsid w:val="00416936"/>
    <w:rsid w:val="0048242B"/>
    <w:rsid w:val="00542F96"/>
    <w:rsid w:val="0057116D"/>
    <w:rsid w:val="005A118C"/>
    <w:rsid w:val="005C02B9"/>
    <w:rsid w:val="006148F4"/>
    <w:rsid w:val="006522EF"/>
    <w:rsid w:val="006D5356"/>
    <w:rsid w:val="00711760"/>
    <w:rsid w:val="00711F04"/>
    <w:rsid w:val="00713E0E"/>
    <w:rsid w:val="007914C9"/>
    <w:rsid w:val="007A7E77"/>
    <w:rsid w:val="0084711A"/>
    <w:rsid w:val="00854E3E"/>
    <w:rsid w:val="008857E8"/>
    <w:rsid w:val="008D79D2"/>
    <w:rsid w:val="00997C15"/>
    <w:rsid w:val="009B2EF7"/>
    <w:rsid w:val="009F3090"/>
    <w:rsid w:val="00A03A87"/>
    <w:rsid w:val="00A35AC3"/>
    <w:rsid w:val="00A45E7D"/>
    <w:rsid w:val="00A91710"/>
    <w:rsid w:val="00AD2547"/>
    <w:rsid w:val="00B46572"/>
    <w:rsid w:val="00B61DF4"/>
    <w:rsid w:val="00B66093"/>
    <w:rsid w:val="00BC0D86"/>
    <w:rsid w:val="00BD483D"/>
    <w:rsid w:val="00C3558C"/>
    <w:rsid w:val="00C94434"/>
    <w:rsid w:val="00CC59D2"/>
    <w:rsid w:val="00CE4D41"/>
    <w:rsid w:val="00CF38D3"/>
    <w:rsid w:val="00DA1EF2"/>
    <w:rsid w:val="00DC1665"/>
    <w:rsid w:val="00E41AAD"/>
    <w:rsid w:val="00E502C8"/>
    <w:rsid w:val="00E85AAE"/>
    <w:rsid w:val="00F31B8E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FF76"/>
  <w15:docId w15:val="{3E691FCC-6595-49E3-BA0C-0DD8EAE8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6148F4"/>
    <w:pPr>
      <w:keepNext/>
      <w:spacing w:after="60"/>
      <w:jc w:val="center"/>
      <w:outlineLvl w:val="1"/>
    </w:pPr>
    <w:rPr>
      <w:b/>
      <w:sz w:val="30"/>
      <w:szCs w:val="20"/>
      <w:lang w:val="ru-RU"/>
    </w:rPr>
  </w:style>
  <w:style w:type="paragraph" w:styleId="3">
    <w:name w:val="heading 3"/>
    <w:basedOn w:val="a"/>
    <w:next w:val="a"/>
    <w:link w:val="30"/>
    <w:qFormat/>
    <w:rsid w:val="006148F4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Cs w:val="20"/>
      <w:lang w:val="ru-RU"/>
    </w:rPr>
  </w:style>
  <w:style w:type="paragraph" w:styleId="4">
    <w:name w:val="heading 4"/>
    <w:basedOn w:val="a"/>
    <w:next w:val="a"/>
    <w:link w:val="40"/>
    <w:qFormat/>
    <w:rsid w:val="006148F4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Cs w:val="20"/>
      <w:lang w:val="ru-RU"/>
    </w:rPr>
  </w:style>
  <w:style w:type="paragraph" w:styleId="5">
    <w:name w:val="heading 5"/>
    <w:basedOn w:val="a"/>
    <w:next w:val="a"/>
    <w:link w:val="50"/>
    <w:qFormat/>
    <w:rsid w:val="006148F4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  <w:lang w:val="ru-RU"/>
    </w:rPr>
  </w:style>
  <w:style w:type="paragraph" w:styleId="6">
    <w:name w:val="heading 6"/>
    <w:basedOn w:val="a"/>
    <w:next w:val="a"/>
    <w:link w:val="60"/>
    <w:qFormat/>
    <w:rsid w:val="006148F4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  <w:lang w:val="ru-RU"/>
    </w:rPr>
  </w:style>
  <w:style w:type="paragraph" w:styleId="7">
    <w:name w:val="heading 7"/>
    <w:basedOn w:val="a"/>
    <w:next w:val="a"/>
    <w:link w:val="70"/>
    <w:qFormat/>
    <w:rsid w:val="006148F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6148F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6148F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8F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48F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48F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48F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48F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148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148F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148F4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6148F4"/>
    <w:pPr>
      <w:spacing w:before="120" w:after="120"/>
      <w:ind w:left="283" w:firstLine="11"/>
      <w:jc w:val="both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14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148F4"/>
    <w:pPr>
      <w:spacing w:before="120" w:after="120"/>
      <w:ind w:firstLine="11"/>
      <w:jc w:val="both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148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Нижний колонтитул Знак"/>
    <w:link w:val="a6"/>
    <w:uiPriority w:val="99"/>
    <w:rsid w:val="006148F4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5"/>
    <w:uiPriority w:val="99"/>
    <w:unhideWhenUsed/>
    <w:rsid w:val="006148F4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">
    <w:name w:val="Нижний колонтитул Знак1"/>
    <w:basedOn w:val="a0"/>
    <w:uiPriority w:val="99"/>
    <w:semiHidden/>
    <w:rsid w:val="006148F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No Spacing"/>
    <w:uiPriority w:val="1"/>
    <w:qFormat/>
    <w:rsid w:val="006148F4"/>
    <w:pPr>
      <w:spacing w:after="0" w:line="240" w:lineRule="auto"/>
    </w:pPr>
    <w:rPr>
      <w:rFonts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727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274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DC16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166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44</dc:creator>
  <cp:lastModifiedBy>УЭР</cp:lastModifiedBy>
  <cp:revision>25</cp:revision>
  <cp:lastPrinted>2025-02-24T12:27:00Z</cp:lastPrinted>
  <dcterms:created xsi:type="dcterms:W3CDTF">2021-01-27T09:32:00Z</dcterms:created>
  <dcterms:modified xsi:type="dcterms:W3CDTF">2025-02-24T12:27:00Z</dcterms:modified>
</cp:coreProperties>
</file>